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xls" ContentType="application/vnd.ms-exce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108"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000"/>
      </w:tblPr>
      <w:tblGrid>
        <w:gridCol w:w="9360"/>
      </w:tblGrid>
      <w:tr w:rsidR="003053B1" w:rsidRPr="00C40B2E" w:rsidTr="00A82394">
        <w:trPr>
          <w:trHeight w:val="540"/>
        </w:trPr>
        <w:tc>
          <w:tcPr>
            <w:tcW w:w="9360" w:type="dxa"/>
          </w:tcPr>
          <w:p w:rsidR="00D22414" w:rsidRPr="00E51509" w:rsidRDefault="00D22414" w:rsidP="00D22414">
            <w:pPr>
              <w:jc w:val="center"/>
              <w:rPr>
                <w:color w:val="000000"/>
              </w:rPr>
            </w:pPr>
            <w:bookmarkStart w:id="0" w:name="_Toc200506249"/>
            <w:bookmarkStart w:id="1" w:name="_Toc200592826"/>
            <w:bookmarkStart w:id="2" w:name="_Toc214254805"/>
            <w:bookmarkStart w:id="3" w:name="_Toc214254886"/>
            <w:bookmarkStart w:id="4" w:name="_Toc214255071"/>
            <w:bookmarkStart w:id="5" w:name="_Toc214852615"/>
          </w:p>
          <w:p w:rsidR="00D22414" w:rsidRPr="00E51509" w:rsidRDefault="00D22414" w:rsidP="00D22414">
            <w:pPr>
              <w:jc w:val="center"/>
              <w:rPr>
                <w:color w:val="000000"/>
              </w:rPr>
            </w:pPr>
          </w:p>
          <w:p w:rsidR="00D22414" w:rsidRPr="00E51509" w:rsidRDefault="00D22414" w:rsidP="00D22414">
            <w:pPr>
              <w:jc w:val="center"/>
              <w:rPr>
                <w:b/>
                <w:color w:val="000000"/>
              </w:rPr>
            </w:pPr>
            <w:r w:rsidRPr="00E51509">
              <w:rPr>
                <w:b/>
                <w:color w:val="000000"/>
              </w:rPr>
              <w:t>ИП БАШОРОВ В.А.</w:t>
            </w:r>
          </w:p>
          <w:p w:rsidR="00D22414" w:rsidRPr="00E51509" w:rsidRDefault="00D22414" w:rsidP="00D22414">
            <w:pPr>
              <w:jc w:val="center"/>
              <w:rPr>
                <w:color w:val="000000"/>
              </w:rPr>
            </w:pPr>
          </w:p>
          <w:p w:rsidR="00D22414" w:rsidRPr="00E51509" w:rsidRDefault="00D22414" w:rsidP="00E51509">
            <w:pPr>
              <w:spacing w:line="240" w:lineRule="auto"/>
              <w:ind w:left="4680"/>
              <w:rPr>
                <w:color w:val="000000"/>
                <w:sz w:val="24"/>
              </w:rPr>
            </w:pPr>
            <w:r w:rsidRPr="00E51509">
              <w:rPr>
                <w:color w:val="000000"/>
                <w:sz w:val="24"/>
              </w:rPr>
              <w:t>Заказчик:</w:t>
            </w:r>
          </w:p>
          <w:p w:rsidR="00D22414" w:rsidRPr="00E51509" w:rsidRDefault="00D22414" w:rsidP="000201B8">
            <w:pPr>
              <w:spacing w:line="240" w:lineRule="auto"/>
              <w:ind w:firstLine="4712"/>
              <w:rPr>
                <w:rStyle w:val="apple-style-span"/>
                <w:color w:val="000000"/>
                <w:sz w:val="24"/>
                <w:shd w:val="clear" w:color="auto" w:fill="FFFFFF"/>
              </w:rPr>
            </w:pPr>
            <w:bookmarkStart w:id="6" w:name="_Toc458600734"/>
            <w:r w:rsidRPr="00E51509">
              <w:rPr>
                <w:rStyle w:val="apple-style-span"/>
                <w:color w:val="000000"/>
                <w:sz w:val="24"/>
                <w:shd w:val="clear" w:color="auto" w:fill="FFFFFF"/>
              </w:rPr>
              <w:t>МУ «Местная администрация</w:t>
            </w:r>
            <w:bookmarkEnd w:id="6"/>
            <w:r w:rsidRPr="00E51509">
              <w:rPr>
                <w:rStyle w:val="apple-style-span"/>
                <w:color w:val="000000"/>
                <w:sz w:val="24"/>
                <w:shd w:val="clear" w:color="auto" w:fill="FFFFFF"/>
              </w:rPr>
              <w:t xml:space="preserve"> </w:t>
            </w:r>
          </w:p>
          <w:p w:rsidR="00D22414" w:rsidRPr="00E51509" w:rsidRDefault="00D22414" w:rsidP="000201B8">
            <w:pPr>
              <w:spacing w:line="240" w:lineRule="auto"/>
              <w:ind w:firstLine="4712"/>
              <w:rPr>
                <w:rStyle w:val="apple-style-span"/>
                <w:color w:val="000000"/>
                <w:sz w:val="24"/>
                <w:shd w:val="clear" w:color="auto" w:fill="FFFFFF"/>
              </w:rPr>
            </w:pPr>
            <w:r w:rsidRPr="00E51509">
              <w:rPr>
                <w:rStyle w:val="apple-style-span"/>
                <w:color w:val="000000"/>
                <w:sz w:val="24"/>
                <w:shd w:val="clear" w:color="auto" w:fill="FFFFFF"/>
              </w:rPr>
              <w:t>сельского поселения Красноармейское»</w:t>
            </w:r>
          </w:p>
          <w:p w:rsidR="00D22414" w:rsidRPr="00E51509" w:rsidRDefault="00D22414" w:rsidP="000201B8">
            <w:pPr>
              <w:spacing w:line="240" w:lineRule="auto"/>
              <w:ind w:firstLine="4712"/>
              <w:rPr>
                <w:rStyle w:val="apple-style-span"/>
                <w:color w:val="000000"/>
                <w:sz w:val="24"/>
                <w:shd w:val="clear" w:color="auto" w:fill="FFFFFF"/>
              </w:rPr>
            </w:pPr>
            <w:bookmarkStart w:id="7" w:name="_Toc458600735"/>
            <w:r w:rsidRPr="00E51509">
              <w:rPr>
                <w:rStyle w:val="apple-style-span"/>
                <w:color w:val="000000"/>
                <w:sz w:val="24"/>
                <w:shd w:val="clear" w:color="auto" w:fill="FFFFFF"/>
              </w:rPr>
              <w:t>Терского муниципального района</w:t>
            </w:r>
            <w:bookmarkEnd w:id="7"/>
          </w:p>
          <w:p w:rsidR="00D22414" w:rsidRPr="00E51509" w:rsidRDefault="00D22414" w:rsidP="000201B8">
            <w:pPr>
              <w:spacing w:line="240" w:lineRule="auto"/>
              <w:ind w:firstLine="4712"/>
            </w:pPr>
            <w:r w:rsidRPr="00E51509">
              <w:rPr>
                <w:rStyle w:val="apple-style-span"/>
                <w:color w:val="000000"/>
                <w:sz w:val="24"/>
                <w:shd w:val="clear" w:color="auto" w:fill="FFFFFF"/>
              </w:rPr>
              <w:t xml:space="preserve">Кабардино-Балкарской Республики </w:t>
            </w:r>
          </w:p>
          <w:p w:rsidR="00D22414" w:rsidRPr="00E51509" w:rsidRDefault="00D22414" w:rsidP="00D22414">
            <w:pPr>
              <w:shd w:val="clear" w:color="auto" w:fill="FFFFFF"/>
              <w:tabs>
                <w:tab w:val="left" w:pos="0"/>
                <w:tab w:val="left" w:pos="5054"/>
              </w:tabs>
              <w:jc w:val="center"/>
              <w:rPr>
                <w:color w:val="000000"/>
              </w:rPr>
            </w:pPr>
          </w:p>
          <w:p w:rsidR="00D22414" w:rsidRPr="00E51509" w:rsidRDefault="00D22414" w:rsidP="00D22414">
            <w:pPr>
              <w:shd w:val="clear" w:color="auto" w:fill="FFFFFF"/>
              <w:tabs>
                <w:tab w:val="left" w:pos="0"/>
                <w:tab w:val="left" w:pos="5054"/>
              </w:tabs>
              <w:jc w:val="center"/>
              <w:rPr>
                <w:color w:val="000000"/>
              </w:rPr>
            </w:pPr>
          </w:p>
          <w:p w:rsidR="00D22414" w:rsidRPr="00E51509" w:rsidRDefault="00D22414" w:rsidP="00D22414">
            <w:pPr>
              <w:shd w:val="clear" w:color="auto" w:fill="FFFFFF"/>
              <w:tabs>
                <w:tab w:val="left" w:pos="0"/>
                <w:tab w:val="left" w:pos="5054"/>
              </w:tabs>
              <w:jc w:val="center"/>
              <w:rPr>
                <w:color w:val="000000"/>
              </w:rPr>
            </w:pPr>
          </w:p>
          <w:p w:rsidR="00D22414" w:rsidRPr="000201B8" w:rsidRDefault="00D22414" w:rsidP="000201B8">
            <w:pPr>
              <w:jc w:val="center"/>
              <w:rPr>
                <w:b/>
                <w:sz w:val="32"/>
                <w:szCs w:val="32"/>
              </w:rPr>
            </w:pPr>
            <w:bookmarkStart w:id="8" w:name="_Toc458600736"/>
            <w:r w:rsidRPr="000201B8">
              <w:rPr>
                <w:b/>
                <w:sz w:val="32"/>
                <w:szCs w:val="32"/>
              </w:rPr>
              <w:t>ГЕНЕРАЛЬНЫЙ ПЛАН</w:t>
            </w:r>
            <w:bookmarkEnd w:id="8"/>
          </w:p>
          <w:p w:rsidR="00D22414" w:rsidRPr="00E51509" w:rsidRDefault="00D22414" w:rsidP="00D22414">
            <w:pPr>
              <w:pStyle w:val="16"/>
              <w:shd w:val="clear" w:color="auto" w:fill="FFFFFF"/>
              <w:tabs>
                <w:tab w:val="left" w:pos="0"/>
              </w:tabs>
              <w:jc w:val="center"/>
              <w:rPr>
                <w:rStyle w:val="apple-style-span"/>
                <w:b/>
                <w:color w:val="000000"/>
                <w:sz w:val="32"/>
                <w:szCs w:val="32"/>
                <w:shd w:val="clear" w:color="auto" w:fill="FFFFFF"/>
              </w:rPr>
            </w:pPr>
            <w:r w:rsidRPr="00E51509">
              <w:rPr>
                <w:rStyle w:val="apple-style-span"/>
                <w:b/>
                <w:color w:val="000000"/>
                <w:sz w:val="32"/>
                <w:szCs w:val="32"/>
                <w:shd w:val="clear" w:color="auto" w:fill="FFFFFF"/>
              </w:rPr>
              <w:t>«СЕЛЬСКОЕ ПОСЕЛЕНИЕ КРАСНОАРМЕЙСКОЕ»</w:t>
            </w:r>
          </w:p>
          <w:p w:rsidR="00D22414" w:rsidRPr="00E51509" w:rsidRDefault="00D22414" w:rsidP="00D22414">
            <w:pPr>
              <w:pStyle w:val="16"/>
              <w:shd w:val="clear" w:color="auto" w:fill="FFFFFF"/>
              <w:tabs>
                <w:tab w:val="left" w:pos="0"/>
              </w:tabs>
              <w:jc w:val="center"/>
              <w:rPr>
                <w:b/>
                <w:color w:val="000000"/>
                <w:sz w:val="32"/>
                <w:szCs w:val="32"/>
              </w:rPr>
            </w:pPr>
            <w:r w:rsidRPr="00E51509">
              <w:rPr>
                <w:rStyle w:val="apple-style-span"/>
                <w:b/>
                <w:color w:val="000000"/>
                <w:sz w:val="32"/>
                <w:szCs w:val="32"/>
                <w:shd w:val="clear" w:color="auto" w:fill="FFFFFF"/>
              </w:rPr>
              <w:t>ТЕРСКОГО РАЙОНА</w:t>
            </w:r>
          </w:p>
          <w:p w:rsidR="00D22414" w:rsidRPr="00E51509" w:rsidRDefault="00D22414" w:rsidP="00D22414">
            <w:pPr>
              <w:pStyle w:val="16"/>
              <w:shd w:val="clear" w:color="auto" w:fill="FFFFFF"/>
              <w:tabs>
                <w:tab w:val="left" w:pos="0"/>
              </w:tabs>
              <w:jc w:val="center"/>
              <w:rPr>
                <w:b/>
                <w:color w:val="000000"/>
                <w:sz w:val="32"/>
                <w:szCs w:val="32"/>
              </w:rPr>
            </w:pPr>
            <w:r w:rsidRPr="00E51509">
              <w:rPr>
                <w:rStyle w:val="apple-style-span"/>
                <w:b/>
                <w:color w:val="000000"/>
                <w:sz w:val="32"/>
                <w:szCs w:val="32"/>
                <w:shd w:val="clear" w:color="auto" w:fill="FFFFFF"/>
              </w:rPr>
              <w:t>КАБАРДИНО-БАЛКАРСКОЙ РЕСПУБЛИКИ</w:t>
            </w:r>
          </w:p>
          <w:p w:rsidR="00D22414" w:rsidRPr="00E51509" w:rsidRDefault="00D22414" w:rsidP="00D22414">
            <w:pPr>
              <w:pStyle w:val="16"/>
              <w:shd w:val="clear" w:color="auto" w:fill="FFFFFF"/>
              <w:tabs>
                <w:tab w:val="left" w:pos="0"/>
              </w:tabs>
              <w:jc w:val="center"/>
              <w:rPr>
                <w:color w:val="000000"/>
                <w:sz w:val="24"/>
                <w:szCs w:val="24"/>
              </w:rPr>
            </w:pPr>
          </w:p>
          <w:p w:rsidR="00D22414" w:rsidRPr="00E51509" w:rsidRDefault="00D22414" w:rsidP="00D22414">
            <w:pPr>
              <w:pStyle w:val="16"/>
              <w:shd w:val="clear" w:color="auto" w:fill="FFFFFF"/>
              <w:tabs>
                <w:tab w:val="left" w:pos="0"/>
              </w:tabs>
              <w:jc w:val="center"/>
              <w:rPr>
                <w:color w:val="000000"/>
                <w:sz w:val="26"/>
                <w:szCs w:val="26"/>
              </w:rPr>
            </w:pPr>
          </w:p>
          <w:p w:rsidR="00D22414" w:rsidRPr="00E51509" w:rsidRDefault="00D22414" w:rsidP="00D22414">
            <w:pPr>
              <w:pStyle w:val="16"/>
              <w:shd w:val="clear" w:color="auto" w:fill="FFFFFF"/>
              <w:tabs>
                <w:tab w:val="left" w:pos="0"/>
              </w:tabs>
              <w:jc w:val="center"/>
              <w:rPr>
                <w:color w:val="000000"/>
                <w:sz w:val="26"/>
                <w:szCs w:val="26"/>
              </w:rPr>
            </w:pPr>
          </w:p>
          <w:p w:rsidR="00D22414" w:rsidRPr="00E51509" w:rsidRDefault="00D22414" w:rsidP="00D22414">
            <w:pPr>
              <w:pStyle w:val="17"/>
              <w:tabs>
                <w:tab w:val="left" w:pos="0"/>
                <w:tab w:val="left" w:pos="5054"/>
                <w:tab w:val="left" w:pos="9498"/>
              </w:tabs>
              <w:ind w:left="0" w:firstLine="0"/>
              <w:jc w:val="center"/>
              <w:rPr>
                <w:b/>
                <w:color w:val="000000"/>
                <w:szCs w:val="28"/>
              </w:rPr>
            </w:pPr>
            <w:r w:rsidRPr="00E51509">
              <w:rPr>
                <w:b/>
                <w:color w:val="000000"/>
                <w:szCs w:val="28"/>
              </w:rPr>
              <w:t>МАТЕРИАЛЫ ПО ОБОСНОВАНИЮ</w:t>
            </w:r>
            <w:r w:rsidRPr="00E51509">
              <w:rPr>
                <w:b/>
                <w:color w:val="000000"/>
                <w:szCs w:val="28"/>
              </w:rPr>
              <w:br/>
              <w:t>ПРОЕКТА ГЕНЕРАЛЬНОГО ПЛАНА</w:t>
            </w:r>
          </w:p>
          <w:p w:rsidR="00D22414" w:rsidRPr="00E51509" w:rsidRDefault="00D22414" w:rsidP="00D22414">
            <w:pPr>
              <w:pStyle w:val="16"/>
              <w:shd w:val="clear" w:color="auto" w:fill="FFFFFF"/>
              <w:tabs>
                <w:tab w:val="left" w:pos="0"/>
              </w:tabs>
              <w:jc w:val="center"/>
              <w:rPr>
                <w:color w:val="000000"/>
                <w:sz w:val="24"/>
                <w:szCs w:val="24"/>
              </w:rPr>
            </w:pPr>
          </w:p>
          <w:p w:rsidR="00D22414" w:rsidRPr="00E51509" w:rsidRDefault="00D22414" w:rsidP="00D22414">
            <w:pPr>
              <w:pStyle w:val="16"/>
              <w:shd w:val="clear" w:color="auto" w:fill="FFFFFF"/>
              <w:tabs>
                <w:tab w:val="left" w:pos="0"/>
              </w:tabs>
              <w:jc w:val="center"/>
              <w:rPr>
                <w:color w:val="000000"/>
                <w:sz w:val="24"/>
                <w:szCs w:val="24"/>
              </w:rPr>
            </w:pPr>
          </w:p>
          <w:p w:rsidR="00D22414" w:rsidRPr="00E51509" w:rsidRDefault="00D22414" w:rsidP="00D22414">
            <w:pPr>
              <w:pStyle w:val="16"/>
              <w:shd w:val="clear" w:color="auto" w:fill="FFFFFF"/>
              <w:ind w:right="-5"/>
              <w:jc w:val="center"/>
              <w:rPr>
                <w:color w:val="000000"/>
                <w:sz w:val="24"/>
                <w:szCs w:val="24"/>
              </w:rPr>
            </w:pPr>
            <w:r w:rsidRPr="00E51509">
              <w:rPr>
                <w:color w:val="000000"/>
                <w:sz w:val="24"/>
                <w:szCs w:val="24"/>
              </w:rPr>
              <w:t>Том I.</w:t>
            </w:r>
          </w:p>
          <w:p w:rsidR="00D22414" w:rsidRPr="00E51509" w:rsidRDefault="00D22414" w:rsidP="00D22414">
            <w:pPr>
              <w:pStyle w:val="16"/>
              <w:shd w:val="clear" w:color="auto" w:fill="FFFFFF"/>
              <w:ind w:right="-5"/>
              <w:jc w:val="center"/>
              <w:rPr>
                <w:color w:val="000000"/>
                <w:sz w:val="24"/>
                <w:szCs w:val="24"/>
              </w:rPr>
            </w:pPr>
            <w:r w:rsidRPr="00E51509">
              <w:rPr>
                <w:color w:val="000000"/>
                <w:sz w:val="24"/>
                <w:szCs w:val="24"/>
              </w:rPr>
              <w:t>Анализ состояния территории, проблем</w:t>
            </w:r>
            <w:r w:rsidRPr="00E51509">
              <w:rPr>
                <w:color w:val="000000"/>
                <w:sz w:val="24"/>
                <w:szCs w:val="24"/>
              </w:rPr>
              <w:br/>
              <w:t>и направлений комплексного развития</w:t>
            </w:r>
          </w:p>
          <w:p w:rsidR="00D22414" w:rsidRPr="00E51509" w:rsidRDefault="00D22414" w:rsidP="00D22414">
            <w:pPr>
              <w:pStyle w:val="16"/>
              <w:shd w:val="clear" w:color="auto" w:fill="FFFFFF"/>
              <w:tabs>
                <w:tab w:val="left" w:pos="0"/>
              </w:tabs>
              <w:jc w:val="center"/>
              <w:rPr>
                <w:color w:val="000000"/>
                <w:sz w:val="24"/>
                <w:szCs w:val="24"/>
              </w:rPr>
            </w:pPr>
          </w:p>
          <w:p w:rsidR="00D22414" w:rsidRPr="00E51509" w:rsidRDefault="00D22414" w:rsidP="00D22414">
            <w:pPr>
              <w:pStyle w:val="16"/>
              <w:shd w:val="clear" w:color="auto" w:fill="FFFFFF"/>
              <w:tabs>
                <w:tab w:val="left" w:pos="0"/>
              </w:tabs>
              <w:jc w:val="center"/>
              <w:rPr>
                <w:color w:val="000000"/>
                <w:sz w:val="24"/>
                <w:szCs w:val="24"/>
              </w:rPr>
            </w:pPr>
          </w:p>
          <w:p w:rsidR="00D22414" w:rsidRPr="00E51509" w:rsidRDefault="00D22414" w:rsidP="00D22414">
            <w:pPr>
              <w:pStyle w:val="16"/>
              <w:shd w:val="clear" w:color="auto" w:fill="FFFFFF"/>
              <w:tabs>
                <w:tab w:val="left" w:pos="0"/>
              </w:tabs>
              <w:jc w:val="center"/>
              <w:rPr>
                <w:color w:val="000000"/>
                <w:sz w:val="24"/>
                <w:szCs w:val="24"/>
              </w:rPr>
            </w:pPr>
          </w:p>
          <w:p w:rsidR="00D22414" w:rsidRPr="00E51509" w:rsidRDefault="00D22414" w:rsidP="00D22414">
            <w:pPr>
              <w:pStyle w:val="16"/>
              <w:shd w:val="clear" w:color="auto" w:fill="FFFFFF"/>
              <w:tabs>
                <w:tab w:val="left" w:pos="0"/>
              </w:tabs>
              <w:jc w:val="center"/>
              <w:rPr>
                <w:color w:val="000000"/>
                <w:sz w:val="24"/>
                <w:szCs w:val="24"/>
              </w:rPr>
            </w:pPr>
          </w:p>
          <w:p w:rsidR="00D22414" w:rsidRPr="00E51509" w:rsidRDefault="00D22414" w:rsidP="00D22414">
            <w:pPr>
              <w:pStyle w:val="16"/>
              <w:shd w:val="clear" w:color="auto" w:fill="FFFFFF"/>
              <w:jc w:val="center"/>
              <w:rPr>
                <w:color w:val="000000"/>
                <w:sz w:val="24"/>
                <w:szCs w:val="24"/>
              </w:rPr>
            </w:pPr>
            <w:r w:rsidRPr="00E51509">
              <w:rPr>
                <w:color w:val="000000"/>
                <w:sz w:val="24"/>
                <w:szCs w:val="24"/>
              </w:rPr>
              <w:t xml:space="preserve">Директор ИП Башоров В.А. </w:t>
            </w:r>
            <w:r w:rsidRPr="00E51509">
              <w:rPr>
                <w:color w:val="000000"/>
                <w:sz w:val="24"/>
                <w:szCs w:val="24"/>
              </w:rPr>
              <w:tab/>
            </w:r>
            <w:r w:rsidRPr="00E51509">
              <w:rPr>
                <w:color w:val="000000"/>
                <w:sz w:val="24"/>
                <w:szCs w:val="24"/>
              </w:rPr>
              <w:tab/>
            </w:r>
            <w:r w:rsidRPr="00E51509">
              <w:rPr>
                <w:color w:val="000000"/>
                <w:sz w:val="24"/>
                <w:szCs w:val="24"/>
              </w:rPr>
              <w:tab/>
            </w:r>
            <w:r w:rsidRPr="00E51509">
              <w:rPr>
                <w:color w:val="000000"/>
                <w:sz w:val="24"/>
                <w:szCs w:val="24"/>
              </w:rPr>
              <w:tab/>
              <w:t>В.А. Башоров</w:t>
            </w:r>
          </w:p>
          <w:p w:rsidR="00D22414" w:rsidRPr="00E51509" w:rsidRDefault="00D22414" w:rsidP="00D22414">
            <w:pPr>
              <w:pStyle w:val="16"/>
              <w:shd w:val="clear" w:color="auto" w:fill="FFFFFF"/>
              <w:jc w:val="center"/>
              <w:rPr>
                <w:color w:val="000000"/>
                <w:sz w:val="24"/>
                <w:szCs w:val="24"/>
              </w:rPr>
            </w:pPr>
          </w:p>
          <w:p w:rsidR="00D22414" w:rsidRPr="00E51509" w:rsidRDefault="00D22414" w:rsidP="00D22414">
            <w:pPr>
              <w:pStyle w:val="16"/>
              <w:shd w:val="clear" w:color="auto" w:fill="FFFFFF"/>
              <w:jc w:val="center"/>
              <w:rPr>
                <w:color w:val="000000"/>
                <w:sz w:val="24"/>
                <w:szCs w:val="24"/>
              </w:rPr>
            </w:pPr>
          </w:p>
          <w:p w:rsidR="00D22414" w:rsidRPr="00E51509" w:rsidRDefault="00D22414" w:rsidP="00D22414">
            <w:pPr>
              <w:pStyle w:val="16"/>
              <w:shd w:val="clear" w:color="auto" w:fill="FFFFFF"/>
              <w:jc w:val="center"/>
              <w:rPr>
                <w:color w:val="000000"/>
                <w:sz w:val="24"/>
                <w:szCs w:val="24"/>
              </w:rPr>
            </w:pPr>
          </w:p>
          <w:p w:rsidR="00D22414" w:rsidRPr="00E51509" w:rsidRDefault="00D22414" w:rsidP="00D22414">
            <w:pPr>
              <w:pStyle w:val="16"/>
              <w:shd w:val="clear" w:color="auto" w:fill="FFFFFF"/>
              <w:jc w:val="center"/>
              <w:rPr>
                <w:color w:val="000000"/>
                <w:sz w:val="24"/>
                <w:szCs w:val="24"/>
              </w:rPr>
            </w:pPr>
          </w:p>
          <w:p w:rsidR="00D22414" w:rsidRPr="00E51509" w:rsidRDefault="00D22414" w:rsidP="00D22414">
            <w:pPr>
              <w:pStyle w:val="16"/>
              <w:shd w:val="clear" w:color="auto" w:fill="FFFFFF"/>
              <w:jc w:val="center"/>
              <w:rPr>
                <w:color w:val="000000"/>
                <w:sz w:val="24"/>
                <w:szCs w:val="24"/>
              </w:rPr>
            </w:pPr>
          </w:p>
          <w:p w:rsidR="00D22414" w:rsidRDefault="00D22414" w:rsidP="00D22414">
            <w:pPr>
              <w:pStyle w:val="16"/>
              <w:shd w:val="clear" w:color="auto" w:fill="FFFFFF"/>
              <w:jc w:val="center"/>
              <w:rPr>
                <w:color w:val="000000"/>
                <w:sz w:val="24"/>
                <w:szCs w:val="24"/>
              </w:rPr>
            </w:pPr>
          </w:p>
          <w:p w:rsidR="00E51509" w:rsidRDefault="00E51509" w:rsidP="00D22414">
            <w:pPr>
              <w:pStyle w:val="16"/>
              <w:shd w:val="clear" w:color="auto" w:fill="FFFFFF"/>
              <w:jc w:val="center"/>
              <w:rPr>
                <w:color w:val="000000"/>
                <w:sz w:val="24"/>
                <w:szCs w:val="24"/>
              </w:rPr>
            </w:pPr>
          </w:p>
          <w:p w:rsidR="00E51509" w:rsidRDefault="00E51509" w:rsidP="00D22414">
            <w:pPr>
              <w:pStyle w:val="16"/>
              <w:shd w:val="clear" w:color="auto" w:fill="FFFFFF"/>
              <w:jc w:val="center"/>
              <w:rPr>
                <w:color w:val="000000"/>
                <w:sz w:val="24"/>
                <w:szCs w:val="24"/>
              </w:rPr>
            </w:pPr>
          </w:p>
          <w:p w:rsidR="00E51509" w:rsidRPr="00E51509" w:rsidRDefault="00E51509" w:rsidP="00D22414">
            <w:pPr>
              <w:pStyle w:val="16"/>
              <w:shd w:val="clear" w:color="auto" w:fill="FFFFFF"/>
              <w:jc w:val="center"/>
              <w:rPr>
                <w:color w:val="000000"/>
                <w:sz w:val="24"/>
                <w:szCs w:val="24"/>
              </w:rPr>
            </w:pPr>
          </w:p>
          <w:p w:rsidR="00D22414" w:rsidRPr="00E51509" w:rsidRDefault="00D22414" w:rsidP="00D22414">
            <w:pPr>
              <w:pStyle w:val="16"/>
              <w:shd w:val="clear" w:color="auto" w:fill="FFFFFF"/>
              <w:jc w:val="center"/>
              <w:rPr>
                <w:color w:val="000000"/>
                <w:sz w:val="24"/>
                <w:szCs w:val="24"/>
              </w:rPr>
            </w:pPr>
          </w:p>
          <w:p w:rsidR="00D22414" w:rsidRPr="00E51509" w:rsidRDefault="00D22414" w:rsidP="00D22414">
            <w:pPr>
              <w:pStyle w:val="16"/>
              <w:shd w:val="clear" w:color="auto" w:fill="FFFFFF"/>
              <w:jc w:val="center"/>
              <w:rPr>
                <w:color w:val="000000"/>
                <w:sz w:val="24"/>
                <w:szCs w:val="24"/>
              </w:rPr>
            </w:pPr>
          </w:p>
          <w:p w:rsidR="003053B1" w:rsidRPr="00C40B2E" w:rsidRDefault="00D22414" w:rsidP="00762DBB">
            <w:pPr>
              <w:pStyle w:val="16"/>
              <w:shd w:val="clear" w:color="auto" w:fill="FFFFFF"/>
              <w:jc w:val="center"/>
              <w:rPr>
                <w:rFonts w:ascii="Palatino Linotype" w:hAnsi="Palatino Linotype"/>
                <w:color w:val="FF0000"/>
              </w:rPr>
            </w:pPr>
            <w:r w:rsidRPr="00E51509">
              <w:rPr>
                <w:color w:val="000000"/>
                <w:sz w:val="24"/>
                <w:szCs w:val="24"/>
              </w:rPr>
              <w:t>с. Красноармейское, 201</w:t>
            </w:r>
            <w:r w:rsidR="00762DBB">
              <w:rPr>
                <w:color w:val="000000"/>
                <w:sz w:val="24"/>
                <w:szCs w:val="24"/>
              </w:rPr>
              <w:t>6</w:t>
            </w:r>
            <w:r w:rsidRPr="00E51509">
              <w:rPr>
                <w:color w:val="000000"/>
                <w:sz w:val="24"/>
                <w:szCs w:val="24"/>
              </w:rPr>
              <w:t xml:space="preserve"> г.</w:t>
            </w:r>
          </w:p>
        </w:tc>
      </w:tr>
    </w:tbl>
    <w:p w:rsidR="00BD0261" w:rsidRPr="00FF3A5F" w:rsidRDefault="00BD0261" w:rsidP="00FF3A5F">
      <w:pPr>
        <w:spacing w:line="240" w:lineRule="auto"/>
        <w:jc w:val="center"/>
        <w:rPr>
          <w:rStyle w:val="apple-style-span"/>
          <w:b/>
          <w:szCs w:val="28"/>
          <w:shd w:val="clear" w:color="auto" w:fill="FFFFFF"/>
        </w:rPr>
      </w:pPr>
      <w:bookmarkStart w:id="9" w:name="_Toc458600737"/>
      <w:bookmarkStart w:id="10" w:name="_Toc214254809"/>
      <w:bookmarkStart w:id="11" w:name="_Toc214254890"/>
      <w:bookmarkStart w:id="12" w:name="_Toc214255075"/>
      <w:bookmarkStart w:id="13" w:name="_Toc214852619"/>
      <w:bookmarkEnd w:id="0"/>
      <w:bookmarkEnd w:id="1"/>
      <w:bookmarkEnd w:id="2"/>
      <w:bookmarkEnd w:id="3"/>
      <w:bookmarkEnd w:id="4"/>
      <w:bookmarkEnd w:id="5"/>
      <w:r w:rsidRPr="00FF3A5F">
        <w:rPr>
          <w:b/>
        </w:rPr>
        <w:lastRenderedPageBreak/>
        <w:t>Состав проекта генерального плана</w:t>
      </w:r>
      <w:r w:rsidR="00803C04" w:rsidRPr="00FF3A5F">
        <w:rPr>
          <w:b/>
        </w:rPr>
        <w:br/>
      </w:r>
      <w:r w:rsidRPr="00FF3A5F">
        <w:rPr>
          <w:b/>
        </w:rPr>
        <w:t xml:space="preserve">МО </w:t>
      </w:r>
      <w:r w:rsidRPr="00FF3A5F">
        <w:rPr>
          <w:rStyle w:val="apple-style-span"/>
          <w:b/>
          <w:szCs w:val="28"/>
          <w:shd w:val="clear" w:color="auto" w:fill="FFFFFF"/>
        </w:rPr>
        <w:t>«</w:t>
      </w:r>
      <w:r w:rsidR="007F439F" w:rsidRPr="00FF3A5F">
        <w:rPr>
          <w:rStyle w:val="apple-style-span"/>
          <w:b/>
          <w:szCs w:val="28"/>
          <w:shd w:val="clear" w:color="auto" w:fill="FFFFFF"/>
        </w:rPr>
        <w:t>Сельское поселение Красноармейское</w:t>
      </w:r>
      <w:r w:rsidRPr="00FF3A5F">
        <w:rPr>
          <w:rStyle w:val="apple-style-span"/>
          <w:b/>
          <w:szCs w:val="28"/>
          <w:shd w:val="clear" w:color="auto" w:fill="FFFFFF"/>
        </w:rPr>
        <w:t>»</w:t>
      </w:r>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6"/>
        <w:gridCol w:w="6854"/>
        <w:gridCol w:w="1720"/>
      </w:tblGrid>
      <w:tr w:rsidR="00803C04" w:rsidRPr="00C40B2E" w:rsidTr="00BA3A6F">
        <w:tc>
          <w:tcPr>
            <w:tcW w:w="996" w:type="dxa"/>
            <w:vAlign w:val="center"/>
          </w:tcPr>
          <w:p w:rsidR="00803C04" w:rsidRPr="00C40B2E" w:rsidRDefault="00803C04" w:rsidP="003E0105">
            <w:pPr>
              <w:pStyle w:val="a6"/>
            </w:pPr>
            <w:r w:rsidRPr="00C40B2E">
              <w:t>№ п/п</w:t>
            </w:r>
          </w:p>
        </w:tc>
        <w:tc>
          <w:tcPr>
            <w:tcW w:w="6854" w:type="dxa"/>
            <w:vAlign w:val="center"/>
          </w:tcPr>
          <w:p w:rsidR="00803C04" w:rsidRPr="00C40B2E" w:rsidRDefault="00803C04" w:rsidP="003E0105">
            <w:pPr>
              <w:pStyle w:val="a6"/>
            </w:pPr>
            <w:r w:rsidRPr="00C40B2E">
              <w:t>Наименование</w:t>
            </w:r>
          </w:p>
        </w:tc>
        <w:tc>
          <w:tcPr>
            <w:tcW w:w="1720" w:type="dxa"/>
            <w:vAlign w:val="center"/>
          </w:tcPr>
          <w:p w:rsidR="00803C04" w:rsidRPr="00C40B2E" w:rsidRDefault="00803C04" w:rsidP="003E0105">
            <w:pPr>
              <w:pStyle w:val="a6"/>
            </w:pPr>
            <w:r w:rsidRPr="00C40B2E">
              <w:t>Примечание</w:t>
            </w:r>
          </w:p>
        </w:tc>
      </w:tr>
      <w:tr w:rsidR="00803C04" w:rsidRPr="00C40B2E" w:rsidTr="00BA3A6F">
        <w:tc>
          <w:tcPr>
            <w:tcW w:w="996" w:type="dxa"/>
            <w:vAlign w:val="center"/>
          </w:tcPr>
          <w:p w:rsidR="00803C04" w:rsidRPr="003E0105" w:rsidRDefault="00803C04" w:rsidP="003E0105">
            <w:pPr>
              <w:pStyle w:val="a6"/>
              <w:rPr>
                <w:rStyle w:val="apple-style-span"/>
                <w:szCs w:val="26"/>
                <w:shd w:val="clear" w:color="auto" w:fill="FFFFFF"/>
              </w:rPr>
            </w:pPr>
            <w:r w:rsidRPr="003E0105">
              <w:rPr>
                <w:rStyle w:val="apple-style-span"/>
                <w:szCs w:val="26"/>
                <w:shd w:val="clear" w:color="auto" w:fill="FFFFFF"/>
              </w:rPr>
              <w:t>1</w:t>
            </w:r>
          </w:p>
        </w:tc>
        <w:tc>
          <w:tcPr>
            <w:tcW w:w="6854" w:type="dxa"/>
            <w:vAlign w:val="center"/>
          </w:tcPr>
          <w:p w:rsidR="00803C04" w:rsidRPr="003E0105" w:rsidRDefault="00803C04" w:rsidP="003E0105">
            <w:pPr>
              <w:pStyle w:val="a6"/>
              <w:rPr>
                <w:rStyle w:val="apple-style-span"/>
                <w:szCs w:val="26"/>
                <w:shd w:val="clear" w:color="auto" w:fill="FFFFFF"/>
              </w:rPr>
            </w:pPr>
            <w:r w:rsidRPr="003E0105">
              <w:rPr>
                <w:rStyle w:val="apple-style-span"/>
                <w:szCs w:val="26"/>
                <w:shd w:val="clear" w:color="auto" w:fill="FFFFFF"/>
              </w:rPr>
              <w:t>2</w:t>
            </w:r>
          </w:p>
        </w:tc>
        <w:tc>
          <w:tcPr>
            <w:tcW w:w="1720" w:type="dxa"/>
            <w:vAlign w:val="center"/>
          </w:tcPr>
          <w:p w:rsidR="00803C04" w:rsidRPr="003E0105" w:rsidRDefault="00803C04" w:rsidP="003E0105">
            <w:pPr>
              <w:pStyle w:val="a6"/>
              <w:rPr>
                <w:rStyle w:val="apple-style-span"/>
                <w:szCs w:val="26"/>
                <w:shd w:val="clear" w:color="auto" w:fill="FFFFFF"/>
              </w:rPr>
            </w:pPr>
            <w:r w:rsidRPr="003E0105">
              <w:rPr>
                <w:rStyle w:val="apple-style-span"/>
                <w:szCs w:val="26"/>
                <w:shd w:val="clear" w:color="auto" w:fill="FFFFFF"/>
              </w:rPr>
              <w:t>3</w:t>
            </w:r>
          </w:p>
        </w:tc>
      </w:tr>
      <w:tr w:rsidR="00803C04" w:rsidRPr="00C40B2E" w:rsidTr="00BA3A6F">
        <w:tc>
          <w:tcPr>
            <w:tcW w:w="9570" w:type="dxa"/>
            <w:gridSpan w:val="3"/>
          </w:tcPr>
          <w:p w:rsidR="00803C04" w:rsidRPr="003E0105" w:rsidRDefault="00803C04" w:rsidP="003E0105">
            <w:pPr>
              <w:pStyle w:val="a6"/>
              <w:rPr>
                <w:rStyle w:val="apple-style-span"/>
                <w:i/>
                <w:color w:val="FF0000"/>
                <w:szCs w:val="26"/>
                <w:shd w:val="clear" w:color="auto" w:fill="FFFFFF"/>
              </w:rPr>
            </w:pPr>
            <w:r w:rsidRPr="003E0105">
              <w:rPr>
                <w:i/>
              </w:rPr>
              <w:t>Материалы по обоснованию проекта генерального плана</w:t>
            </w:r>
          </w:p>
        </w:tc>
      </w:tr>
      <w:tr w:rsidR="006D695F" w:rsidRPr="00C40B2E" w:rsidTr="00BA3A6F">
        <w:tc>
          <w:tcPr>
            <w:tcW w:w="996" w:type="dxa"/>
          </w:tcPr>
          <w:p w:rsidR="006D695F" w:rsidRPr="00BA3A6F" w:rsidRDefault="006D695F" w:rsidP="00BA3A6F">
            <w:pPr>
              <w:pStyle w:val="afd"/>
              <w:jc w:val="center"/>
              <w:rPr>
                <w:rStyle w:val="apple-style-span"/>
                <w:szCs w:val="26"/>
                <w:shd w:val="clear" w:color="auto" w:fill="FFFFFF"/>
              </w:rPr>
            </w:pPr>
            <w:r w:rsidRPr="00BA3A6F">
              <w:rPr>
                <w:rStyle w:val="apple-style-span"/>
                <w:szCs w:val="26"/>
                <w:shd w:val="clear" w:color="auto" w:fill="FFFFFF"/>
              </w:rPr>
              <w:t>1</w:t>
            </w:r>
          </w:p>
        </w:tc>
        <w:tc>
          <w:tcPr>
            <w:tcW w:w="6854" w:type="dxa"/>
          </w:tcPr>
          <w:p w:rsidR="006D695F" w:rsidRPr="00C40B2E" w:rsidRDefault="006D695F" w:rsidP="003E0105">
            <w:pPr>
              <w:pStyle w:val="afd"/>
            </w:pPr>
            <w:r w:rsidRPr="00C40B2E">
              <w:t>Том I. Анализ состояния территории, проблем и направлений комплексного развития.</w:t>
            </w:r>
          </w:p>
        </w:tc>
        <w:tc>
          <w:tcPr>
            <w:tcW w:w="1720" w:type="dxa"/>
          </w:tcPr>
          <w:p w:rsidR="006D695F" w:rsidRPr="00C40B2E" w:rsidRDefault="006D695F" w:rsidP="003E0105">
            <w:pPr>
              <w:pStyle w:val="afd"/>
            </w:pPr>
            <w:r w:rsidRPr="00C40B2E">
              <w:t>Сшив формата А4</w:t>
            </w:r>
          </w:p>
        </w:tc>
      </w:tr>
      <w:tr w:rsidR="006D695F" w:rsidRPr="00C40B2E" w:rsidTr="00BA3A6F">
        <w:tc>
          <w:tcPr>
            <w:tcW w:w="996" w:type="dxa"/>
          </w:tcPr>
          <w:p w:rsidR="006D695F" w:rsidRPr="00BA3A6F" w:rsidRDefault="006D695F" w:rsidP="00BA3A6F">
            <w:pPr>
              <w:pStyle w:val="afd"/>
              <w:jc w:val="center"/>
              <w:rPr>
                <w:rStyle w:val="apple-style-span"/>
                <w:szCs w:val="26"/>
                <w:shd w:val="clear" w:color="auto" w:fill="FFFFFF"/>
              </w:rPr>
            </w:pPr>
            <w:r w:rsidRPr="00BA3A6F">
              <w:rPr>
                <w:rStyle w:val="apple-style-span"/>
                <w:szCs w:val="26"/>
                <w:shd w:val="clear" w:color="auto" w:fill="FFFFFF"/>
              </w:rPr>
              <w:t>2</w:t>
            </w:r>
          </w:p>
        </w:tc>
        <w:tc>
          <w:tcPr>
            <w:tcW w:w="6854" w:type="dxa"/>
          </w:tcPr>
          <w:p w:rsidR="006D695F" w:rsidRPr="00C40B2E" w:rsidRDefault="006D695F" w:rsidP="003E0105">
            <w:pPr>
              <w:pStyle w:val="afd"/>
            </w:pPr>
            <w:r w:rsidRPr="00C40B2E">
              <w:t xml:space="preserve">Том </w:t>
            </w:r>
            <w:r w:rsidRPr="00C40B2E">
              <w:rPr>
                <w:lang w:val="en-US"/>
              </w:rPr>
              <w:t>I</w:t>
            </w:r>
            <w:r w:rsidRPr="00C40B2E">
              <w:t>I. Обоснование вариантов и предложений по территориальному планированию. Перечень мероприятий по территориальному планированию. Этапы их реализации. Перечень факторов риска возникновения ЧС природного и техногенного характера</w:t>
            </w:r>
          </w:p>
        </w:tc>
        <w:tc>
          <w:tcPr>
            <w:tcW w:w="1720" w:type="dxa"/>
          </w:tcPr>
          <w:p w:rsidR="006D695F" w:rsidRPr="00C40B2E" w:rsidRDefault="006D695F" w:rsidP="003E0105">
            <w:pPr>
              <w:pStyle w:val="afd"/>
            </w:pPr>
            <w:r w:rsidRPr="00C40B2E">
              <w:t>Сшив формата А4</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3</w:t>
            </w:r>
          </w:p>
        </w:tc>
        <w:tc>
          <w:tcPr>
            <w:tcW w:w="6854" w:type="dxa"/>
          </w:tcPr>
          <w:p w:rsidR="00FF3A5F" w:rsidRPr="00FF3A5F" w:rsidRDefault="00FF3A5F" w:rsidP="00CA35F7">
            <w:pPr>
              <w:pStyle w:val="afd"/>
            </w:pPr>
            <w:r w:rsidRPr="00FF3A5F">
              <w:t>Схема современного использования территории (опорный план)</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4</w:t>
            </w:r>
          </w:p>
        </w:tc>
        <w:tc>
          <w:tcPr>
            <w:tcW w:w="6854" w:type="dxa"/>
          </w:tcPr>
          <w:p w:rsidR="00FF3A5F" w:rsidRPr="00FF3A5F" w:rsidRDefault="00FF3A5F" w:rsidP="00CA35F7">
            <w:pPr>
              <w:pStyle w:val="afd"/>
              <w:rPr>
                <w:rStyle w:val="apple-style-span"/>
                <w:color w:val="0D0D0D" w:themeColor="text1" w:themeTint="F2"/>
                <w:sz w:val="24"/>
                <w:szCs w:val="24"/>
                <w:shd w:val="clear" w:color="auto" w:fill="FFFFFF"/>
              </w:rPr>
            </w:pPr>
            <w:r w:rsidRPr="00FF3A5F">
              <w:t>Схема ограничений использования территорий</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1:10500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5</w:t>
            </w:r>
          </w:p>
        </w:tc>
        <w:tc>
          <w:tcPr>
            <w:tcW w:w="6854" w:type="dxa"/>
          </w:tcPr>
          <w:p w:rsidR="00FF3A5F" w:rsidRPr="00FF3A5F" w:rsidRDefault="00FF3A5F" w:rsidP="00CA35F7">
            <w:pPr>
              <w:pStyle w:val="afd"/>
            </w:pPr>
            <w:r w:rsidRPr="00FF3A5F">
              <w:t>Схема перспективного развития территории</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6</w:t>
            </w:r>
          </w:p>
        </w:tc>
        <w:tc>
          <w:tcPr>
            <w:tcW w:w="6854" w:type="dxa"/>
          </w:tcPr>
          <w:p w:rsidR="00FF3A5F" w:rsidRPr="00FF3A5F" w:rsidRDefault="00FF3A5F" w:rsidP="00CA35F7">
            <w:pPr>
              <w:pStyle w:val="afd"/>
            </w:pPr>
            <w:r w:rsidRPr="00FF3A5F">
              <w:t xml:space="preserve">Схема </w:t>
            </w:r>
            <w:r w:rsidRPr="00FF3A5F">
              <w:rPr>
                <w:rFonts w:eastAsiaTheme="majorEastAsia"/>
              </w:rPr>
              <w:t>развития</w:t>
            </w:r>
            <w:r w:rsidRPr="00FF3A5F">
              <w:t xml:space="preserve"> транспортной  инфраструктуры</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7</w:t>
            </w:r>
          </w:p>
        </w:tc>
        <w:tc>
          <w:tcPr>
            <w:tcW w:w="6854" w:type="dxa"/>
          </w:tcPr>
          <w:p w:rsidR="00FF3A5F" w:rsidRPr="00FF3A5F" w:rsidRDefault="00FF3A5F" w:rsidP="00CA35F7">
            <w:pPr>
              <w:pStyle w:val="afd"/>
            </w:pPr>
            <w:r w:rsidRPr="00FF3A5F">
              <w:rPr>
                <w:rFonts w:eastAsiaTheme="majorEastAsia"/>
              </w:rPr>
              <w:t xml:space="preserve">Схема развития сети объектов водоснабжения </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8</w:t>
            </w:r>
          </w:p>
        </w:tc>
        <w:tc>
          <w:tcPr>
            <w:tcW w:w="6854" w:type="dxa"/>
          </w:tcPr>
          <w:p w:rsidR="00FF3A5F" w:rsidRPr="00FF3A5F" w:rsidRDefault="00FF3A5F" w:rsidP="00CA35F7">
            <w:pPr>
              <w:pStyle w:val="afd"/>
            </w:pPr>
            <w:r w:rsidRPr="00FF3A5F">
              <w:rPr>
                <w:rFonts w:eastAsiaTheme="majorEastAsia"/>
              </w:rPr>
              <w:t xml:space="preserve">Схема развития сети объектов </w:t>
            </w:r>
            <w:r w:rsidRPr="00FF3A5F">
              <w:t>теплоснабжение</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9</w:t>
            </w:r>
          </w:p>
        </w:tc>
        <w:tc>
          <w:tcPr>
            <w:tcW w:w="6854" w:type="dxa"/>
          </w:tcPr>
          <w:p w:rsidR="00FF3A5F" w:rsidRPr="00FF3A5F" w:rsidRDefault="00FF3A5F" w:rsidP="00CA35F7">
            <w:pPr>
              <w:pStyle w:val="afd"/>
            </w:pPr>
            <w:r w:rsidRPr="00FF3A5F">
              <w:rPr>
                <w:rFonts w:eastAsiaTheme="majorEastAsia"/>
              </w:rPr>
              <w:t xml:space="preserve">Схема развития сети объектов </w:t>
            </w:r>
            <w:r w:rsidRPr="00FF3A5F">
              <w:t>газоснабжение</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10</w:t>
            </w:r>
          </w:p>
        </w:tc>
        <w:tc>
          <w:tcPr>
            <w:tcW w:w="6854" w:type="dxa"/>
          </w:tcPr>
          <w:p w:rsidR="00FF3A5F" w:rsidRPr="00FF3A5F" w:rsidRDefault="00FF3A5F" w:rsidP="003B7148">
            <w:pPr>
              <w:pStyle w:val="afd"/>
            </w:pPr>
            <w:r w:rsidRPr="00FF3A5F">
              <w:rPr>
                <w:rFonts w:eastAsiaTheme="majorEastAsia"/>
              </w:rPr>
              <w:t xml:space="preserve">Схема развития сети объектов </w:t>
            </w:r>
            <w:r w:rsidRPr="00FF3A5F">
              <w:t xml:space="preserve">водоотведения </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11</w:t>
            </w:r>
          </w:p>
        </w:tc>
        <w:tc>
          <w:tcPr>
            <w:tcW w:w="6854" w:type="dxa"/>
          </w:tcPr>
          <w:p w:rsidR="00FF3A5F" w:rsidRPr="00FF3A5F" w:rsidRDefault="00FF3A5F" w:rsidP="00CA35F7">
            <w:pPr>
              <w:pStyle w:val="afd"/>
            </w:pPr>
            <w:r w:rsidRPr="00FF3A5F">
              <w:rPr>
                <w:rFonts w:eastAsiaTheme="majorEastAsia"/>
              </w:rPr>
              <w:t xml:space="preserve">Схема развития сети объектов </w:t>
            </w:r>
            <w:r w:rsidRPr="00FF3A5F">
              <w:t>электроснабжения</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FF3A5F" w:rsidRPr="00C40B2E" w:rsidTr="00FF3A5F">
        <w:tc>
          <w:tcPr>
            <w:tcW w:w="996" w:type="dxa"/>
          </w:tcPr>
          <w:p w:rsidR="00FF3A5F" w:rsidRPr="003B7148" w:rsidRDefault="00FF3A5F" w:rsidP="00BA3A6F">
            <w:pPr>
              <w:pStyle w:val="afd"/>
              <w:jc w:val="center"/>
              <w:rPr>
                <w:rStyle w:val="apple-style-span"/>
                <w:szCs w:val="26"/>
                <w:shd w:val="clear" w:color="auto" w:fill="FFFFFF"/>
              </w:rPr>
            </w:pPr>
            <w:r w:rsidRPr="003B7148">
              <w:rPr>
                <w:rStyle w:val="apple-style-span"/>
                <w:szCs w:val="26"/>
                <w:shd w:val="clear" w:color="auto" w:fill="FFFFFF"/>
              </w:rPr>
              <w:t>12</w:t>
            </w:r>
          </w:p>
        </w:tc>
        <w:tc>
          <w:tcPr>
            <w:tcW w:w="6854" w:type="dxa"/>
          </w:tcPr>
          <w:p w:rsidR="00FF3A5F" w:rsidRPr="00FF3A5F" w:rsidRDefault="00FF3A5F" w:rsidP="00CA35F7">
            <w:pPr>
              <w:pStyle w:val="afd"/>
            </w:pPr>
            <w:r w:rsidRPr="00FF3A5F">
              <w:rPr>
                <w:rFonts w:eastAsiaTheme="majorEastAsia"/>
              </w:rPr>
              <w:t xml:space="preserve">Схема </w:t>
            </w:r>
            <w:r w:rsidRPr="00FF3A5F">
              <w:t xml:space="preserve">функционального зонирования </w:t>
            </w:r>
          </w:p>
        </w:tc>
        <w:tc>
          <w:tcPr>
            <w:tcW w:w="1720" w:type="dxa"/>
            <w:vAlign w:val="center"/>
          </w:tcPr>
          <w:p w:rsidR="00FF3A5F" w:rsidRPr="007C4C65" w:rsidRDefault="00FF3A5F" w:rsidP="00FF3A5F">
            <w:pPr>
              <w:pStyle w:val="afd"/>
              <w:jc w:val="center"/>
              <w:rPr>
                <w:rFonts w:eastAsiaTheme="minorEastAsia" w:cstheme="minorBidi"/>
              </w:rPr>
            </w:pPr>
            <w:r w:rsidRPr="007C4C65">
              <w:rPr>
                <w:rFonts w:eastAsiaTheme="minorEastAsia" w:cstheme="minorBidi"/>
              </w:rPr>
              <w:t>М 1:4200</w:t>
            </w:r>
          </w:p>
        </w:tc>
      </w:tr>
      <w:tr w:rsidR="00067473" w:rsidRPr="00C40B2E" w:rsidTr="00BA3A6F">
        <w:tc>
          <w:tcPr>
            <w:tcW w:w="9570" w:type="dxa"/>
            <w:gridSpan w:val="3"/>
          </w:tcPr>
          <w:p w:rsidR="00067473" w:rsidRPr="00BA3A6F" w:rsidRDefault="00067473" w:rsidP="00BA3A6F">
            <w:pPr>
              <w:pStyle w:val="afd"/>
              <w:jc w:val="center"/>
              <w:rPr>
                <w:b/>
                <w:i/>
              </w:rPr>
            </w:pPr>
            <w:r w:rsidRPr="00BA3A6F">
              <w:rPr>
                <w:b/>
                <w:i/>
              </w:rPr>
              <w:t>Положение о территориальном планировании</w:t>
            </w:r>
          </w:p>
        </w:tc>
      </w:tr>
      <w:tr w:rsidR="00067473" w:rsidRPr="00BA3A6F" w:rsidTr="00BA3A6F">
        <w:tc>
          <w:tcPr>
            <w:tcW w:w="996" w:type="dxa"/>
          </w:tcPr>
          <w:p w:rsidR="00067473" w:rsidRPr="00BA3A6F" w:rsidRDefault="00067473" w:rsidP="00BA3A6F">
            <w:pPr>
              <w:pStyle w:val="afd"/>
              <w:jc w:val="center"/>
              <w:rPr>
                <w:rStyle w:val="apple-style-span"/>
                <w:szCs w:val="26"/>
                <w:shd w:val="clear" w:color="auto" w:fill="FFFFFF"/>
              </w:rPr>
            </w:pPr>
            <w:r w:rsidRPr="00BA3A6F">
              <w:rPr>
                <w:rStyle w:val="apple-style-span"/>
                <w:szCs w:val="26"/>
                <w:shd w:val="clear" w:color="auto" w:fill="FFFFFF"/>
              </w:rPr>
              <w:t>1</w:t>
            </w:r>
          </w:p>
        </w:tc>
        <w:tc>
          <w:tcPr>
            <w:tcW w:w="6854" w:type="dxa"/>
          </w:tcPr>
          <w:p w:rsidR="00067473" w:rsidRPr="00BA3A6F" w:rsidRDefault="00067473" w:rsidP="00BA3A6F">
            <w:pPr>
              <w:pStyle w:val="afd"/>
            </w:pPr>
            <w:r w:rsidRPr="00BA3A6F">
              <w:t>Цели и задачи территориального планирования Мероприятия по территориальному планированию</w:t>
            </w:r>
          </w:p>
        </w:tc>
        <w:tc>
          <w:tcPr>
            <w:tcW w:w="1720" w:type="dxa"/>
          </w:tcPr>
          <w:p w:rsidR="00067473" w:rsidRPr="00BA3A6F" w:rsidRDefault="00067473" w:rsidP="00BA3A6F">
            <w:pPr>
              <w:pStyle w:val="afd"/>
            </w:pPr>
            <w:r w:rsidRPr="00BA3A6F">
              <w:t>Сшив формата А4</w:t>
            </w:r>
          </w:p>
        </w:tc>
      </w:tr>
    </w:tbl>
    <w:p w:rsidR="00067473" w:rsidRPr="00C40B2E" w:rsidRDefault="00067473" w:rsidP="00067473">
      <w:pPr>
        <w:rPr>
          <w:color w:val="FF0000"/>
        </w:rPr>
      </w:pPr>
    </w:p>
    <w:p w:rsidR="001239AE" w:rsidRPr="00C40B2E" w:rsidRDefault="00BD0261" w:rsidP="00E51509">
      <w:pPr>
        <w:ind w:firstLine="708"/>
      </w:pPr>
      <w:r w:rsidRPr="00C40B2E">
        <w:br w:type="page"/>
      </w:r>
      <w:r w:rsidR="001239AE" w:rsidRPr="00C40B2E">
        <w:t xml:space="preserve">Генеральный план </w:t>
      </w:r>
      <w:r w:rsidR="00B35C77" w:rsidRPr="00C40B2E">
        <w:t>МО «</w:t>
      </w:r>
      <w:r w:rsidR="00E51509" w:rsidRPr="00E51509">
        <w:t>С</w:t>
      </w:r>
      <w:r w:rsidR="007F439F" w:rsidRPr="00E51509">
        <w:t>ельское поселение Красноармейское</w:t>
      </w:r>
      <w:r w:rsidR="00B35C77" w:rsidRPr="00E51509">
        <w:t>»</w:t>
      </w:r>
      <w:r w:rsidR="001239AE" w:rsidRPr="00C40B2E">
        <w:t xml:space="preserve"> </w:t>
      </w:r>
      <w:r w:rsidR="000F4F35">
        <w:t>Терского</w:t>
      </w:r>
      <w:r w:rsidR="001239AE" w:rsidRPr="00C40B2E">
        <w:t xml:space="preserve"> района </w:t>
      </w:r>
      <w:r w:rsidR="00E51509">
        <w:t xml:space="preserve">Кабардино-Балкарской Республики </w:t>
      </w:r>
      <w:r w:rsidR="001239AE" w:rsidRPr="00C40B2E">
        <w:t xml:space="preserve"> разработан на основании </w:t>
      </w:r>
      <w:r w:rsidR="00E51509">
        <w:t>контракта</w:t>
      </w:r>
      <w:r w:rsidR="001239AE" w:rsidRPr="00C40B2E">
        <w:t xml:space="preserve"> </w:t>
      </w:r>
      <w:r w:rsidR="001239AE" w:rsidRPr="00C40B2E">
        <w:rPr>
          <w:bCs/>
        </w:rPr>
        <w:t xml:space="preserve">«Разработка </w:t>
      </w:r>
      <w:r w:rsidR="001239AE" w:rsidRPr="00C40B2E">
        <w:t>Генерального плана муниципального образования «</w:t>
      </w:r>
      <w:r w:rsidR="00092811">
        <w:t>С</w:t>
      </w:r>
      <w:r w:rsidR="007F439F" w:rsidRPr="00C40B2E">
        <w:t>ельское поселение Красноармейское</w:t>
      </w:r>
      <w:r w:rsidR="001239AE" w:rsidRPr="00C40B2E">
        <w:t xml:space="preserve">» </w:t>
      </w:r>
      <w:r w:rsidR="000F4F35">
        <w:t>Терского</w:t>
      </w:r>
      <w:r w:rsidR="001239AE" w:rsidRPr="00C40B2E">
        <w:t xml:space="preserve"> района </w:t>
      </w:r>
      <w:r w:rsidR="00E51509">
        <w:t xml:space="preserve">Кабардино-Балкарской Республики </w:t>
      </w:r>
      <w:r w:rsidR="001239AE" w:rsidRPr="00C40B2E">
        <w:rPr>
          <w:bCs/>
        </w:rPr>
        <w:t xml:space="preserve"> </w:t>
      </w:r>
      <w:r w:rsidR="001239AE" w:rsidRPr="00C40B2E">
        <w:t>авторским коллективом в составе:</w:t>
      </w:r>
    </w:p>
    <w:p w:rsidR="00C40B2E" w:rsidRPr="00E742EF" w:rsidRDefault="00C40B2E" w:rsidP="00C40B2E">
      <w:pPr>
        <w:tabs>
          <w:tab w:val="left" w:pos="7020"/>
        </w:tabs>
        <w:suppressAutoHyphens/>
        <w:ind w:firstLine="720"/>
        <w:rPr>
          <w:szCs w:val="28"/>
        </w:rPr>
      </w:pPr>
      <w:r w:rsidRPr="00E742EF">
        <w:rPr>
          <w:szCs w:val="28"/>
        </w:rPr>
        <w:t xml:space="preserve">Руководитель проекта </w:t>
      </w:r>
      <w:r w:rsidRPr="00E742EF">
        <w:rPr>
          <w:szCs w:val="28"/>
        </w:rPr>
        <w:tab/>
        <w:t>Ф.В. Шериева</w:t>
      </w:r>
    </w:p>
    <w:p w:rsidR="00C40B2E" w:rsidRPr="00E742EF" w:rsidRDefault="00C40B2E" w:rsidP="00C40B2E">
      <w:pPr>
        <w:tabs>
          <w:tab w:val="left" w:pos="7020"/>
        </w:tabs>
        <w:suppressAutoHyphens/>
        <w:ind w:firstLine="720"/>
        <w:rPr>
          <w:szCs w:val="28"/>
        </w:rPr>
      </w:pPr>
      <w:r w:rsidRPr="00E742EF">
        <w:rPr>
          <w:szCs w:val="28"/>
        </w:rPr>
        <w:t>Главный архитектор проекта</w:t>
      </w:r>
      <w:r w:rsidRPr="00E742EF">
        <w:rPr>
          <w:szCs w:val="28"/>
        </w:rPr>
        <w:tab/>
        <w:t>Ф.Д. Геккиева</w:t>
      </w:r>
    </w:p>
    <w:p w:rsidR="00C40B2E" w:rsidRPr="00E742EF" w:rsidRDefault="00C40B2E" w:rsidP="00C40B2E">
      <w:pPr>
        <w:tabs>
          <w:tab w:val="left" w:pos="7020"/>
        </w:tabs>
        <w:suppressAutoHyphens/>
        <w:ind w:firstLine="720"/>
        <w:rPr>
          <w:szCs w:val="28"/>
        </w:rPr>
      </w:pPr>
      <w:r w:rsidRPr="00E742EF">
        <w:rPr>
          <w:szCs w:val="28"/>
        </w:rPr>
        <w:t>Специалисты</w:t>
      </w:r>
      <w:r w:rsidRPr="00E742EF">
        <w:rPr>
          <w:szCs w:val="28"/>
        </w:rPr>
        <w:tab/>
        <w:t>Р.Х. Жакамухов</w:t>
      </w:r>
    </w:p>
    <w:p w:rsidR="00C40B2E" w:rsidRPr="00E742EF" w:rsidRDefault="00C40B2E" w:rsidP="00C40B2E">
      <w:pPr>
        <w:tabs>
          <w:tab w:val="left" w:pos="7020"/>
        </w:tabs>
        <w:suppressAutoHyphens/>
        <w:rPr>
          <w:szCs w:val="28"/>
        </w:rPr>
      </w:pPr>
      <w:r w:rsidRPr="00E742EF">
        <w:rPr>
          <w:szCs w:val="28"/>
        </w:rPr>
        <w:tab/>
        <w:t>М.А. Гончаров</w:t>
      </w:r>
    </w:p>
    <w:p w:rsidR="00C40B2E" w:rsidRPr="00E742EF" w:rsidRDefault="00C40B2E" w:rsidP="003E0105">
      <w:pPr>
        <w:ind w:left="6372" w:firstLine="708"/>
      </w:pPr>
      <w:r w:rsidRPr="00E742EF">
        <w:t>А.Х. Тхашугоева</w:t>
      </w:r>
    </w:p>
    <w:p w:rsidR="00C40B2E" w:rsidRPr="00E742EF" w:rsidRDefault="00C40B2E" w:rsidP="00C40B2E">
      <w:pPr>
        <w:tabs>
          <w:tab w:val="left" w:pos="7020"/>
        </w:tabs>
        <w:suppressAutoHyphens/>
        <w:rPr>
          <w:szCs w:val="28"/>
        </w:rPr>
      </w:pPr>
      <w:r w:rsidRPr="00E742EF">
        <w:rPr>
          <w:szCs w:val="28"/>
        </w:rPr>
        <w:tab/>
      </w:r>
      <w:r w:rsidRPr="00E742EF">
        <w:rPr>
          <w:szCs w:val="28"/>
        </w:rPr>
        <w:tab/>
        <w:t>К.Р. Кертиева</w:t>
      </w:r>
    </w:p>
    <w:p w:rsidR="00C40B2E" w:rsidRPr="00E742EF" w:rsidRDefault="00C40B2E" w:rsidP="00C40B2E">
      <w:pPr>
        <w:ind w:firstLine="720"/>
        <w:rPr>
          <w:szCs w:val="28"/>
        </w:rPr>
      </w:pPr>
      <w:r w:rsidRPr="00E742EF">
        <w:rPr>
          <w:szCs w:val="28"/>
        </w:rPr>
        <w:t xml:space="preserve">Графические материалы генерального плана разработаны с использованием ГИС ObjectLand 2.6.9, </w:t>
      </w:r>
      <w:r w:rsidRPr="00E742EF">
        <w:rPr>
          <w:szCs w:val="28"/>
          <w:lang w:val="en-US"/>
        </w:rPr>
        <w:t>MapInfo</w:t>
      </w:r>
      <w:r w:rsidRPr="00E742EF">
        <w:rPr>
          <w:szCs w:val="28"/>
        </w:rPr>
        <w:t xml:space="preserve"> 10.5 </w:t>
      </w:r>
      <w:r w:rsidRPr="00E742EF">
        <w:rPr>
          <w:szCs w:val="28"/>
          <w:lang w:val="en-US"/>
        </w:rPr>
        <w:t>RUS</w:t>
      </w:r>
      <w:r w:rsidRPr="00E742EF">
        <w:rPr>
          <w:szCs w:val="28"/>
        </w:rPr>
        <w:t>. Проведение вспомогательных операций с графическими материалами осуществлялось с использованием графических редакторов Photoshop С</w:t>
      </w:r>
      <w:r w:rsidRPr="00E742EF">
        <w:rPr>
          <w:szCs w:val="28"/>
          <w:lang w:val="en-US"/>
        </w:rPr>
        <w:t>S</w:t>
      </w:r>
      <w:r w:rsidRPr="00E742EF">
        <w:rPr>
          <w:szCs w:val="28"/>
        </w:rPr>
        <w:t xml:space="preserve">3, </w:t>
      </w:r>
      <w:r w:rsidRPr="00E742EF">
        <w:rPr>
          <w:szCs w:val="28"/>
          <w:lang w:val="en-US"/>
        </w:rPr>
        <w:t>SAS</w:t>
      </w:r>
      <w:r w:rsidRPr="00E742EF">
        <w:rPr>
          <w:szCs w:val="28"/>
        </w:rPr>
        <w:t>.Планета.</w:t>
      </w:r>
    </w:p>
    <w:p w:rsidR="00C40B2E" w:rsidRPr="00E742EF" w:rsidRDefault="00C40B2E" w:rsidP="00C40B2E">
      <w:pPr>
        <w:ind w:firstLine="720"/>
        <w:rPr>
          <w:szCs w:val="28"/>
        </w:rPr>
      </w:pPr>
      <w:r w:rsidRPr="00E742EF">
        <w:rPr>
          <w:szCs w:val="28"/>
        </w:rPr>
        <w:t>Создание и обработка текстовых и табличных материалов проводилась с использованием пакетов программ Microsoft Office 2007.</w:t>
      </w:r>
    </w:p>
    <w:p w:rsidR="00C40B2E" w:rsidRPr="00E742EF" w:rsidRDefault="00C40B2E" w:rsidP="00C40B2E">
      <w:pPr>
        <w:ind w:firstLine="720"/>
        <w:rPr>
          <w:szCs w:val="28"/>
        </w:rPr>
      </w:pPr>
      <w:r w:rsidRPr="00E742EF">
        <w:rPr>
          <w:szCs w:val="28"/>
        </w:rPr>
        <w:t>Проект генерального плана подготовлен с использованием топографических материалов М 1:10 000 ВИСХАГИ Госагропром СССР, аэрофотосъемка 1984 г., дешифрирование 1989 г.</w:t>
      </w:r>
    </w:p>
    <w:p w:rsidR="007B33D1" w:rsidRPr="0017228C" w:rsidRDefault="009816A4" w:rsidP="0017228C">
      <w:pPr>
        <w:jc w:val="center"/>
        <w:rPr>
          <w:b/>
        </w:rPr>
      </w:pPr>
      <w:r w:rsidRPr="00C40B2E">
        <w:rPr>
          <w:bCs/>
          <w:spacing w:val="26"/>
          <w:sz w:val="26"/>
          <w:szCs w:val="26"/>
        </w:rPr>
        <w:br w:type="page"/>
      </w:r>
      <w:bookmarkStart w:id="14" w:name="_Toc458600738"/>
      <w:bookmarkEnd w:id="10"/>
      <w:bookmarkEnd w:id="11"/>
      <w:bookmarkEnd w:id="12"/>
      <w:bookmarkEnd w:id="13"/>
      <w:r w:rsidR="007B33D1" w:rsidRPr="0017228C">
        <w:rPr>
          <w:b/>
        </w:rPr>
        <w:t>Содержание</w:t>
      </w:r>
      <w:bookmarkEnd w:id="14"/>
    </w:p>
    <w:p w:rsidR="00FF3A5F" w:rsidRDefault="00867D44">
      <w:pPr>
        <w:pStyle w:val="13"/>
        <w:tabs>
          <w:tab w:val="right" w:leader="dot" w:pos="9344"/>
        </w:tabs>
        <w:rPr>
          <w:rFonts w:asciiTheme="minorHAnsi" w:eastAsiaTheme="minorEastAsia" w:hAnsiTheme="minorHAnsi" w:cstheme="minorBidi"/>
          <w:noProof/>
          <w:sz w:val="22"/>
          <w:szCs w:val="22"/>
        </w:rPr>
      </w:pPr>
      <w:r w:rsidRPr="00C40B2E">
        <w:rPr>
          <w:color w:val="FF0000"/>
        </w:rPr>
        <w:fldChar w:fldCharType="begin"/>
      </w:r>
      <w:r w:rsidR="007B33D1" w:rsidRPr="00C40B2E">
        <w:rPr>
          <w:color w:val="FF0000"/>
        </w:rPr>
        <w:instrText xml:space="preserve"> TOC \o "1-3" \h \z \u </w:instrText>
      </w:r>
      <w:r w:rsidRPr="00C40B2E">
        <w:rPr>
          <w:color w:val="FF0000"/>
        </w:rPr>
        <w:fldChar w:fldCharType="separate"/>
      </w:r>
      <w:hyperlink w:anchor="_Toc460424312" w:history="1">
        <w:r w:rsidR="00FF3A5F" w:rsidRPr="00576C7C">
          <w:rPr>
            <w:rStyle w:val="af8"/>
            <w:noProof/>
          </w:rPr>
          <w:t>Введение</w:t>
        </w:r>
        <w:r w:rsidR="00FF3A5F">
          <w:rPr>
            <w:noProof/>
            <w:webHidden/>
          </w:rPr>
          <w:tab/>
        </w:r>
        <w:r w:rsidR="00FF3A5F">
          <w:rPr>
            <w:noProof/>
            <w:webHidden/>
          </w:rPr>
          <w:fldChar w:fldCharType="begin"/>
        </w:r>
        <w:r w:rsidR="00FF3A5F">
          <w:rPr>
            <w:noProof/>
            <w:webHidden/>
          </w:rPr>
          <w:instrText xml:space="preserve"> PAGEREF _Toc460424312 \h </w:instrText>
        </w:r>
        <w:r w:rsidR="00FF3A5F">
          <w:rPr>
            <w:noProof/>
            <w:webHidden/>
          </w:rPr>
        </w:r>
        <w:r w:rsidR="00FF3A5F">
          <w:rPr>
            <w:noProof/>
            <w:webHidden/>
          </w:rPr>
          <w:fldChar w:fldCharType="separate"/>
        </w:r>
        <w:r w:rsidR="004839DC">
          <w:rPr>
            <w:noProof/>
            <w:webHidden/>
          </w:rPr>
          <w:t>7</w:t>
        </w:r>
        <w:r w:rsidR="00FF3A5F">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13" w:history="1">
        <w:r w:rsidRPr="00FF3A5F">
          <w:rPr>
            <w:rStyle w:val="af8"/>
            <w:b/>
            <w:noProof/>
          </w:rPr>
          <w:t>1. Общая часть</w:t>
        </w:r>
        <w:r w:rsidRPr="00FF3A5F">
          <w:rPr>
            <w:b/>
            <w:noProof/>
            <w:webHidden/>
          </w:rPr>
          <w:tab/>
        </w:r>
        <w:r w:rsidRPr="00FF3A5F">
          <w:rPr>
            <w:b/>
            <w:noProof/>
            <w:webHidden/>
          </w:rPr>
          <w:fldChar w:fldCharType="begin"/>
        </w:r>
        <w:r w:rsidRPr="00FF3A5F">
          <w:rPr>
            <w:b/>
            <w:noProof/>
            <w:webHidden/>
          </w:rPr>
          <w:instrText xml:space="preserve"> PAGEREF _Toc460424313 \h </w:instrText>
        </w:r>
        <w:r w:rsidRPr="00FF3A5F">
          <w:rPr>
            <w:b/>
            <w:noProof/>
            <w:webHidden/>
          </w:rPr>
        </w:r>
        <w:r w:rsidRPr="00FF3A5F">
          <w:rPr>
            <w:b/>
            <w:noProof/>
            <w:webHidden/>
          </w:rPr>
          <w:fldChar w:fldCharType="separate"/>
        </w:r>
        <w:r w:rsidR="004839DC">
          <w:rPr>
            <w:b/>
            <w:noProof/>
            <w:webHidden/>
          </w:rPr>
          <w:t>9</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14" w:history="1">
        <w:r w:rsidRPr="00576C7C">
          <w:rPr>
            <w:rStyle w:val="af8"/>
            <w:noProof/>
          </w:rPr>
          <w:t>1.1. Историко-градостроительная справка</w:t>
        </w:r>
        <w:r>
          <w:rPr>
            <w:noProof/>
            <w:webHidden/>
          </w:rPr>
          <w:tab/>
        </w:r>
        <w:r>
          <w:rPr>
            <w:noProof/>
            <w:webHidden/>
          </w:rPr>
          <w:fldChar w:fldCharType="begin"/>
        </w:r>
        <w:r>
          <w:rPr>
            <w:noProof/>
            <w:webHidden/>
          </w:rPr>
          <w:instrText xml:space="preserve"> PAGEREF _Toc460424314 \h </w:instrText>
        </w:r>
        <w:r>
          <w:rPr>
            <w:noProof/>
            <w:webHidden/>
          </w:rPr>
        </w:r>
        <w:r>
          <w:rPr>
            <w:noProof/>
            <w:webHidden/>
          </w:rPr>
          <w:fldChar w:fldCharType="separate"/>
        </w:r>
        <w:r w:rsidR="004839DC">
          <w:rPr>
            <w:noProof/>
            <w:webHidden/>
          </w:rPr>
          <w:t>9</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15" w:history="1">
        <w:r w:rsidRPr="00576C7C">
          <w:rPr>
            <w:rStyle w:val="af8"/>
            <w:bCs/>
            <w:noProof/>
          </w:rPr>
          <w:t xml:space="preserve">1.2. Положение </w:t>
        </w:r>
        <w:r w:rsidRPr="00576C7C">
          <w:rPr>
            <w:rStyle w:val="af8"/>
            <w:noProof/>
          </w:rPr>
          <w:t xml:space="preserve">сельского поселения Красноармейское </w:t>
        </w:r>
        <w:r w:rsidRPr="00576C7C">
          <w:rPr>
            <w:rStyle w:val="af8"/>
            <w:bCs/>
            <w:noProof/>
          </w:rPr>
          <w:t xml:space="preserve">в системе расселения </w:t>
        </w:r>
        <w:r w:rsidRPr="00576C7C">
          <w:rPr>
            <w:rStyle w:val="af8"/>
            <w:noProof/>
          </w:rPr>
          <w:t>Терского района КБР</w:t>
        </w:r>
        <w:r>
          <w:rPr>
            <w:noProof/>
            <w:webHidden/>
          </w:rPr>
          <w:tab/>
        </w:r>
        <w:r>
          <w:rPr>
            <w:noProof/>
            <w:webHidden/>
          </w:rPr>
          <w:fldChar w:fldCharType="begin"/>
        </w:r>
        <w:r>
          <w:rPr>
            <w:noProof/>
            <w:webHidden/>
          </w:rPr>
          <w:instrText xml:space="preserve"> PAGEREF _Toc460424315 \h </w:instrText>
        </w:r>
        <w:r>
          <w:rPr>
            <w:noProof/>
            <w:webHidden/>
          </w:rPr>
        </w:r>
        <w:r>
          <w:rPr>
            <w:noProof/>
            <w:webHidden/>
          </w:rPr>
          <w:fldChar w:fldCharType="separate"/>
        </w:r>
        <w:r w:rsidR="004839DC">
          <w:rPr>
            <w:noProof/>
            <w:webHidden/>
          </w:rPr>
          <w:t>9</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16" w:history="1">
        <w:r w:rsidRPr="00576C7C">
          <w:rPr>
            <w:rStyle w:val="af8"/>
            <w:noProof/>
          </w:rPr>
          <w:t>1.3. Общая характеристика территории населенного пункта сельского поселения Красноармейское  и современная планировочная ситуация</w:t>
        </w:r>
        <w:r>
          <w:rPr>
            <w:noProof/>
            <w:webHidden/>
          </w:rPr>
          <w:tab/>
        </w:r>
        <w:r>
          <w:rPr>
            <w:noProof/>
            <w:webHidden/>
          </w:rPr>
          <w:fldChar w:fldCharType="begin"/>
        </w:r>
        <w:r>
          <w:rPr>
            <w:noProof/>
            <w:webHidden/>
          </w:rPr>
          <w:instrText xml:space="preserve"> PAGEREF _Toc460424316 \h </w:instrText>
        </w:r>
        <w:r>
          <w:rPr>
            <w:noProof/>
            <w:webHidden/>
          </w:rPr>
        </w:r>
        <w:r>
          <w:rPr>
            <w:noProof/>
            <w:webHidden/>
          </w:rPr>
          <w:fldChar w:fldCharType="separate"/>
        </w:r>
        <w:r w:rsidR="004839DC">
          <w:rPr>
            <w:noProof/>
            <w:webHidden/>
          </w:rPr>
          <w:t>12</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17" w:history="1">
        <w:r w:rsidRPr="00FF3A5F">
          <w:rPr>
            <w:rStyle w:val="af8"/>
            <w:b/>
            <w:noProof/>
          </w:rPr>
          <w:t>2. Природные условия развития территории</w:t>
        </w:r>
        <w:r w:rsidRPr="00FF3A5F">
          <w:rPr>
            <w:b/>
            <w:noProof/>
            <w:webHidden/>
          </w:rPr>
          <w:tab/>
        </w:r>
        <w:r w:rsidRPr="00FF3A5F">
          <w:rPr>
            <w:b/>
            <w:noProof/>
            <w:webHidden/>
          </w:rPr>
          <w:fldChar w:fldCharType="begin"/>
        </w:r>
        <w:r w:rsidRPr="00FF3A5F">
          <w:rPr>
            <w:b/>
            <w:noProof/>
            <w:webHidden/>
          </w:rPr>
          <w:instrText xml:space="preserve"> PAGEREF _Toc460424317 \h </w:instrText>
        </w:r>
        <w:r w:rsidRPr="00FF3A5F">
          <w:rPr>
            <w:b/>
            <w:noProof/>
            <w:webHidden/>
          </w:rPr>
        </w:r>
        <w:r w:rsidRPr="00FF3A5F">
          <w:rPr>
            <w:b/>
            <w:noProof/>
            <w:webHidden/>
          </w:rPr>
          <w:fldChar w:fldCharType="separate"/>
        </w:r>
        <w:r w:rsidR="004839DC">
          <w:rPr>
            <w:b/>
            <w:noProof/>
            <w:webHidden/>
          </w:rPr>
          <w:t>12</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18" w:history="1">
        <w:r w:rsidRPr="00576C7C">
          <w:rPr>
            <w:rStyle w:val="af8"/>
            <w:noProof/>
          </w:rPr>
          <w:t>2.1. Рельеф</w:t>
        </w:r>
        <w:r>
          <w:rPr>
            <w:noProof/>
            <w:webHidden/>
          </w:rPr>
          <w:tab/>
        </w:r>
        <w:r>
          <w:rPr>
            <w:noProof/>
            <w:webHidden/>
          </w:rPr>
          <w:fldChar w:fldCharType="begin"/>
        </w:r>
        <w:r>
          <w:rPr>
            <w:noProof/>
            <w:webHidden/>
          </w:rPr>
          <w:instrText xml:space="preserve"> PAGEREF _Toc460424318 \h </w:instrText>
        </w:r>
        <w:r>
          <w:rPr>
            <w:noProof/>
            <w:webHidden/>
          </w:rPr>
        </w:r>
        <w:r>
          <w:rPr>
            <w:noProof/>
            <w:webHidden/>
          </w:rPr>
          <w:fldChar w:fldCharType="separate"/>
        </w:r>
        <w:r w:rsidR="004839DC">
          <w:rPr>
            <w:noProof/>
            <w:webHidden/>
          </w:rPr>
          <w:t>12</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19" w:history="1">
        <w:r w:rsidRPr="00576C7C">
          <w:rPr>
            <w:rStyle w:val="af8"/>
            <w:noProof/>
          </w:rPr>
          <w:t>2.2. Геологическое строение</w:t>
        </w:r>
        <w:r>
          <w:rPr>
            <w:noProof/>
            <w:webHidden/>
          </w:rPr>
          <w:tab/>
        </w:r>
        <w:r>
          <w:rPr>
            <w:noProof/>
            <w:webHidden/>
          </w:rPr>
          <w:fldChar w:fldCharType="begin"/>
        </w:r>
        <w:r>
          <w:rPr>
            <w:noProof/>
            <w:webHidden/>
          </w:rPr>
          <w:instrText xml:space="preserve"> PAGEREF _Toc460424319 \h </w:instrText>
        </w:r>
        <w:r>
          <w:rPr>
            <w:noProof/>
            <w:webHidden/>
          </w:rPr>
        </w:r>
        <w:r>
          <w:rPr>
            <w:noProof/>
            <w:webHidden/>
          </w:rPr>
          <w:fldChar w:fldCharType="separate"/>
        </w:r>
        <w:r w:rsidR="004839DC">
          <w:rPr>
            <w:noProof/>
            <w:webHidden/>
          </w:rPr>
          <w:t>12</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0" w:history="1">
        <w:r w:rsidRPr="00576C7C">
          <w:rPr>
            <w:rStyle w:val="af8"/>
            <w:noProof/>
          </w:rPr>
          <w:t>2.3. Гидрология и гидрогеология</w:t>
        </w:r>
        <w:r>
          <w:rPr>
            <w:noProof/>
            <w:webHidden/>
          </w:rPr>
          <w:tab/>
        </w:r>
        <w:r>
          <w:rPr>
            <w:noProof/>
            <w:webHidden/>
          </w:rPr>
          <w:fldChar w:fldCharType="begin"/>
        </w:r>
        <w:r>
          <w:rPr>
            <w:noProof/>
            <w:webHidden/>
          </w:rPr>
          <w:instrText xml:space="preserve"> PAGEREF _Toc460424320 \h </w:instrText>
        </w:r>
        <w:r>
          <w:rPr>
            <w:noProof/>
            <w:webHidden/>
          </w:rPr>
        </w:r>
        <w:r>
          <w:rPr>
            <w:noProof/>
            <w:webHidden/>
          </w:rPr>
          <w:fldChar w:fldCharType="separate"/>
        </w:r>
        <w:r w:rsidR="004839DC">
          <w:rPr>
            <w:noProof/>
            <w:webHidden/>
          </w:rPr>
          <w:t>13</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1" w:history="1">
        <w:r w:rsidRPr="00576C7C">
          <w:rPr>
            <w:rStyle w:val="af8"/>
            <w:noProof/>
          </w:rPr>
          <w:t>2.4. Рельефообразующие процессы</w:t>
        </w:r>
        <w:r>
          <w:rPr>
            <w:noProof/>
            <w:webHidden/>
          </w:rPr>
          <w:tab/>
        </w:r>
        <w:r>
          <w:rPr>
            <w:noProof/>
            <w:webHidden/>
          </w:rPr>
          <w:fldChar w:fldCharType="begin"/>
        </w:r>
        <w:r>
          <w:rPr>
            <w:noProof/>
            <w:webHidden/>
          </w:rPr>
          <w:instrText xml:space="preserve"> PAGEREF _Toc460424321 \h </w:instrText>
        </w:r>
        <w:r>
          <w:rPr>
            <w:noProof/>
            <w:webHidden/>
          </w:rPr>
        </w:r>
        <w:r>
          <w:rPr>
            <w:noProof/>
            <w:webHidden/>
          </w:rPr>
          <w:fldChar w:fldCharType="separate"/>
        </w:r>
        <w:r w:rsidR="004839DC">
          <w:rPr>
            <w:noProof/>
            <w:webHidden/>
          </w:rPr>
          <w:t>17</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2" w:history="1">
        <w:r w:rsidRPr="00576C7C">
          <w:rPr>
            <w:rStyle w:val="af8"/>
            <w:noProof/>
          </w:rPr>
          <w:t>2.5. Почвы</w:t>
        </w:r>
        <w:r>
          <w:rPr>
            <w:noProof/>
            <w:webHidden/>
          </w:rPr>
          <w:tab/>
        </w:r>
        <w:r>
          <w:rPr>
            <w:noProof/>
            <w:webHidden/>
          </w:rPr>
          <w:fldChar w:fldCharType="begin"/>
        </w:r>
        <w:r>
          <w:rPr>
            <w:noProof/>
            <w:webHidden/>
          </w:rPr>
          <w:instrText xml:space="preserve"> PAGEREF _Toc460424322 \h </w:instrText>
        </w:r>
        <w:r>
          <w:rPr>
            <w:noProof/>
            <w:webHidden/>
          </w:rPr>
        </w:r>
        <w:r>
          <w:rPr>
            <w:noProof/>
            <w:webHidden/>
          </w:rPr>
          <w:fldChar w:fldCharType="separate"/>
        </w:r>
        <w:r w:rsidR="004839DC">
          <w:rPr>
            <w:noProof/>
            <w:webHidden/>
          </w:rPr>
          <w:t>17</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3" w:history="1">
        <w:r w:rsidRPr="00576C7C">
          <w:rPr>
            <w:rStyle w:val="af8"/>
            <w:noProof/>
          </w:rPr>
          <w:t>2.6. Растительный и животный мир</w:t>
        </w:r>
        <w:r>
          <w:rPr>
            <w:noProof/>
            <w:webHidden/>
          </w:rPr>
          <w:tab/>
        </w:r>
        <w:r>
          <w:rPr>
            <w:noProof/>
            <w:webHidden/>
          </w:rPr>
          <w:fldChar w:fldCharType="begin"/>
        </w:r>
        <w:r>
          <w:rPr>
            <w:noProof/>
            <w:webHidden/>
          </w:rPr>
          <w:instrText xml:space="preserve"> PAGEREF _Toc460424323 \h </w:instrText>
        </w:r>
        <w:r>
          <w:rPr>
            <w:noProof/>
            <w:webHidden/>
          </w:rPr>
        </w:r>
        <w:r>
          <w:rPr>
            <w:noProof/>
            <w:webHidden/>
          </w:rPr>
          <w:fldChar w:fldCharType="separate"/>
        </w:r>
        <w:r w:rsidR="004839DC">
          <w:rPr>
            <w:noProof/>
            <w:webHidden/>
          </w:rPr>
          <w:t>19</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4" w:history="1">
        <w:r w:rsidRPr="00576C7C">
          <w:rPr>
            <w:rStyle w:val="af8"/>
            <w:noProof/>
          </w:rPr>
          <w:t>2.7. Климат</w:t>
        </w:r>
        <w:r>
          <w:rPr>
            <w:noProof/>
            <w:webHidden/>
          </w:rPr>
          <w:tab/>
        </w:r>
        <w:r>
          <w:rPr>
            <w:noProof/>
            <w:webHidden/>
          </w:rPr>
          <w:fldChar w:fldCharType="begin"/>
        </w:r>
        <w:r>
          <w:rPr>
            <w:noProof/>
            <w:webHidden/>
          </w:rPr>
          <w:instrText xml:space="preserve"> PAGEREF _Toc460424324 \h </w:instrText>
        </w:r>
        <w:r>
          <w:rPr>
            <w:noProof/>
            <w:webHidden/>
          </w:rPr>
        </w:r>
        <w:r>
          <w:rPr>
            <w:noProof/>
            <w:webHidden/>
          </w:rPr>
          <w:fldChar w:fldCharType="separate"/>
        </w:r>
        <w:r w:rsidR="004839DC">
          <w:rPr>
            <w:noProof/>
            <w:webHidden/>
          </w:rPr>
          <w:t>20</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5" w:history="1">
        <w:r w:rsidRPr="00576C7C">
          <w:rPr>
            <w:rStyle w:val="af8"/>
            <w:noProof/>
          </w:rPr>
          <w:t>2.8. Строительно-климатическое районирование</w:t>
        </w:r>
        <w:r>
          <w:rPr>
            <w:noProof/>
            <w:webHidden/>
          </w:rPr>
          <w:tab/>
        </w:r>
        <w:r>
          <w:rPr>
            <w:noProof/>
            <w:webHidden/>
          </w:rPr>
          <w:fldChar w:fldCharType="begin"/>
        </w:r>
        <w:r>
          <w:rPr>
            <w:noProof/>
            <w:webHidden/>
          </w:rPr>
          <w:instrText xml:space="preserve"> PAGEREF _Toc460424325 \h </w:instrText>
        </w:r>
        <w:r>
          <w:rPr>
            <w:noProof/>
            <w:webHidden/>
          </w:rPr>
        </w:r>
        <w:r>
          <w:rPr>
            <w:noProof/>
            <w:webHidden/>
          </w:rPr>
          <w:fldChar w:fldCharType="separate"/>
        </w:r>
        <w:r w:rsidR="004839DC">
          <w:rPr>
            <w:noProof/>
            <w:webHidden/>
          </w:rPr>
          <w:t>21</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26" w:history="1">
        <w:r w:rsidRPr="00FF3A5F">
          <w:rPr>
            <w:rStyle w:val="af8"/>
            <w:b/>
            <w:noProof/>
          </w:rPr>
          <w:t>3. Демография и трудовые ресурсы</w:t>
        </w:r>
        <w:r w:rsidRPr="00FF3A5F">
          <w:rPr>
            <w:b/>
            <w:noProof/>
            <w:webHidden/>
          </w:rPr>
          <w:tab/>
        </w:r>
        <w:r w:rsidRPr="00FF3A5F">
          <w:rPr>
            <w:b/>
            <w:noProof/>
            <w:webHidden/>
          </w:rPr>
          <w:fldChar w:fldCharType="begin"/>
        </w:r>
        <w:r w:rsidRPr="00FF3A5F">
          <w:rPr>
            <w:b/>
            <w:noProof/>
            <w:webHidden/>
          </w:rPr>
          <w:instrText xml:space="preserve"> PAGEREF _Toc460424326 \h </w:instrText>
        </w:r>
        <w:r w:rsidRPr="00FF3A5F">
          <w:rPr>
            <w:b/>
            <w:noProof/>
            <w:webHidden/>
          </w:rPr>
        </w:r>
        <w:r w:rsidRPr="00FF3A5F">
          <w:rPr>
            <w:b/>
            <w:noProof/>
            <w:webHidden/>
          </w:rPr>
          <w:fldChar w:fldCharType="separate"/>
        </w:r>
        <w:r w:rsidR="004839DC">
          <w:rPr>
            <w:b/>
            <w:noProof/>
            <w:webHidden/>
          </w:rPr>
          <w:t>23</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7" w:history="1">
        <w:r w:rsidRPr="00576C7C">
          <w:rPr>
            <w:rStyle w:val="af8"/>
            <w:noProof/>
          </w:rPr>
          <w:t>3.1. Динамика численности</w:t>
        </w:r>
        <w:r>
          <w:rPr>
            <w:noProof/>
            <w:webHidden/>
          </w:rPr>
          <w:tab/>
        </w:r>
        <w:r>
          <w:rPr>
            <w:noProof/>
            <w:webHidden/>
          </w:rPr>
          <w:fldChar w:fldCharType="begin"/>
        </w:r>
        <w:r>
          <w:rPr>
            <w:noProof/>
            <w:webHidden/>
          </w:rPr>
          <w:instrText xml:space="preserve"> PAGEREF _Toc460424327 \h </w:instrText>
        </w:r>
        <w:r>
          <w:rPr>
            <w:noProof/>
            <w:webHidden/>
          </w:rPr>
        </w:r>
        <w:r>
          <w:rPr>
            <w:noProof/>
            <w:webHidden/>
          </w:rPr>
          <w:fldChar w:fldCharType="separate"/>
        </w:r>
        <w:r w:rsidR="004839DC">
          <w:rPr>
            <w:noProof/>
            <w:webHidden/>
          </w:rPr>
          <w:t>23</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8" w:history="1">
        <w:r w:rsidRPr="00576C7C">
          <w:rPr>
            <w:rStyle w:val="af8"/>
            <w:noProof/>
          </w:rPr>
          <w:t>3.2. Воспроизводство населения</w:t>
        </w:r>
        <w:r>
          <w:rPr>
            <w:noProof/>
            <w:webHidden/>
          </w:rPr>
          <w:tab/>
        </w:r>
        <w:r>
          <w:rPr>
            <w:noProof/>
            <w:webHidden/>
          </w:rPr>
          <w:fldChar w:fldCharType="begin"/>
        </w:r>
        <w:r>
          <w:rPr>
            <w:noProof/>
            <w:webHidden/>
          </w:rPr>
          <w:instrText xml:space="preserve"> PAGEREF _Toc460424328 \h </w:instrText>
        </w:r>
        <w:r>
          <w:rPr>
            <w:noProof/>
            <w:webHidden/>
          </w:rPr>
        </w:r>
        <w:r>
          <w:rPr>
            <w:noProof/>
            <w:webHidden/>
          </w:rPr>
          <w:fldChar w:fldCharType="separate"/>
        </w:r>
        <w:r w:rsidR="004839DC">
          <w:rPr>
            <w:noProof/>
            <w:webHidden/>
          </w:rPr>
          <w:t>24</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29" w:history="1">
        <w:r w:rsidRPr="00576C7C">
          <w:rPr>
            <w:rStyle w:val="af8"/>
            <w:noProof/>
          </w:rPr>
          <w:t>3.3. Половозрастная структура населения</w:t>
        </w:r>
        <w:r>
          <w:rPr>
            <w:noProof/>
            <w:webHidden/>
          </w:rPr>
          <w:tab/>
        </w:r>
        <w:r>
          <w:rPr>
            <w:noProof/>
            <w:webHidden/>
          </w:rPr>
          <w:fldChar w:fldCharType="begin"/>
        </w:r>
        <w:r>
          <w:rPr>
            <w:noProof/>
            <w:webHidden/>
          </w:rPr>
          <w:instrText xml:space="preserve"> PAGEREF _Toc460424329 \h </w:instrText>
        </w:r>
        <w:r>
          <w:rPr>
            <w:noProof/>
            <w:webHidden/>
          </w:rPr>
        </w:r>
        <w:r>
          <w:rPr>
            <w:noProof/>
            <w:webHidden/>
          </w:rPr>
          <w:fldChar w:fldCharType="separate"/>
        </w:r>
        <w:r w:rsidR="004839DC">
          <w:rPr>
            <w:noProof/>
            <w:webHidden/>
          </w:rPr>
          <w:t>29</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30" w:history="1">
        <w:r w:rsidRPr="00576C7C">
          <w:rPr>
            <w:rStyle w:val="af8"/>
            <w:noProof/>
          </w:rPr>
          <w:t>3.4. Миграция населения</w:t>
        </w:r>
        <w:r>
          <w:rPr>
            <w:noProof/>
            <w:webHidden/>
          </w:rPr>
          <w:tab/>
        </w:r>
        <w:r>
          <w:rPr>
            <w:noProof/>
            <w:webHidden/>
          </w:rPr>
          <w:fldChar w:fldCharType="begin"/>
        </w:r>
        <w:r>
          <w:rPr>
            <w:noProof/>
            <w:webHidden/>
          </w:rPr>
          <w:instrText xml:space="preserve"> PAGEREF _Toc460424330 \h </w:instrText>
        </w:r>
        <w:r>
          <w:rPr>
            <w:noProof/>
            <w:webHidden/>
          </w:rPr>
        </w:r>
        <w:r>
          <w:rPr>
            <w:noProof/>
            <w:webHidden/>
          </w:rPr>
          <w:fldChar w:fldCharType="separate"/>
        </w:r>
        <w:r w:rsidR="004839DC">
          <w:rPr>
            <w:noProof/>
            <w:webHidden/>
          </w:rPr>
          <w:t>30</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31" w:history="1">
        <w:r w:rsidRPr="00576C7C">
          <w:rPr>
            <w:rStyle w:val="af8"/>
            <w:noProof/>
          </w:rPr>
          <w:t>3.5. Трудовые ресурсы</w:t>
        </w:r>
        <w:r>
          <w:rPr>
            <w:noProof/>
            <w:webHidden/>
          </w:rPr>
          <w:tab/>
        </w:r>
        <w:r>
          <w:rPr>
            <w:noProof/>
            <w:webHidden/>
          </w:rPr>
          <w:fldChar w:fldCharType="begin"/>
        </w:r>
        <w:r>
          <w:rPr>
            <w:noProof/>
            <w:webHidden/>
          </w:rPr>
          <w:instrText xml:space="preserve"> PAGEREF _Toc460424331 \h </w:instrText>
        </w:r>
        <w:r>
          <w:rPr>
            <w:noProof/>
            <w:webHidden/>
          </w:rPr>
        </w:r>
        <w:r>
          <w:rPr>
            <w:noProof/>
            <w:webHidden/>
          </w:rPr>
          <w:fldChar w:fldCharType="separate"/>
        </w:r>
        <w:r w:rsidR="004839DC">
          <w:rPr>
            <w:noProof/>
            <w:webHidden/>
          </w:rPr>
          <w:t>31</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32" w:history="1">
        <w:r w:rsidRPr="00FF3A5F">
          <w:rPr>
            <w:rStyle w:val="af8"/>
            <w:b/>
            <w:noProof/>
          </w:rPr>
          <w:t>4. Социально-экономическое положение</w:t>
        </w:r>
        <w:r w:rsidRPr="00FF3A5F">
          <w:rPr>
            <w:b/>
            <w:noProof/>
            <w:webHidden/>
          </w:rPr>
          <w:tab/>
        </w:r>
        <w:r w:rsidRPr="00FF3A5F">
          <w:rPr>
            <w:b/>
            <w:noProof/>
            <w:webHidden/>
          </w:rPr>
          <w:fldChar w:fldCharType="begin"/>
        </w:r>
        <w:r w:rsidRPr="00FF3A5F">
          <w:rPr>
            <w:b/>
            <w:noProof/>
            <w:webHidden/>
          </w:rPr>
          <w:instrText xml:space="preserve"> PAGEREF _Toc460424332 \h </w:instrText>
        </w:r>
        <w:r w:rsidRPr="00FF3A5F">
          <w:rPr>
            <w:b/>
            <w:noProof/>
            <w:webHidden/>
          </w:rPr>
        </w:r>
        <w:r w:rsidRPr="00FF3A5F">
          <w:rPr>
            <w:b/>
            <w:noProof/>
            <w:webHidden/>
          </w:rPr>
          <w:fldChar w:fldCharType="separate"/>
        </w:r>
        <w:r w:rsidR="004839DC">
          <w:rPr>
            <w:b/>
            <w:noProof/>
            <w:webHidden/>
          </w:rPr>
          <w:t>34</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33" w:history="1">
        <w:r w:rsidRPr="00576C7C">
          <w:rPr>
            <w:rStyle w:val="af8"/>
            <w:noProof/>
          </w:rPr>
          <w:t>4.1. Уровень и качество жизни</w:t>
        </w:r>
        <w:r>
          <w:rPr>
            <w:noProof/>
            <w:webHidden/>
          </w:rPr>
          <w:tab/>
        </w:r>
        <w:r>
          <w:rPr>
            <w:noProof/>
            <w:webHidden/>
          </w:rPr>
          <w:fldChar w:fldCharType="begin"/>
        </w:r>
        <w:r>
          <w:rPr>
            <w:noProof/>
            <w:webHidden/>
          </w:rPr>
          <w:instrText xml:space="preserve"> PAGEREF _Toc460424333 \h </w:instrText>
        </w:r>
        <w:r>
          <w:rPr>
            <w:noProof/>
            <w:webHidden/>
          </w:rPr>
        </w:r>
        <w:r>
          <w:rPr>
            <w:noProof/>
            <w:webHidden/>
          </w:rPr>
          <w:fldChar w:fldCharType="separate"/>
        </w:r>
        <w:r w:rsidR="004839DC">
          <w:rPr>
            <w:noProof/>
            <w:webHidden/>
          </w:rPr>
          <w:t>34</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34" w:history="1">
        <w:r w:rsidRPr="00576C7C">
          <w:rPr>
            <w:rStyle w:val="af8"/>
            <w:noProof/>
          </w:rPr>
          <w:t>4.2. Социальная сфера</w:t>
        </w:r>
        <w:r>
          <w:rPr>
            <w:noProof/>
            <w:webHidden/>
          </w:rPr>
          <w:tab/>
        </w:r>
        <w:r>
          <w:rPr>
            <w:noProof/>
            <w:webHidden/>
          </w:rPr>
          <w:fldChar w:fldCharType="begin"/>
        </w:r>
        <w:r>
          <w:rPr>
            <w:noProof/>
            <w:webHidden/>
          </w:rPr>
          <w:instrText xml:space="preserve"> PAGEREF _Toc460424334 \h </w:instrText>
        </w:r>
        <w:r>
          <w:rPr>
            <w:noProof/>
            <w:webHidden/>
          </w:rPr>
        </w:r>
        <w:r>
          <w:rPr>
            <w:noProof/>
            <w:webHidden/>
          </w:rPr>
          <w:fldChar w:fldCharType="separate"/>
        </w:r>
        <w:r w:rsidR="004839DC">
          <w:rPr>
            <w:noProof/>
            <w:webHidden/>
          </w:rPr>
          <w:t>39</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35" w:history="1">
        <w:r w:rsidRPr="00576C7C">
          <w:rPr>
            <w:rStyle w:val="af8"/>
            <w:noProof/>
          </w:rPr>
          <w:t>4.2.1. Учреждения образования</w:t>
        </w:r>
        <w:r>
          <w:rPr>
            <w:noProof/>
            <w:webHidden/>
          </w:rPr>
          <w:tab/>
        </w:r>
        <w:r>
          <w:rPr>
            <w:noProof/>
            <w:webHidden/>
          </w:rPr>
          <w:fldChar w:fldCharType="begin"/>
        </w:r>
        <w:r>
          <w:rPr>
            <w:noProof/>
            <w:webHidden/>
          </w:rPr>
          <w:instrText xml:space="preserve"> PAGEREF _Toc460424335 \h </w:instrText>
        </w:r>
        <w:r>
          <w:rPr>
            <w:noProof/>
            <w:webHidden/>
          </w:rPr>
        </w:r>
        <w:r>
          <w:rPr>
            <w:noProof/>
            <w:webHidden/>
          </w:rPr>
          <w:fldChar w:fldCharType="separate"/>
        </w:r>
        <w:r w:rsidR="004839DC">
          <w:rPr>
            <w:noProof/>
            <w:webHidden/>
          </w:rPr>
          <w:t>42</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36" w:history="1">
        <w:r w:rsidRPr="00576C7C">
          <w:rPr>
            <w:rStyle w:val="af8"/>
            <w:noProof/>
          </w:rPr>
          <w:t>4.2.2. Учреждения здравоохранения</w:t>
        </w:r>
        <w:r>
          <w:rPr>
            <w:noProof/>
            <w:webHidden/>
          </w:rPr>
          <w:tab/>
        </w:r>
        <w:r>
          <w:rPr>
            <w:noProof/>
            <w:webHidden/>
          </w:rPr>
          <w:fldChar w:fldCharType="begin"/>
        </w:r>
        <w:r>
          <w:rPr>
            <w:noProof/>
            <w:webHidden/>
          </w:rPr>
          <w:instrText xml:space="preserve"> PAGEREF _Toc460424336 \h </w:instrText>
        </w:r>
        <w:r>
          <w:rPr>
            <w:noProof/>
            <w:webHidden/>
          </w:rPr>
        </w:r>
        <w:r>
          <w:rPr>
            <w:noProof/>
            <w:webHidden/>
          </w:rPr>
          <w:fldChar w:fldCharType="separate"/>
        </w:r>
        <w:r w:rsidR="004839DC">
          <w:rPr>
            <w:noProof/>
            <w:webHidden/>
          </w:rPr>
          <w:t>43</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37" w:history="1">
        <w:r w:rsidRPr="00576C7C">
          <w:rPr>
            <w:rStyle w:val="af8"/>
            <w:noProof/>
          </w:rPr>
          <w:t>4.2.3. Учреждения культуры и искусства</w:t>
        </w:r>
        <w:r>
          <w:rPr>
            <w:noProof/>
            <w:webHidden/>
          </w:rPr>
          <w:tab/>
        </w:r>
        <w:r>
          <w:rPr>
            <w:noProof/>
            <w:webHidden/>
          </w:rPr>
          <w:fldChar w:fldCharType="begin"/>
        </w:r>
        <w:r>
          <w:rPr>
            <w:noProof/>
            <w:webHidden/>
          </w:rPr>
          <w:instrText xml:space="preserve"> PAGEREF _Toc460424337 \h </w:instrText>
        </w:r>
        <w:r>
          <w:rPr>
            <w:noProof/>
            <w:webHidden/>
          </w:rPr>
        </w:r>
        <w:r>
          <w:rPr>
            <w:noProof/>
            <w:webHidden/>
          </w:rPr>
          <w:fldChar w:fldCharType="separate"/>
        </w:r>
        <w:r w:rsidR="004839DC">
          <w:rPr>
            <w:noProof/>
            <w:webHidden/>
          </w:rPr>
          <w:t>44</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38" w:history="1">
        <w:r w:rsidRPr="00576C7C">
          <w:rPr>
            <w:rStyle w:val="af8"/>
            <w:noProof/>
          </w:rPr>
          <w:t>4.2.4. Учреждения спорта и физической культуры</w:t>
        </w:r>
        <w:r>
          <w:rPr>
            <w:noProof/>
            <w:webHidden/>
          </w:rPr>
          <w:tab/>
        </w:r>
        <w:r>
          <w:rPr>
            <w:noProof/>
            <w:webHidden/>
          </w:rPr>
          <w:fldChar w:fldCharType="begin"/>
        </w:r>
        <w:r>
          <w:rPr>
            <w:noProof/>
            <w:webHidden/>
          </w:rPr>
          <w:instrText xml:space="preserve"> PAGEREF _Toc460424338 \h </w:instrText>
        </w:r>
        <w:r>
          <w:rPr>
            <w:noProof/>
            <w:webHidden/>
          </w:rPr>
        </w:r>
        <w:r>
          <w:rPr>
            <w:noProof/>
            <w:webHidden/>
          </w:rPr>
          <w:fldChar w:fldCharType="separate"/>
        </w:r>
        <w:r w:rsidR="004839DC">
          <w:rPr>
            <w:noProof/>
            <w:webHidden/>
          </w:rPr>
          <w:t>45</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39" w:history="1">
        <w:r w:rsidRPr="00FF3A5F">
          <w:rPr>
            <w:rStyle w:val="af8"/>
            <w:b/>
            <w:noProof/>
          </w:rPr>
          <w:t>5. Экономический потенциал</w:t>
        </w:r>
        <w:r w:rsidRPr="00FF3A5F">
          <w:rPr>
            <w:b/>
            <w:noProof/>
            <w:webHidden/>
          </w:rPr>
          <w:tab/>
        </w:r>
        <w:r w:rsidRPr="00FF3A5F">
          <w:rPr>
            <w:b/>
            <w:noProof/>
            <w:webHidden/>
          </w:rPr>
          <w:fldChar w:fldCharType="begin"/>
        </w:r>
        <w:r w:rsidRPr="00FF3A5F">
          <w:rPr>
            <w:b/>
            <w:noProof/>
            <w:webHidden/>
          </w:rPr>
          <w:instrText xml:space="preserve"> PAGEREF _Toc460424339 \h </w:instrText>
        </w:r>
        <w:r w:rsidRPr="00FF3A5F">
          <w:rPr>
            <w:b/>
            <w:noProof/>
            <w:webHidden/>
          </w:rPr>
        </w:r>
        <w:r w:rsidRPr="00FF3A5F">
          <w:rPr>
            <w:b/>
            <w:noProof/>
            <w:webHidden/>
          </w:rPr>
          <w:fldChar w:fldCharType="separate"/>
        </w:r>
        <w:r w:rsidR="004839DC">
          <w:rPr>
            <w:b/>
            <w:noProof/>
            <w:webHidden/>
          </w:rPr>
          <w:t>46</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0" w:history="1">
        <w:r w:rsidRPr="00576C7C">
          <w:rPr>
            <w:rStyle w:val="af8"/>
            <w:noProof/>
          </w:rPr>
          <w:t>5.1. Сельское хозяйство</w:t>
        </w:r>
        <w:r>
          <w:rPr>
            <w:noProof/>
            <w:webHidden/>
          </w:rPr>
          <w:tab/>
        </w:r>
        <w:r>
          <w:rPr>
            <w:noProof/>
            <w:webHidden/>
          </w:rPr>
          <w:fldChar w:fldCharType="begin"/>
        </w:r>
        <w:r>
          <w:rPr>
            <w:noProof/>
            <w:webHidden/>
          </w:rPr>
          <w:instrText xml:space="preserve"> PAGEREF _Toc460424340 \h </w:instrText>
        </w:r>
        <w:r>
          <w:rPr>
            <w:noProof/>
            <w:webHidden/>
          </w:rPr>
        </w:r>
        <w:r>
          <w:rPr>
            <w:noProof/>
            <w:webHidden/>
          </w:rPr>
          <w:fldChar w:fldCharType="separate"/>
        </w:r>
        <w:r w:rsidR="004839DC">
          <w:rPr>
            <w:noProof/>
            <w:webHidden/>
          </w:rPr>
          <w:t>46</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1" w:history="1">
        <w:r w:rsidRPr="00576C7C">
          <w:rPr>
            <w:rStyle w:val="af8"/>
            <w:noProof/>
          </w:rPr>
          <w:t>5.2. Непроизводственная сфера</w:t>
        </w:r>
        <w:r>
          <w:rPr>
            <w:noProof/>
            <w:webHidden/>
          </w:rPr>
          <w:tab/>
        </w:r>
        <w:r>
          <w:rPr>
            <w:noProof/>
            <w:webHidden/>
          </w:rPr>
          <w:fldChar w:fldCharType="begin"/>
        </w:r>
        <w:r>
          <w:rPr>
            <w:noProof/>
            <w:webHidden/>
          </w:rPr>
          <w:instrText xml:space="preserve"> PAGEREF _Toc460424341 \h </w:instrText>
        </w:r>
        <w:r>
          <w:rPr>
            <w:noProof/>
            <w:webHidden/>
          </w:rPr>
        </w:r>
        <w:r>
          <w:rPr>
            <w:noProof/>
            <w:webHidden/>
          </w:rPr>
          <w:fldChar w:fldCharType="separate"/>
        </w:r>
        <w:r w:rsidR="004839DC">
          <w:rPr>
            <w:noProof/>
            <w:webHidden/>
          </w:rPr>
          <w:t>46</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42" w:history="1">
        <w:r w:rsidRPr="00FF3A5F">
          <w:rPr>
            <w:rStyle w:val="af8"/>
            <w:b/>
            <w:noProof/>
          </w:rPr>
          <w:t>6. Архитектурно-планировочная организация территории</w:t>
        </w:r>
        <w:r w:rsidRPr="00FF3A5F">
          <w:rPr>
            <w:b/>
            <w:noProof/>
            <w:webHidden/>
          </w:rPr>
          <w:tab/>
        </w:r>
        <w:r w:rsidRPr="00FF3A5F">
          <w:rPr>
            <w:b/>
            <w:noProof/>
            <w:webHidden/>
          </w:rPr>
          <w:fldChar w:fldCharType="begin"/>
        </w:r>
        <w:r w:rsidRPr="00FF3A5F">
          <w:rPr>
            <w:b/>
            <w:noProof/>
            <w:webHidden/>
          </w:rPr>
          <w:instrText xml:space="preserve"> PAGEREF _Toc460424342 \h </w:instrText>
        </w:r>
        <w:r w:rsidRPr="00FF3A5F">
          <w:rPr>
            <w:b/>
            <w:noProof/>
            <w:webHidden/>
          </w:rPr>
        </w:r>
        <w:r w:rsidRPr="00FF3A5F">
          <w:rPr>
            <w:b/>
            <w:noProof/>
            <w:webHidden/>
          </w:rPr>
          <w:fldChar w:fldCharType="separate"/>
        </w:r>
        <w:r w:rsidR="004839DC">
          <w:rPr>
            <w:b/>
            <w:noProof/>
            <w:webHidden/>
          </w:rPr>
          <w:t>50</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3" w:history="1">
        <w:r w:rsidRPr="00576C7C">
          <w:rPr>
            <w:rStyle w:val="af8"/>
            <w:noProof/>
          </w:rPr>
          <w:t>6.1. Границы муниципального образования</w:t>
        </w:r>
        <w:r>
          <w:rPr>
            <w:noProof/>
            <w:webHidden/>
          </w:rPr>
          <w:tab/>
        </w:r>
        <w:r>
          <w:rPr>
            <w:noProof/>
            <w:webHidden/>
          </w:rPr>
          <w:fldChar w:fldCharType="begin"/>
        </w:r>
        <w:r>
          <w:rPr>
            <w:noProof/>
            <w:webHidden/>
          </w:rPr>
          <w:instrText xml:space="preserve"> PAGEREF _Toc460424343 \h </w:instrText>
        </w:r>
        <w:r>
          <w:rPr>
            <w:noProof/>
            <w:webHidden/>
          </w:rPr>
        </w:r>
        <w:r>
          <w:rPr>
            <w:noProof/>
            <w:webHidden/>
          </w:rPr>
          <w:fldChar w:fldCharType="separate"/>
        </w:r>
        <w:r w:rsidR="004839DC">
          <w:rPr>
            <w:noProof/>
            <w:webHidden/>
          </w:rPr>
          <w:t>50</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4" w:history="1">
        <w:r w:rsidRPr="00576C7C">
          <w:rPr>
            <w:rStyle w:val="af8"/>
            <w:noProof/>
          </w:rPr>
          <w:t>6.2. Планировочная структура территории</w:t>
        </w:r>
        <w:r>
          <w:rPr>
            <w:noProof/>
            <w:webHidden/>
          </w:rPr>
          <w:tab/>
        </w:r>
        <w:r>
          <w:rPr>
            <w:noProof/>
            <w:webHidden/>
          </w:rPr>
          <w:fldChar w:fldCharType="begin"/>
        </w:r>
        <w:r>
          <w:rPr>
            <w:noProof/>
            <w:webHidden/>
          </w:rPr>
          <w:instrText xml:space="preserve"> PAGEREF _Toc460424344 \h </w:instrText>
        </w:r>
        <w:r>
          <w:rPr>
            <w:noProof/>
            <w:webHidden/>
          </w:rPr>
        </w:r>
        <w:r>
          <w:rPr>
            <w:noProof/>
            <w:webHidden/>
          </w:rPr>
          <w:fldChar w:fldCharType="separate"/>
        </w:r>
        <w:r w:rsidR="004839DC">
          <w:rPr>
            <w:noProof/>
            <w:webHidden/>
          </w:rPr>
          <w:t>57</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5" w:history="1">
        <w:r w:rsidRPr="00576C7C">
          <w:rPr>
            <w:rStyle w:val="af8"/>
            <w:noProof/>
          </w:rPr>
          <w:t>6.3. Планировочное районирование</w:t>
        </w:r>
        <w:r>
          <w:rPr>
            <w:noProof/>
            <w:webHidden/>
          </w:rPr>
          <w:tab/>
        </w:r>
        <w:r>
          <w:rPr>
            <w:noProof/>
            <w:webHidden/>
          </w:rPr>
          <w:fldChar w:fldCharType="begin"/>
        </w:r>
        <w:r>
          <w:rPr>
            <w:noProof/>
            <w:webHidden/>
          </w:rPr>
          <w:instrText xml:space="preserve"> PAGEREF _Toc460424345 \h </w:instrText>
        </w:r>
        <w:r>
          <w:rPr>
            <w:noProof/>
            <w:webHidden/>
          </w:rPr>
        </w:r>
        <w:r>
          <w:rPr>
            <w:noProof/>
            <w:webHidden/>
          </w:rPr>
          <w:fldChar w:fldCharType="separate"/>
        </w:r>
        <w:r w:rsidR="004839DC">
          <w:rPr>
            <w:noProof/>
            <w:webHidden/>
          </w:rPr>
          <w:t>59</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6" w:history="1">
        <w:r w:rsidRPr="00576C7C">
          <w:rPr>
            <w:rStyle w:val="af8"/>
            <w:noProof/>
          </w:rPr>
          <w:t>6.4. Функциональное зонирование</w:t>
        </w:r>
        <w:r>
          <w:rPr>
            <w:noProof/>
            <w:webHidden/>
          </w:rPr>
          <w:tab/>
        </w:r>
        <w:r>
          <w:rPr>
            <w:noProof/>
            <w:webHidden/>
          </w:rPr>
          <w:fldChar w:fldCharType="begin"/>
        </w:r>
        <w:r>
          <w:rPr>
            <w:noProof/>
            <w:webHidden/>
          </w:rPr>
          <w:instrText xml:space="preserve"> PAGEREF _Toc460424346 \h </w:instrText>
        </w:r>
        <w:r>
          <w:rPr>
            <w:noProof/>
            <w:webHidden/>
          </w:rPr>
        </w:r>
        <w:r>
          <w:rPr>
            <w:noProof/>
            <w:webHidden/>
          </w:rPr>
          <w:fldChar w:fldCharType="separate"/>
        </w:r>
        <w:r w:rsidR="004839DC">
          <w:rPr>
            <w:noProof/>
            <w:webHidden/>
          </w:rPr>
          <w:t>63</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7" w:history="1">
        <w:r w:rsidRPr="00576C7C">
          <w:rPr>
            <w:rStyle w:val="af8"/>
            <w:noProof/>
          </w:rPr>
          <w:t>6.5. Земельный фонд</w:t>
        </w:r>
        <w:r>
          <w:rPr>
            <w:noProof/>
            <w:webHidden/>
          </w:rPr>
          <w:tab/>
        </w:r>
        <w:r>
          <w:rPr>
            <w:noProof/>
            <w:webHidden/>
          </w:rPr>
          <w:fldChar w:fldCharType="begin"/>
        </w:r>
        <w:r>
          <w:rPr>
            <w:noProof/>
            <w:webHidden/>
          </w:rPr>
          <w:instrText xml:space="preserve"> PAGEREF _Toc460424347 \h </w:instrText>
        </w:r>
        <w:r>
          <w:rPr>
            <w:noProof/>
            <w:webHidden/>
          </w:rPr>
        </w:r>
        <w:r>
          <w:rPr>
            <w:noProof/>
            <w:webHidden/>
          </w:rPr>
          <w:fldChar w:fldCharType="separate"/>
        </w:r>
        <w:r w:rsidR="004839DC">
          <w:rPr>
            <w:noProof/>
            <w:webHidden/>
          </w:rPr>
          <w:t>65</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8" w:history="1">
        <w:r w:rsidRPr="00576C7C">
          <w:rPr>
            <w:rStyle w:val="af8"/>
            <w:noProof/>
          </w:rPr>
          <w:t>6.6. Жилищный фонд</w:t>
        </w:r>
        <w:r>
          <w:rPr>
            <w:noProof/>
            <w:webHidden/>
          </w:rPr>
          <w:tab/>
        </w:r>
        <w:r>
          <w:rPr>
            <w:noProof/>
            <w:webHidden/>
          </w:rPr>
          <w:fldChar w:fldCharType="begin"/>
        </w:r>
        <w:r>
          <w:rPr>
            <w:noProof/>
            <w:webHidden/>
          </w:rPr>
          <w:instrText xml:space="preserve"> PAGEREF _Toc460424348 \h </w:instrText>
        </w:r>
        <w:r>
          <w:rPr>
            <w:noProof/>
            <w:webHidden/>
          </w:rPr>
        </w:r>
        <w:r>
          <w:rPr>
            <w:noProof/>
            <w:webHidden/>
          </w:rPr>
          <w:fldChar w:fldCharType="separate"/>
        </w:r>
        <w:r w:rsidR="004839DC">
          <w:rPr>
            <w:noProof/>
            <w:webHidden/>
          </w:rPr>
          <w:t>66</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49" w:history="1">
        <w:r w:rsidRPr="00576C7C">
          <w:rPr>
            <w:rStyle w:val="af8"/>
            <w:noProof/>
          </w:rPr>
          <w:t>6.7. Земельные участки и объекты капитального строительства федерального, регионального и местного значения</w:t>
        </w:r>
        <w:r>
          <w:rPr>
            <w:noProof/>
            <w:webHidden/>
          </w:rPr>
          <w:tab/>
        </w:r>
        <w:r>
          <w:rPr>
            <w:noProof/>
            <w:webHidden/>
          </w:rPr>
          <w:fldChar w:fldCharType="begin"/>
        </w:r>
        <w:r>
          <w:rPr>
            <w:noProof/>
            <w:webHidden/>
          </w:rPr>
          <w:instrText xml:space="preserve"> PAGEREF _Toc460424349 \h </w:instrText>
        </w:r>
        <w:r>
          <w:rPr>
            <w:noProof/>
            <w:webHidden/>
          </w:rPr>
        </w:r>
        <w:r>
          <w:rPr>
            <w:noProof/>
            <w:webHidden/>
          </w:rPr>
          <w:fldChar w:fldCharType="separate"/>
        </w:r>
        <w:r w:rsidR="004839DC">
          <w:rPr>
            <w:noProof/>
            <w:webHidden/>
          </w:rPr>
          <w:t>69</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50" w:history="1">
        <w:r w:rsidRPr="00FF3A5F">
          <w:rPr>
            <w:rStyle w:val="af8"/>
            <w:b/>
            <w:noProof/>
          </w:rPr>
          <w:t>7. Планировочные ограничения</w:t>
        </w:r>
        <w:r w:rsidRPr="00FF3A5F">
          <w:rPr>
            <w:b/>
            <w:noProof/>
            <w:webHidden/>
          </w:rPr>
          <w:tab/>
        </w:r>
        <w:r w:rsidRPr="00FF3A5F">
          <w:rPr>
            <w:b/>
            <w:noProof/>
            <w:webHidden/>
          </w:rPr>
          <w:fldChar w:fldCharType="begin"/>
        </w:r>
        <w:r w:rsidRPr="00FF3A5F">
          <w:rPr>
            <w:b/>
            <w:noProof/>
            <w:webHidden/>
          </w:rPr>
          <w:instrText xml:space="preserve"> PAGEREF _Toc460424350 \h </w:instrText>
        </w:r>
        <w:r w:rsidRPr="00FF3A5F">
          <w:rPr>
            <w:b/>
            <w:noProof/>
            <w:webHidden/>
          </w:rPr>
        </w:r>
        <w:r w:rsidRPr="00FF3A5F">
          <w:rPr>
            <w:b/>
            <w:noProof/>
            <w:webHidden/>
          </w:rPr>
          <w:fldChar w:fldCharType="separate"/>
        </w:r>
        <w:r w:rsidR="004839DC">
          <w:rPr>
            <w:b/>
            <w:noProof/>
            <w:webHidden/>
          </w:rPr>
          <w:t>71</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51" w:history="1">
        <w:r w:rsidRPr="00576C7C">
          <w:rPr>
            <w:rStyle w:val="af8"/>
            <w:noProof/>
          </w:rPr>
          <w:t>7.1. Ограничения по условия охраны природного комплекса</w:t>
        </w:r>
        <w:r>
          <w:rPr>
            <w:noProof/>
            <w:webHidden/>
          </w:rPr>
          <w:tab/>
        </w:r>
        <w:r>
          <w:rPr>
            <w:noProof/>
            <w:webHidden/>
          </w:rPr>
          <w:fldChar w:fldCharType="begin"/>
        </w:r>
        <w:r>
          <w:rPr>
            <w:noProof/>
            <w:webHidden/>
          </w:rPr>
          <w:instrText xml:space="preserve"> PAGEREF _Toc460424351 \h </w:instrText>
        </w:r>
        <w:r>
          <w:rPr>
            <w:noProof/>
            <w:webHidden/>
          </w:rPr>
        </w:r>
        <w:r>
          <w:rPr>
            <w:noProof/>
            <w:webHidden/>
          </w:rPr>
          <w:fldChar w:fldCharType="separate"/>
        </w:r>
        <w:r w:rsidR="004839DC">
          <w:rPr>
            <w:noProof/>
            <w:webHidden/>
          </w:rPr>
          <w:t>72</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52" w:history="1">
        <w:r w:rsidRPr="00576C7C">
          <w:rPr>
            <w:rStyle w:val="af8"/>
            <w:noProof/>
          </w:rPr>
          <w:t>7.2. Ограничения по условиям охраны культурного наследия</w:t>
        </w:r>
        <w:r>
          <w:rPr>
            <w:noProof/>
            <w:webHidden/>
          </w:rPr>
          <w:tab/>
        </w:r>
        <w:r>
          <w:rPr>
            <w:noProof/>
            <w:webHidden/>
          </w:rPr>
          <w:fldChar w:fldCharType="begin"/>
        </w:r>
        <w:r>
          <w:rPr>
            <w:noProof/>
            <w:webHidden/>
          </w:rPr>
          <w:instrText xml:space="preserve"> PAGEREF _Toc460424352 \h </w:instrText>
        </w:r>
        <w:r>
          <w:rPr>
            <w:noProof/>
            <w:webHidden/>
          </w:rPr>
        </w:r>
        <w:r>
          <w:rPr>
            <w:noProof/>
            <w:webHidden/>
          </w:rPr>
          <w:fldChar w:fldCharType="separate"/>
        </w:r>
        <w:r w:rsidR="004839DC">
          <w:rPr>
            <w:noProof/>
            <w:webHidden/>
          </w:rPr>
          <w:t>74</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53" w:history="1">
        <w:r w:rsidRPr="00576C7C">
          <w:rPr>
            <w:rStyle w:val="af8"/>
            <w:noProof/>
          </w:rPr>
          <w:t>7.3. Зоны, подверженные воздействию чрезвычайных ситуаций природного и техногенного характера</w:t>
        </w:r>
        <w:r>
          <w:rPr>
            <w:noProof/>
            <w:webHidden/>
          </w:rPr>
          <w:tab/>
        </w:r>
        <w:r>
          <w:rPr>
            <w:noProof/>
            <w:webHidden/>
          </w:rPr>
          <w:fldChar w:fldCharType="begin"/>
        </w:r>
        <w:r>
          <w:rPr>
            <w:noProof/>
            <w:webHidden/>
          </w:rPr>
          <w:instrText xml:space="preserve"> PAGEREF _Toc460424353 \h </w:instrText>
        </w:r>
        <w:r>
          <w:rPr>
            <w:noProof/>
            <w:webHidden/>
          </w:rPr>
        </w:r>
        <w:r>
          <w:rPr>
            <w:noProof/>
            <w:webHidden/>
          </w:rPr>
          <w:fldChar w:fldCharType="separate"/>
        </w:r>
        <w:r w:rsidR="004839DC">
          <w:rPr>
            <w:noProof/>
            <w:webHidden/>
          </w:rPr>
          <w:t>74</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54" w:history="1">
        <w:r w:rsidRPr="00FF3A5F">
          <w:rPr>
            <w:rStyle w:val="af8"/>
            <w:b/>
            <w:noProof/>
          </w:rPr>
          <w:t>8. Охрана окружающей среды</w:t>
        </w:r>
        <w:r w:rsidRPr="00FF3A5F">
          <w:rPr>
            <w:b/>
            <w:noProof/>
            <w:webHidden/>
          </w:rPr>
          <w:tab/>
        </w:r>
        <w:r w:rsidRPr="00FF3A5F">
          <w:rPr>
            <w:b/>
            <w:noProof/>
            <w:webHidden/>
          </w:rPr>
          <w:fldChar w:fldCharType="begin"/>
        </w:r>
        <w:r w:rsidRPr="00FF3A5F">
          <w:rPr>
            <w:b/>
            <w:noProof/>
            <w:webHidden/>
          </w:rPr>
          <w:instrText xml:space="preserve"> PAGEREF _Toc460424354 \h </w:instrText>
        </w:r>
        <w:r w:rsidRPr="00FF3A5F">
          <w:rPr>
            <w:b/>
            <w:noProof/>
            <w:webHidden/>
          </w:rPr>
        </w:r>
        <w:r w:rsidRPr="00FF3A5F">
          <w:rPr>
            <w:b/>
            <w:noProof/>
            <w:webHidden/>
          </w:rPr>
          <w:fldChar w:fldCharType="separate"/>
        </w:r>
        <w:r w:rsidR="004839DC">
          <w:rPr>
            <w:b/>
            <w:noProof/>
            <w:webHidden/>
          </w:rPr>
          <w:t>80</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55" w:history="1">
        <w:r w:rsidRPr="00576C7C">
          <w:rPr>
            <w:rStyle w:val="af8"/>
            <w:noProof/>
          </w:rPr>
          <w:t>8.1. Экологическая ситуация</w:t>
        </w:r>
        <w:r>
          <w:rPr>
            <w:noProof/>
            <w:webHidden/>
          </w:rPr>
          <w:tab/>
        </w:r>
        <w:r>
          <w:rPr>
            <w:noProof/>
            <w:webHidden/>
          </w:rPr>
          <w:fldChar w:fldCharType="begin"/>
        </w:r>
        <w:r>
          <w:rPr>
            <w:noProof/>
            <w:webHidden/>
          </w:rPr>
          <w:instrText xml:space="preserve"> PAGEREF _Toc460424355 \h </w:instrText>
        </w:r>
        <w:r>
          <w:rPr>
            <w:noProof/>
            <w:webHidden/>
          </w:rPr>
        </w:r>
        <w:r>
          <w:rPr>
            <w:noProof/>
            <w:webHidden/>
          </w:rPr>
          <w:fldChar w:fldCharType="separate"/>
        </w:r>
        <w:r w:rsidR="004839DC">
          <w:rPr>
            <w:noProof/>
            <w:webHidden/>
          </w:rPr>
          <w:t>80</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56" w:history="1">
        <w:r w:rsidRPr="00576C7C">
          <w:rPr>
            <w:rStyle w:val="af8"/>
            <w:noProof/>
          </w:rPr>
          <w:t>8.1.1. Состояние воздушного бассейна</w:t>
        </w:r>
        <w:r>
          <w:rPr>
            <w:noProof/>
            <w:webHidden/>
          </w:rPr>
          <w:tab/>
        </w:r>
        <w:r>
          <w:rPr>
            <w:noProof/>
            <w:webHidden/>
          </w:rPr>
          <w:fldChar w:fldCharType="begin"/>
        </w:r>
        <w:r>
          <w:rPr>
            <w:noProof/>
            <w:webHidden/>
          </w:rPr>
          <w:instrText xml:space="preserve"> PAGEREF _Toc460424356 \h </w:instrText>
        </w:r>
        <w:r>
          <w:rPr>
            <w:noProof/>
            <w:webHidden/>
          </w:rPr>
        </w:r>
        <w:r>
          <w:rPr>
            <w:noProof/>
            <w:webHidden/>
          </w:rPr>
          <w:fldChar w:fldCharType="separate"/>
        </w:r>
        <w:r w:rsidR="004839DC">
          <w:rPr>
            <w:noProof/>
            <w:webHidden/>
          </w:rPr>
          <w:t>81</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57" w:history="1">
        <w:r w:rsidRPr="00576C7C">
          <w:rPr>
            <w:rStyle w:val="af8"/>
            <w:noProof/>
          </w:rPr>
          <w:t>8.1.2. Состояние водных ресурсов. Водопотребление</w:t>
        </w:r>
        <w:r>
          <w:rPr>
            <w:noProof/>
            <w:webHidden/>
          </w:rPr>
          <w:tab/>
        </w:r>
        <w:r>
          <w:rPr>
            <w:noProof/>
            <w:webHidden/>
          </w:rPr>
          <w:fldChar w:fldCharType="begin"/>
        </w:r>
        <w:r>
          <w:rPr>
            <w:noProof/>
            <w:webHidden/>
          </w:rPr>
          <w:instrText xml:space="preserve"> PAGEREF _Toc460424357 \h </w:instrText>
        </w:r>
        <w:r>
          <w:rPr>
            <w:noProof/>
            <w:webHidden/>
          </w:rPr>
        </w:r>
        <w:r>
          <w:rPr>
            <w:noProof/>
            <w:webHidden/>
          </w:rPr>
          <w:fldChar w:fldCharType="separate"/>
        </w:r>
        <w:r w:rsidR="004839DC">
          <w:rPr>
            <w:noProof/>
            <w:webHidden/>
          </w:rPr>
          <w:t>82</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58" w:history="1">
        <w:r w:rsidRPr="00576C7C">
          <w:rPr>
            <w:rStyle w:val="af8"/>
            <w:noProof/>
          </w:rPr>
          <w:t>8.1.3. Обращение с твердыми отходами</w:t>
        </w:r>
        <w:r>
          <w:rPr>
            <w:noProof/>
            <w:webHidden/>
          </w:rPr>
          <w:tab/>
        </w:r>
        <w:r>
          <w:rPr>
            <w:noProof/>
            <w:webHidden/>
          </w:rPr>
          <w:fldChar w:fldCharType="begin"/>
        </w:r>
        <w:r>
          <w:rPr>
            <w:noProof/>
            <w:webHidden/>
          </w:rPr>
          <w:instrText xml:space="preserve"> PAGEREF _Toc460424358 \h </w:instrText>
        </w:r>
        <w:r>
          <w:rPr>
            <w:noProof/>
            <w:webHidden/>
          </w:rPr>
        </w:r>
        <w:r>
          <w:rPr>
            <w:noProof/>
            <w:webHidden/>
          </w:rPr>
          <w:fldChar w:fldCharType="separate"/>
        </w:r>
        <w:r w:rsidR="004839DC">
          <w:rPr>
            <w:noProof/>
            <w:webHidden/>
          </w:rPr>
          <w:t>86</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59" w:history="1">
        <w:r w:rsidRPr="00576C7C">
          <w:rPr>
            <w:rStyle w:val="af8"/>
            <w:noProof/>
          </w:rPr>
          <w:t>8.2 Основные источники негативных воздействий</w:t>
        </w:r>
        <w:r>
          <w:rPr>
            <w:noProof/>
            <w:webHidden/>
          </w:rPr>
          <w:tab/>
        </w:r>
        <w:r>
          <w:rPr>
            <w:noProof/>
            <w:webHidden/>
          </w:rPr>
          <w:fldChar w:fldCharType="begin"/>
        </w:r>
        <w:r>
          <w:rPr>
            <w:noProof/>
            <w:webHidden/>
          </w:rPr>
          <w:instrText xml:space="preserve"> PAGEREF _Toc460424359 \h </w:instrText>
        </w:r>
        <w:r>
          <w:rPr>
            <w:noProof/>
            <w:webHidden/>
          </w:rPr>
        </w:r>
        <w:r>
          <w:rPr>
            <w:noProof/>
            <w:webHidden/>
          </w:rPr>
          <w:fldChar w:fldCharType="separate"/>
        </w:r>
        <w:r w:rsidR="004839DC">
          <w:rPr>
            <w:noProof/>
            <w:webHidden/>
          </w:rPr>
          <w:t>87</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60" w:history="1">
        <w:r w:rsidRPr="00FF3A5F">
          <w:rPr>
            <w:rStyle w:val="af8"/>
            <w:b/>
            <w:noProof/>
          </w:rPr>
          <w:t>9. Система обслуживания населения</w:t>
        </w:r>
        <w:r w:rsidRPr="00FF3A5F">
          <w:rPr>
            <w:b/>
            <w:noProof/>
            <w:webHidden/>
          </w:rPr>
          <w:tab/>
        </w:r>
        <w:r w:rsidRPr="00FF3A5F">
          <w:rPr>
            <w:b/>
            <w:noProof/>
            <w:webHidden/>
          </w:rPr>
          <w:fldChar w:fldCharType="begin"/>
        </w:r>
        <w:r w:rsidRPr="00FF3A5F">
          <w:rPr>
            <w:b/>
            <w:noProof/>
            <w:webHidden/>
          </w:rPr>
          <w:instrText xml:space="preserve"> PAGEREF _Toc460424360 \h </w:instrText>
        </w:r>
        <w:r w:rsidRPr="00FF3A5F">
          <w:rPr>
            <w:b/>
            <w:noProof/>
            <w:webHidden/>
          </w:rPr>
        </w:r>
        <w:r w:rsidRPr="00FF3A5F">
          <w:rPr>
            <w:b/>
            <w:noProof/>
            <w:webHidden/>
          </w:rPr>
          <w:fldChar w:fldCharType="separate"/>
        </w:r>
        <w:r w:rsidR="004839DC">
          <w:rPr>
            <w:b/>
            <w:noProof/>
            <w:webHidden/>
          </w:rPr>
          <w:t>89</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61" w:history="1">
        <w:r w:rsidRPr="00576C7C">
          <w:rPr>
            <w:rStyle w:val="af8"/>
            <w:noProof/>
          </w:rPr>
          <w:t>9.1. Размещение учреждений социальной сферы</w:t>
        </w:r>
        <w:r>
          <w:rPr>
            <w:noProof/>
            <w:webHidden/>
          </w:rPr>
          <w:tab/>
        </w:r>
        <w:r>
          <w:rPr>
            <w:noProof/>
            <w:webHidden/>
          </w:rPr>
          <w:fldChar w:fldCharType="begin"/>
        </w:r>
        <w:r>
          <w:rPr>
            <w:noProof/>
            <w:webHidden/>
          </w:rPr>
          <w:instrText xml:space="preserve"> PAGEREF _Toc460424361 \h </w:instrText>
        </w:r>
        <w:r>
          <w:rPr>
            <w:noProof/>
            <w:webHidden/>
          </w:rPr>
        </w:r>
        <w:r>
          <w:rPr>
            <w:noProof/>
            <w:webHidden/>
          </w:rPr>
          <w:fldChar w:fldCharType="separate"/>
        </w:r>
        <w:r w:rsidR="004839DC">
          <w:rPr>
            <w:noProof/>
            <w:webHidden/>
          </w:rPr>
          <w:t>89</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62" w:history="1">
        <w:r w:rsidRPr="00576C7C">
          <w:rPr>
            <w:rStyle w:val="af8"/>
            <w:noProof/>
          </w:rPr>
          <w:t>9.2. Размещение объектов торговли</w:t>
        </w:r>
        <w:r>
          <w:rPr>
            <w:noProof/>
            <w:webHidden/>
          </w:rPr>
          <w:tab/>
        </w:r>
        <w:r>
          <w:rPr>
            <w:noProof/>
            <w:webHidden/>
          </w:rPr>
          <w:fldChar w:fldCharType="begin"/>
        </w:r>
        <w:r>
          <w:rPr>
            <w:noProof/>
            <w:webHidden/>
          </w:rPr>
          <w:instrText xml:space="preserve"> PAGEREF _Toc460424362 \h </w:instrText>
        </w:r>
        <w:r>
          <w:rPr>
            <w:noProof/>
            <w:webHidden/>
          </w:rPr>
        </w:r>
        <w:r>
          <w:rPr>
            <w:noProof/>
            <w:webHidden/>
          </w:rPr>
          <w:fldChar w:fldCharType="separate"/>
        </w:r>
        <w:r w:rsidR="004839DC">
          <w:rPr>
            <w:noProof/>
            <w:webHidden/>
          </w:rPr>
          <w:t>92</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63" w:history="1">
        <w:r w:rsidRPr="00576C7C">
          <w:rPr>
            <w:rStyle w:val="af8"/>
            <w:noProof/>
          </w:rPr>
          <w:t>9.3. Предприятия бытового обслуживания</w:t>
        </w:r>
        <w:r>
          <w:rPr>
            <w:noProof/>
            <w:webHidden/>
          </w:rPr>
          <w:tab/>
        </w:r>
        <w:r>
          <w:rPr>
            <w:noProof/>
            <w:webHidden/>
          </w:rPr>
          <w:fldChar w:fldCharType="begin"/>
        </w:r>
        <w:r>
          <w:rPr>
            <w:noProof/>
            <w:webHidden/>
          </w:rPr>
          <w:instrText xml:space="preserve"> PAGEREF _Toc460424363 \h </w:instrText>
        </w:r>
        <w:r>
          <w:rPr>
            <w:noProof/>
            <w:webHidden/>
          </w:rPr>
        </w:r>
        <w:r>
          <w:rPr>
            <w:noProof/>
            <w:webHidden/>
          </w:rPr>
          <w:fldChar w:fldCharType="separate"/>
        </w:r>
        <w:r w:rsidR="004839DC">
          <w:rPr>
            <w:noProof/>
            <w:webHidden/>
          </w:rPr>
          <w:t>92</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64" w:history="1">
        <w:r w:rsidRPr="00576C7C">
          <w:rPr>
            <w:rStyle w:val="af8"/>
            <w:noProof/>
          </w:rPr>
          <w:t>9.4. Культовые здания</w:t>
        </w:r>
        <w:r>
          <w:rPr>
            <w:noProof/>
            <w:webHidden/>
          </w:rPr>
          <w:tab/>
        </w:r>
        <w:r>
          <w:rPr>
            <w:noProof/>
            <w:webHidden/>
          </w:rPr>
          <w:fldChar w:fldCharType="begin"/>
        </w:r>
        <w:r>
          <w:rPr>
            <w:noProof/>
            <w:webHidden/>
          </w:rPr>
          <w:instrText xml:space="preserve"> PAGEREF _Toc460424364 \h </w:instrText>
        </w:r>
        <w:r>
          <w:rPr>
            <w:noProof/>
            <w:webHidden/>
          </w:rPr>
        </w:r>
        <w:r>
          <w:rPr>
            <w:noProof/>
            <w:webHidden/>
          </w:rPr>
          <w:fldChar w:fldCharType="separate"/>
        </w:r>
        <w:r w:rsidR="004839DC">
          <w:rPr>
            <w:noProof/>
            <w:webHidden/>
          </w:rPr>
          <w:t>92</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65" w:history="1">
        <w:r w:rsidRPr="00576C7C">
          <w:rPr>
            <w:rStyle w:val="af8"/>
            <w:noProof/>
          </w:rPr>
          <w:t>9.5. Коммунальные объекты</w:t>
        </w:r>
        <w:r>
          <w:rPr>
            <w:noProof/>
            <w:webHidden/>
          </w:rPr>
          <w:tab/>
        </w:r>
        <w:r>
          <w:rPr>
            <w:noProof/>
            <w:webHidden/>
          </w:rPr>
          <w:fldChar w:fldCharType="begin"/>
        </w:r>
        <w:r>
          <w:rPr>
            <w:noProof/>
            <w:webHidden/>
          </w:rPr>
          <w:instrText xml:space="preserve"> PAGEREF _Toc460424365 \h </w:instrText>
        </w:r>
        <w:r>
          <w:rPr>
            <w:noProof/>
            <w:webHidden/>
          </w:rPr>
        </w:r>
        <w:r>
          <w:rPr>
            <w:noProof/>
            <w:webHidden/>
          </w:rPr>
          <w:fldChar w:fldCharType="separate"/>
        </w:r>
        <w:r w:rsidR="004839DC">
          <w:rPr>
            <w:noProof/>
            <w:webHidden/>
          </w:rPr>
          <w:t>92</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66" w:history="1">
        <w:r w:rsidRPr="00FF3A5F">
          <w:rPr>
            <w:rStyle w:val="af8"/>
            <w:b/>
            <w:noProof/>
          </w:rPr>
          <w:t>10. Транспортный комплекс</w:t>
        </w:r>
        <w:r w:rsidRPr="00FF3A5F">
          <w:rPr>
            <w:b/>
            <w:noProof/>
            <w:webHidden/>
          </w:rPr>
          <w:tab/>
        </w:r>
        <w:r w:rsidRPr="00FF3A5F">
          <w:rPr>
            <w:b/>
            <w:noProof/>
            <w:webHidden/>
          </w:rPr>
          <w:fldChar w:fldCharType="begin"/>
        </w:r>
        <w:r w:rsidRPr="00FF3A5F">
          <w:rPr>
            <w:b/>
            <w:noProof/>
            <w:webHidden/>
          </w:rPr>
          <w:instrText xml:space="preserve"> PAGEREF _Toc460424366 \h </w:instrText>
        </w:r>
        <w:r w:rsidRPr="00FF3A5F">
          <w:rPr>
            <w:b/>
            <w:noProof/>
            <w:webHidden/>
          </w:rPr>
        </w:r>
        <w:r w:rsidRPr="00FF3A5F">
          <w:rPr>
            <w:b/>
            <w:noProof/>
            <w:webHidden/>
          </w:rPr>
          <w:fldChar w:fldCharType="separate"/>
        </w:r>
        <w:r w:rsidR="004839DC">
          <w:rPr>
            <w:b/>
            <w:noProof/>
            <w:webHidden/>
          </w:rPr>
          <w:t>94</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67" w:history="1">
        <w:r w:rsidRPr="00576C7C">
          <w:rPr>
            <w:rStyle w:val="af8"/>
            <w:bCs/>
            <w:noProof/>
          </w:rPr>
          <w:t>10.1. Внешний транспорт</w:t>
        </w:r>
        <w:r>
          <w:rPr>
            <w:noProof/>
            <w:webHidden/>
          </w:rPr>
          <w:tab/>
        </w:r>
        <w:r>
          <w:rPr>
            <w:noProof/>
            <w:webHidden/>
          </w:rPr>
          <w:fldChar w:fldCharType="begin"/>
        </w:r>
        <w:r>
          <w:rPr>
            <w:noProof/>
            <w:webHidden/>
          </w:rPr>
          <w:instrText xml:space="preserve"> PAGEREF _Toc460424367 \h </w:instrText>
        </w:r>
        <w:r>
          <w:rPr>
            <w:noProof/>
            <w:webHidden/>
          </w:rPr>
        </w:r>
        <w:r>
          <w:rPr>
            <w:noProof/>
            <w:webHidden/>
          </w:rPr>
          <w:fldChar w:fldCharType="separate"/>
        </w:r>
        <w:r w:rsidR="004839DC">
          <w:rPr>
            <w:noProof/>
            <w:webHidden/>
          </w:rPr>
          <w:t>94</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68" w:history="1">
        <w:r w:rsidRPr="00576C7C">
          <w:rPr>
            <w:rStyle w:val="af8"/>
            <w:noProof/>
          </w:rPr>
          <w:t>10.2. Улично-дорожная сеть</w:t>
        </w:r>
        <w:r>
          <w:rPr>
            <w:noProof/>
            <w:webHidden/>
          </w:rPr>
          <w:tab/>
        </w:r>
        <w:r>
          <w:rPr>
            <w:noProof/>
            <w:webHidden/>
          </w:rPr>
          <w:fldChar w:fldCharType="begin"/>
        </w:r>
        <w:r>
          <w:rPr>
            <w:noProof/>
            <w:webHidden/>
          </w:rPr>
          <w:instrText xml:space="preserve"> PAGEREF _Toc460424368 \h </w:instrText>
        </w:r>
        <w:r>
          <w:rPr>
            <w:noProof/>
            <w:webHidden/>
          </w:rPr>
        </w:r>
        <w:r>
          <w:rPr>
            <w:noProof/>
            <w:webHidden/>
          </w:rPr>
          <w:fldChar w:fldCharType="separate"/>
        </w:r>
        <w:r w:rsidR="004839DC">
          <w:rPr>
            <w:noProof/>
            <w:webHidden/>
          </w:rPr>
          <w:t>95</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69" w:history="1">
        <w:r w:rsidRPr="00576C7C">
          <w:rPr>
            <w:rStyle w:val="af8"/>
            <w:noProof/>
          </w:rPr>
          <w:t>10.3. Транспорт сельского поселения</w:t>
        </w:r>
        <w:r>
          <w:rPr>
            <w:noProof/>
            <w:webHidden/>
          </w:rPr>
          <w:tab/>
        </w:r>
        <w:r>
          <w:rPr>
            <w:noProof/>
            <w:webHidden/>
          </w:rPr>
          <w:fldChar w:fldCharType="begin"/>
        </w:r>
        <w:r>
          <w:rPr>
            <w:noProof/>
            <w:webHidden/>
          </w:rPr>
          <w:instrText xml:space="preserve"> PAGEREF _Toc460424369 \h </w:instrText>
        </w:r>
        <w:r>
          <w:rPr>
            <w:noProof/>
            <w:webHidden/>
          </w:rPr>
        </w:r>
        <w:r>
          <w:rPr>
            <w:noProof/>
            <w:webHidden/>
          </w:rPr>
          <w:fldChar w:fldCharType="separate"/>
        </w:r>
        <w:r w:rsidR="004839DC">
          <w:rPr>
            <w:noProof/>
            <w:webHidden/>
          </w:rPr>
          <w:t>98</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70" w:history="1">
        <w:r w:rsidRPr="00FF3A5F">
          <w:rPr>
            <w:rStyle w:val="af8"/>
            <w:b/>
            <w:noProof/>
          </w:rPr>
          <w:t>11. Инженерная инфраструктура</w:t>
        </w:r>
        <w:r w:rsidRPr="00FF3A5F">
          <w:rPr>
            <w:b/>
            <w:noProof/>
            <w:webHidden/>
          </w:rPr>
          <w:tab/>
        </w:r>
        <w:r w:rsidRPr="00FF3A5F">
          <w:rPr>
            <w:b/>
            <w:noProof/>
            <w:webHidden/>
          </w:rPr>
          <w:fldChar w:fldCharType="begin"/>
        </w:r>
        <w:r w:rsidRPr="00FF3A5F">
          <w:rPr>
            <w:b/>
            <w:noProof/>
            <w:webHidden/>
          </w:rPr>
          <w:instrText xml:space="preserve"> PAGEREF _Toc460424370 \h </w:instrText>
        </w:r>
        <w:r w:rsidRPr="00FF3A5F">
          <w:rPr>
            <w:b/>
            <w:noProof/>
            <w:webHidden/>
          </w:rPr>
        </w:r>
        <w:r w:rsidRPr="00FF3A5F">
          <w:rPr>
            <w:b/>
            <w:noProof/>
            <w:webHidden/>
          </w:rPr>
          <w:fldChar w:fldCharType="separate"/>
        </w:r>
        <w:r w:rsidR="004839DC">
          <w:rPr>
            <w:b/>
            <w:noProof/>
            <w:webHidden/>
          </w:rPr>
          <w:t>100</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71" w:history="1">
        <w:r w:rsidRPr="00576C7C">
          <w:rPr>
            <w:rStyle w:val="af8"/>
            <w:noProof/>
          </w:rPr>
          <w:t>11. 1. Электроснабжение</w:t>
        </w:r>
        <w:r>
          <w:rPr>
            <w:noProof/>
            <w:webHidden/>
          </w:rPr>
          <w:tab/>
        </w:r>
        <w:r>
          <w:rPr>
            <w:noProof/>
            <w:webHidden/>
          </w:rPr>
          <w:fldChar w:fldCharType="begin"/>
        </w:r>
        <w:r>
          <w:rPr>
            <w:noProof/>
            <w:webHidden/>
          </w:rPr>
          <w:instrText xml:space="preserve"> PAGEREF _Toc460424371 \h </w:instrText>
        </w:r>
        <w:r>
          <w:rPr>
            <w:noProof/>
            <w:webHidden/>
          </w:rPr>
        </w:r>
        <w:r>
          <w:rPr>
            <w:noProof/>
            <w:webHidden/>
          </w:rPr>
          <w:fldChar w:fldCharType="separate"/>
        </w:r>
        <w:r w:rsidR="004839DC">
          <w:rPr>
            <w:noProof/>
            <w:webHidden/>
          </w:rPr>
          <w:t>100</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72" w:history="1">
        <w:r w:rsidRPr="00576C7C">
          <w:rPr>
            <w:rStyle w:val="af8"/>
            <w:noProof/>
          </w:rPr>
          <w:t>11.2. Газоснабжение</w:t>
        </w:r>
        <w:r>
          <w:rPr>
            <w:noProof/>
            <w:webHidden/>
          </w:rPr>
          <w:tab/>
        </w:r>
        <w:r>
          <w:rPr>
            <w:noProof/>
            <w:webHidden/>
          </w:rPr>
          <w:fldChar w:fldCharType="begin"/>
        </w:r>
        <w:r>
          <w:rPr>
            <w:noProof/>
            <w:webHidden/>
          </w:rPr>
          <w:instrText xml:space="preserve"> PAGEREF _Toc460424372 \h </w:instrText>
        </w:r>
        <w:r>
          <w:rPr>
            <w:noProof/>
            <w:webHidden/>
          </w:rPr>
        </w:r>
        <w:r>
          <w:rPr>
            <w:noProof/>
            <w:webHidden/>
          </w:rPr>
          <w:fldChar w:fldCharType="separate"/>
        </w:r>
        <w:r w:rsidR="004839DC">
          <w:rPr>
            <w:noProof/>
            <w:webHidden/>
          </w:rPr>
          <w:t>101</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73" w:history="1">
        <w:r w:rsidRPr="00576C7C">
          <w:rPr>
            <w:rStyle w:val="af8"/>
            <w:noProof/>
          </w:rPr>
          <w:t>11.3. Водоснабжение</w:t>
        </w:r>
        <w:r>
          <w:rPr>
            <w:noProof/>
            <w:webHidden/>
          </w:rPr>
          <w:tab/>
        </w:r>
        <w:r>
          <w:rPr>
            <w:noProof/>
            <w:webHidden/>
          </w:rPr>
          <w:fldChar w:fldCharType="begin"/>
        </w:r>
        <w:r>
          <w:rPr>
            <w:noProof/>
            <w:webHidden/>
          </w:rPr>
          <w:instrText xml:space="preserve"> PAGEREF _Toc460424373 \h </w:instrText>
        </w:r>
        <w:r>
          <w:rPr>
            <w:noProof/>
            <w:webHidden/>
          </w:rPr>
        </w:r>
        <w:r>
          <w:rPr>
            <w:noProof/>
            <w:webHidden/>
          </w:rPr>
          <w:fldChar w:fldCharType="separate"/>
        </w:r>
        <w:r w:rsidR="004839DC">
          <w:rPr>
            <w:noProof/>
            <w:webHidden/>
          </w:rPr>
          <w:t>103</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74" w:history="1">
        <w:r w:rsidRPr="00576C7C">
          <w:rPr>
            <w:rStyle w:val="af8"/>
            <w:noProof/>
          </w:rPr>
          <w:t>11.4. Водоотведение (Канализация)</w:t>
        </w:r>
        <w:r>
          <w:rPr>
            <w:noProof/>
            <w:webHidden/>
          </w:rPr>
          <w:tab/>
        </w:r>
        <w:r>
          <w:rPr>
            <w:noProof/>
            <w:webHidden/>
          </w:rPr>
          <w:fldChar w:fldCharType="begin"/>
        </w:r>
        <w:r>
          <w:rPr>
            <w:noProof/>
            <w:webHidden/>
          </w:rPr>
          <w:instrText xml:space="preserve"> PAGEREF _Toc460424374 \h </w:instrText>
        </w:r>
        <w:r>
          <w:rPr>
            <w:noProof/>
            <w:webHidden/>
          </w:rPr>
        </w:r>
        <w:r>
          <w:rPr>
            <w:noProof/>
            <w:webHidden/>
          </w:rPr>
          <w:fldChar w:fldCharType="separate"/>
        </w:r>
        <w:r w:rsidR="004839DC">
          <w:rPr>
            <w:noProof/>
            <w:webHidden/>
          </w:rPr>
          <w:t>108</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75" w:history="1">
        <w:r w:rsidRPr="00576C7C">
          <w:rPr>
            <w:rStyle w:val="af8"/>
            <w:noProof/>
          </w:rPr>
          <w:t>11.5. Теплоснабжение</w:t>
        </w:r>
        <w:r>
          <w:rPr>
            <w:noProof/>
            <w:webHidden/>
          </w:rPr>
          <w:tab/>
        </w:r>
        <w:r>
          <w:rPr>
            <w:noProof/>
            <w:webHidden/>
          </w:rPr>
          <w:fldChar w:fldCharType="begin"/>
        </w:r>
        <w:r>
          <w:rPr>
            <w:noProof/>
            <w:webHidden/>
          </w:rPr>
          <w:instrText xml:space="preserve"> PAGEREF _Toc460424375 \h </w:instrText>
        </w:r>
        <w:r>
          <w:rPr>
            <w:noProof/>
            <w:webHidden/>
          </w:rPr>
        </w:r>
        <w:r>
          <w:rPr>
            <w:noProof/>
            <w:webHidden/>
          </w:rPr>
          <w:fldChar w:fldCharType="separate"/>
        </w:r>
        <w:r w:rsidR="004839DC">
          <w:rPr>
            <w:noProof/>
            <w:webHidden/>
          </w:rPr>
          <w:t>111</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76" w:history="1">
        <w:r w:rsidRPr="00576C7C">
          <w:rPr>
            <w:rStyle w:val="af8"/>
            <w:noProof/>
          </w:rPr>
          <w:t>11.6. Связь</w:t>
        </w:r>
        <w:r>
          <w:rPr>
            <w:noProof/>
            <w:webHidden/>
          </w:rPr>
          <w:tab/>
        </w:r>
        <w:r>
          <w:rPr>
            <w:noProof/>
            <w:webHidden/>
          </w:rPr>
          <w:fldChar w:fldCharType="begin"/>
        </w:r>
        <w:r>
          <w:rPr>
            <w:noProof/>
            <w:webHidden/>
          </w:rPr>
          <w:instrText xml:space="preserve"> PAGEREF _Toc460424376 \h </w:instrText>
        </w:r>
        <w:r>
          <w:rPr>
            <w:noProof/>
            <w:webHidden/>
          </w:rPr>
        </w:r>
        <w:r>
          <w:rPr>
            <w:noProof/>
            <w:webHidden/>
          </w:rPr>
          <w:fldChar w:fldCharType="separate"/>
        </w:r>
        <w:r w:rsidR="004839DC">
          <w:rPr>
            <w:noProof/>
            <w:webHidden/>
          </w:rPr>
          <w:t>112</w:t>
        </w:r>
        <w:r>
          <w:rPr>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77" w:history="1">
        <w:r w:rsidRPr="00FF3A5F">
          <w:rPr>
            <w:rStyle w:val="af8"/>
            <w:b/>
            <w:noProof/>
          </w:rPr>
          <w:t>12. Инженерная подготовка территории</w:t>
        </w:r>
        <w:r w:rsidRPr="00FF3A5F">
          <w:rPr>
            <w:b/>
            <w:noProof/>
            <w:webHidden/>
          </w:rPr>
          <w:tab/>
        </w:r>
        <w:r w:rsidRPr="00FF3A5F">
          <w:rPr>
            <w:b/>
            <w:noProof/>
            <w:webHidden/>
          </w:rPr>
          <w:fldChar w:fldCharType="begin"/>
        </w:r>
        <w:r w:rsidRPr="00FF3A5F">
          <w:rPr>
            <w:b/>
            <w:noProof/>
            <w:webHidden/>
          </w:rPr>
          <w:instrText xml:space="preserve"> PAGEREF _Toc460424377 \h </w:instrText>
        </w:r>
        <w:r w:rsidRPr="00FF3A5F">
          <w:rPr>
            <w:b/>
            <w:noProof/>
            <w:webHidden/>
          </w:rPr>
        </w:r>
        <w:r w:rsidRPr="00FF3A5F">
          <w:rPr>
            <w:b/>
            <w:noProof/>
            <w:webHidden/>
          </w:rPr>
          <w:fldChar w:fldCharType="separate"/>
        </w:r>
        <w:r w:rsidR="004839DC">
          <w:rPr>
            <w:b/>
            <w:noProof/>
            <w:webHidden/>
          </w:rPr>
          <w:t>114</w:t>
        </w:r>
        <w:r w:rsidRPr="00FF3A5F">
          <w:rPr>
            <w:b/>
            <w:noProof/>
            <w:webHidden/>
          </w:rPr>
          <w:fldChar w:fldCharType="end"/>
        </w:r>
      </w:hyperlink>
    </w:p>
    <w:p w:rsidR="00FF3A5F" w:rsidRPr="00FF3A5F" w:rsidRDefault="00FF3A5F">
      <w:pPr>
        <w:pStyle w:val="13"/>
        <w:tabs>
          <w:tab w:val="right" w:leader="dot" w:pos="9344"/>
        </w:tabs>
        <w:rPr>
          <w:rFonts w:asciiTheme="minorHAnsi" w:eastAsiaTheme="minorEastAsia" w:hAnsiTheme="minorHAnsi" w:cstheme="minorBidi"/>
          <w:b/>
          <w:noProof/>
          <w:sz w:val="22"/>
          <w:szCs w:val="22"/>
        </w:rPr>
      </w:pPr>
      <w:hyperlink w:anchor="_Toc460424378" w:history="1">
        <w:r w:rsidRPr="00FF3A5F">
          <w:rPr>
            <w:rStyle w:val="af8"/>
            <w:b/>
            <w:noProof/>
          </w:rPr>
          <w:t>13. Благоустройство</w:t>
        </w:r>
        <w:r w:rsidRPr="00FF3A5F">
          <w:rPr>
            <w:b/>
            <w:noProof/>
            <w:webHidden/>
          </w:rPr>
          <w:tab/>
        </w:r>
        <w:r w:rsidRPr="00FF3A5F">
          <w:rPr>
            <w:b/>
            <w:noProof/>
            <w:webHidden/>
          </w:rPr>
          <w:fldChar w:fldCharType="begin"/>
        </w:r>
        <w:r w:rsidRPr="00FF3A5F">
          <w:rPr>
            <w:b/>
            <w:noProof/>
            <w:webHidden/>
          </w:rPr>
          <w:instrText xml:space="preserve"> PAGEREF _Toc460424378 \h </w:instrText>
        </w:r>
        <w:r w:rsidRPr="00FF3A5F">
          <w:rPr>
            <w:b/>
            <w:noProof/>
            <w:webHidden/>
          </w:rPr>
        </w:r>
        <w:r w:rsidRPr="00FF3A5F">
          <w:rPr>
            <w:b/>
            <w:noProof/>
            <w:webHidden/>
          </w:rPr>
          <w:fldChar w:fldCharType="separate"/>
        </w:r>
        <w:r w:rsidR="004839DC">
          <w:rPr>
            <w:b/>
            <w:noProof/>
            <w:webHidden/>
          </w:rPr>
          <w:t>117</w:t>
        </w:r>
        <w:r w:rsidRPr="00FF3A5F">
          <w:rPr>
            <w:b/>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79" w:history="1">
        <w:r w:rsidRPr="00576C7C">
          <w:rPr>
            <w:rStyle w:val="af8"/>
            <w:noProof/>
          </w:rPr>
          <w:t>13.1. Озеленение территории</w:t>
        </w:r>
        <w:r>
          <w:rPr>
            <w:noProof/>
            <w:webHidden/>
          </w:rPr>
          <w:tab/>
        </w:r>
        <w:r>
          <w:rPr>
            <w:noProof/>
            <w:webHidden/>
          </w:rPr>
          <w:fldChar w:fldCharType="begin"/>
        </w:r>
        <w:r>
          <w:rPr>
            <w:noProof/>
            <w:webHidden/>
          </w:rPr>
          <w:instrText xml:space="preserve"> PAGEREF _Toc460424379 \h </w:instrText>
        </w:r>
        <w:r>
          <w:rPr>
            <w:noProof/>
            <w:webHidden/>
          </w:rPr>
        </w:r>
        <w:r>
          <w:rPr>
            <w:noProof/>
            <w:webHidden/>
          </w:rPr>
          <w:fldChar w:fldCharType="separate"/>
        </w:r>
        <w:r w:rsidR="004839DC">
          <w:rPr>
            <w:noProof/>
            <w:webHidden/>
          </w:rPr>
          <w:t>117</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80" w:history="1">
        <w:r w:rsidRPr="00576C7C">
          <w:rPr>
            <w:rStyle w:val="af8"/>
            <w:noProof/>
          </w:rPr>
          <w:t>13.2. Искусственные покрытия и малые формы</w:t>
        </w:r>
        <w:r>
          <w:rPr>
            <w:noProof/>
            <w:webHidden/>
          </w:rPr>
          <w:tab/>
        </w:r>
        <w:r>
          <w:rPr>
            <w:noProof/>
            <w:webHidden/>
          </w:rPr>
          <w:fldChar w:fldCharType="begin"/>
        </w:r>
        <w:r>
          <w:rPr>
            <w:noProof/>
            <w:webHidden/>
          </w:rPr>
          <w:instrText xml:space="preserve"> PAGEREF _Toc460424380 \h </w:instrText>
        </w:r>
        <w:r>
          <w:rPr>
            <w:noProof/>
            <w:webHidden/>
          </w:rPr>
        </w:r>
        <w:r>
          <w:rPr>
            <w:noProof/>
            <w:webHidden/>
          </w:rPr>
          <w:fldChar w:fldCharType="separate"/>
        </w:r>
        <w:r w:rsidR="004839DC">
          <w:rPr>
            <w:noProof/>
            <w:webHidden/>
          </w:rPr>
          <w:t>118</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81" w:history="1">
        <w:r w:rsidRPr="00576C7C">
          <w:rPr>
            <w:rStyle w:val="af8"/>
            <w:noProof/>
          </w:rPr>
          <w:t>13.3. Освещение</w:t>
        </w:r>
        <w:r>
          <w:rPr>
            <w:noProof/>
            <w:webHidden/>
          </w:rPr>
          <w:tab/>
        </w:r>
        <w:r>
          <w:rPr>
            <w:noProof/>
            <w:webHidden/>
          </w:rPr>
          <w:fldChar w:fldCharType="begin"/>
        </w:r>
        <w:r>
          <w:rPr>
            <w:noProof/>
            <w:webHidden/>
          </w:rPr>
          <w:instrText xml:space="preserve"> PAGEREF _Toc460424381 \h </w:instrText>
        </w:r>
        <w:r>
          <w:rPr>
            <w:noProof/>
            <w:webHidden/>
          </w:rPr>
        </w:r>
        <w:r>
          <w:rPr>
            <w:noProof/>
            <w:webHidden/>
          </w:rPr>
          <w:fldChar w:fldCharType="separate"/>
        </w:r>
        <w:r w:rsidR="004839DC">
          <w:rPr>
            <w:noProof/>
            <w:webHidden/>
          </w:rPr>
          <w:t>119</w:t>
        </w:r>
        <w:r>
          <w:rPr>
            <w:noProof/>
            <w:webHidden/>
          </w:rPr>
          <w:fldChar w:fldCharType="end"/>
        </w:r>
      </w:hyperlink>
    </w:p>
    <w:p w:rsidR="00FF3A5F" w:rsidRDefault="00FF3A5F">
      <w:pPr>
        <w:pStyle w:val="13"/>
        <w:tabs>
          <w:tab w:val="right" w:leader="dot" w:pos="9344"/>
        </w:tabs>
        <w:rPr>
          <w:rFonts w:asciiTheme="minorHAnsi" w:eastAsiaTheme="minorEastAsia" w:hAnsiTheme="minorHAnsi" w:cstheme="minorBidi"/>
          <w:noProof/>
          <w:sz w:val="22"/>
          <w:szCs w:val="22"/>
        </w:rPr>
      </w:pPr>
      <w:hyperlink w:anchor="_Toc460424382" w:history="1">
        <w:r w:rsidRPr="00576C7C">
          <w:rPr>
            <w:rStyle w:val="af8"/>
            <w:noProof/>
          </w:rPr>
          <w:t>13.4. Мусороудаление и мусоропереработка</w:t>
        </w:r>
        <w:r>
          <w:rPr>
            <w:noProof/>
            <w:webHidden/>
          </w:rPr>
          <w:tab/>
        </w:r>
        <w:r>
          <w:rPr>
            <w:noProof/>
            <w:webHidden/>
          </w:rPr>
          <w:fldChar w:fldCharType="begin"/>
        </w:r>
        <w:r>
          <w:rPr>
            <w:noProof/>
            <w:webHidden/>
          </w:rPr>
          <w:instrText xml:space="preserve"> PAGEREF _Toc460424382 \h </w:instrText>
        </w:r>
        <w:r>
          <w:rPr>
            <w:noProof/>
            <w:webHidden/>
          </w:rPr>
        </w:r>
        <w:r>
          <w:rPr>
            <w:noProof/>
            <w:webHidden/>
          </w:rPr>
          <w:fldChar w:fldCharType="separate"/>
        </w:r>
        <w:r w:rsidR="004839DC">
          <w:rPr>
            <w:noProof/>
            <w:webHidden/>
          </w:rPr>
          <w:t>120</w:t>
        </w:r>
        <w:r>
          <w:rPr>
            <w:noProof/>
            <w:webHidden/>
          </w:rPr>
          <w:fldChar w:fldCharType="end"/>
        </w:r>
      </w:hyperlink>
    </w:p>
    <w:p w:rsidR="00621FF5" w:rsidRPr="00C40B2E" w:rsidRDefault="00867D44" w:rsidP="00BA3A6F">
      <w:pPr>
        <w:pStyle w:val="13"/>
        <w:tabs>
          <w:tab w:val="right" w:leader="dot" w:pos="9344"/>
        </w:tabs>
        <w:rPr>
          <w:color w:val="FF0000"/>
          <w:sz w:val="2"/>
          <w:szCs w:val="2"/>
        </w:rPr>
      </w:pPr>
      <w:r w:rsidRPr="00C40B2E">
        <w:rPr>
          <w:color w:val="FF0000"/>
        </w:rPr>
        <w:fldChar w:fldCharType="end"/>
      </w:r>
      <w:r w:rsidR="00621FF5" w:rsidRPr="00C40B2E">
        <w:rPr>
          <w:color w:val="FF0000"/>
        </w:rPr>
        <w:br w:type="page"/>
      </w:r>
    </w:p>
    <w:p w:rsidR="002C6124" w:rsidRPr="00551A32" w:rsidRDefault="002C6124" w:rsidP="00551A32">
      <w:pPr>
        <w:pStyle w:val="1"/>
      </w:pPr>
      <w:bookmarkStart w:id="15" w:name="_Toc460424312"/>
      <w:r w:rsidRPr="00551A32">
        <w:t>Введение</w:t>
      </w:r>
      <w:bookmarkEnd w:id="15"/>
    </w:p>
    <w:p w:rsidR="002C6124" w:rsidRPr="005D7330" w:rsidRDefault="002C6124" w:rsidP="002C6124">
      <w:pPr>
        <w:ind w:firstLine="708"/>
      </w:pPr>
      <w:r w:rsidRPr="005D7330">
        <w:t>Согласно статье 23 Градостроительного кодекса Российской Федерации материалы по обоснованию проектов генеральных планов в текстовой форме включают в себя:</w:t>
      </w:r>
    </w:p>
    <w:p w:rsidR="002C6124" w:rsidRPr="005D7330" w:rsidRDefault="002C6124" w:rsidP="00E0388F">
      <w:pPr>
        <w:numPr>
          <w:ilvl w:val="0"/>
          <w:numId w:val="9"/>
        </w:numPr>
      </w:pPr>
      <w:r w:rsidRPr="005D7330">
        <w:t>анализ состояния соответствующей территории, проблем и направлений ее комплексного развития;</w:t>
      </w:r>
    </w:p>
    <w:p w:rsidR="002C6124" w:rsidRPr="005D7330" w:rsidRDefault="002C6124" w:rsidP="00E0388F">
      <w:pPr>
        <w:numPr>
          <w:ilvl w:val="0"/>
          <w:numId w:val="9"/>
        </w:numPr>
      </w:pPr>
      <w:r w:rsidRPr="005D7330">
        <w:t>обоснование вариантов решения задач территориального планирования;</w:t>
      </w:r>
    </w:p>
    <w:p w:rsidR="002C6124" w:rsidRPr="005D7330" w:rsidRDefault="002C6124" w:rsidP="00E0388F">
      <w:pPr>
        <w:numPr>
          <w:ilvl w:val="0"/>
          <w:numId w:val="9"/>
        </w:numPr>
      </w:pPr>
      <w:r w:rsidRPr="005D7330">
        <w:t>перечень мероприятий по территориальному планированию;</w:t>
      </w:r>
    </w:p>
    <w:p w:rsidR="002C6124" w:rsidRPr="005D7330" w:rsidRDefault="002C6124" w:rsidP="00E0388F">
      <w:pPr>
        <w:numPr>
          <w:ilvl w:val="0"/>
          <w:numId w:val="9"/>
        </w:numPr>
      </w:pPr>
      <w:r w:rsidRPr="005D7330">
        <w:t>обоснование предложений по территориальному планированию, этапы их реализации;</w:t>
      </w:r>
    </w:p>
    <w:p w:rsidR="002C6124" w:rsidRPr="005D7330" w:rsidRDefault="002C6124" w:rsidP="00E0388F">
      <w:pPr>
        <w:numPr>
          <w:ilvl w:val="0"/>
          <w:numId w:val="9"/>
        </w:numPr>
      </w:pPr>
      <w:r w:rsidRPr="005D7330">
        <w:t>перечень основных факторов риска возникновения чрезвычайных ситуаций природного и техногенного характера.</w:t>
      </w:r>
    </w:p>
    <w:p w:rsidR="002C6124" w:rsidRPr="005D7330" w:rsidRDefault="002C6124" w:rsidP="002C6124">
      <w:pPr>
        <w:ind w:firstLine="708"/>
      </w:pPr>
      <w:r w:rsidRPr="005D7330">
        <w:t>Проект генерального плана МО «</w:t>
      </w:r>
      <w:r w:rsidRPr="00C60144">
        <w:t xml:space="preserve">Сельское поселение </w:t>
      </w:r>
      <w:r>
        <w:t xml:space="preserve"> Красноармейское </w:t>
      </w:r>
      <w:r w:rsidRPr="00C60144">
        <w:t>»</w:t>
      </w:r>
      <w:r w:rsidRPr="005D7330">
        <w:t xml:space="preserve"> </w:t>
      </w:r>
      <w:r>
        <w:t>Терского района Кабардино-Балкарской Республики</w:t>
      </w:r>
      <w:r w:rsidRPr="005D7330">
        <w:t xml:space="preserve"> (далее по тексту </w:t>
      </w:r>
      <w:r>
        <w:t>КБР</w:t>
      </w:r>
      <w:r w:rsidRPr="005D7330">
        <w:t>) выполнен с учетом:</w:t>
      </w:r>
    </w:p>
    <w:p w:rsidR="002C6124" w:rsidRPr="00B66BE9" w:rsidRDefault="002C6124" w:rsidP="00E0388F">
      <w:pPr>
        <w:numPr>
          <w:ilvl w:val="0"/>
          <w:numId w:val="11"/>
        </w:numPr>
      </w:pPr>
      <w:r w:rsidRPr="00B66BE9">
        <w:t xml:space="preserve">Схемы территориального планирования </w:t>
      </w:r>
      <w:r>
        <w:t xml:space="preserve">Терского </w:t>
      </w:r>
      <w:r w:rsidRPr="00B66BE9">
        <w:t>муниципального район</w:t>
      </w:r>
      <w:r>
        <w:t>а</w:t>
      </w:r>
      <w:r w:rsidRPr="00B66BE9">
        <w:t xml:space="preserve"> Кабардино-Балкарcкой Республики;</w:t>
      </w:r>
    </w:p>
    <w:p w:rsidR="002C6124" w:rsidRPr="005D7330" w:rsidRDefault="002C6124" w:rsidP="00E0388F">
      <w:pPr>
        <w:numPr>
          <w:ilvl w:val="0"/>
          <w:numId w:val="11"/>
        </w:numPr>
      </w:pPr>
      <w:r w:rsidRPr="00B66BE9">
        <w:t>Стратегия развития</w:t>
      </w:r>
      <w:r>
        <w:t xml:space="preserve"> </w:t>
      </w:r>
      <w:r w:rsidRPr="00B66BE9">
        <w:t>Кабардино-Балкарcкой Республики до 2030 года</w:t>
      </w:r>
      <w:r w:rsidRPr="005D7330">
        <w:t>;</w:t>
      </w:r>
    </w:p>
    <w:p w:rsidR="002C6124" w:rsidRPr="00AF37D0" w:rsidRDefault="002C6124" w:rsidP="00E0388F">
      <w:pPr>
        <w:numPr>
          <w:ilvl w:val="0"/>
          <w:numId w:val="11"/>
        </w:numPr>
      </w:pPr>
      <w:r w:rsidRPr="00AF37D0">
        <w:t>федеральных и республиканских целевых программ;</w:t>
      </w:r>
    </w:p>
    <w:p w:rsidR="002C6124" w:rsidRPr="00AF37D0" w:rsidRDefault="002C6124" w:rsidP="00E0388F">
      <w:pPr>
        <w:numPr>
          <w:ilvl w:val="0"/>
          <w:numId w:val="11"/>
        </w:numPr>
      </w:pPr>
      <w:r w:rsidRPr="00AF37D0">
        <w:t>инвестиционных проектов, находящихся в стадии проработки и реализации.</w:t>
      </w:r>
    </w:p>
    <w:p w:rsidR="002C6124" w:rsidRPr="005D7330" w:rsidRDefault="002C6124" w:rsidP="002C6124">
      <w:pPr>
        <w:ind w:firstLine="708"/>
      </w:pPr>
      <w:r w:rsidRPr="005D7330">
        <w:t>В соответствии с техническим заданием границами разработки генерального плана являются границы земель</w:t>
      </w:r>
      <w:r>
        <w:t xml:space="preserve"> сельского поселения  Красноармейское </w:t>
      </w:r>
      <w:r w:rsidRPr="005D7330">
        <w:t xml:space="preserve"> по состоянию на 201</w:t>
      </w:r>
      <w:r>
        <w:t>5</w:t>
      </w:r>
      <w:r w:rsidRPr="005D7330">
        <w:t xml:space="preserve"> год. В генеральном плане определены следующие сроки его реализации:</w:t>
      </w:r>
    </w:p>
    <w:p w:rsidR="002C6124" w:rsidRDefault="002C6124" w:rsidP="00E0388F">
      <w:pPr>
        <w:numPr>
          <w:ilvl w:val="0"/>
          <w:numId w:val="10"/>
        </w:numPr>
      </w:pPr>
      <w:r w:rsidRPr="005D7330">
        <w:t xml:space="preserve">первая очередь генерального плана </w:t>
      </w:r>
      <w:r>
        <w:t>сельского поселения  Красноармейское</w:t>
      </w:r>
      <w:r w:rsidRPr="005D7330">
        <w:t>, на которую планируются первоочередные мероприятия до 202</w:t>
      </w:r>
      <w:r>
        <w:t>5</w:t>
      </w:r>
      <w:r w:rsidRPr="005D7330">
        <w:t xml:space="preserve"> г.;</w:t>
      </w:r>
    </w:p>
    <w:p w:rsidR="002C6124" w:rsidRPr="005D7330" w:rsidRDefault="002C6124" w:rsidP="00E0388F">
      <w:pPr>
        <w:numPr>
          <w:ilvl w:val="0"/>
          <w:numId w:val="10"/>
        </w:numPr>
      </w:pPr>
      <w:r w:rsidRPr="005D7330">
        <w:t xml:space="preserve">расчётный срок генерального плана </w:t>
      </w:r>
      <w:r>
        <w:t xml:space="preserve">сельского поселения </w:t>
      </w:r>
      <w:r w:rsidR="00BC3455">
        <w:t xml:space="preserve"> Красноармейское</w:t>
      </w:r>
      <w:r w:rsidRPr="005D7330">
        <w:t>, на который рассчитаны все планируемые мероприятия генерального плана – 203</w:t>
      </w:r>
      <w:r>
        <w:t>5</w:t>
      </w:r>
      <w:r w:rsidRPr="005D7330">
        <w:t xml:space="preserve"> г.;</w:t>
      </w:r>
    </w:p>
    <w:p w:rsidR="002C6124" w:rsidRPr="005D7330" w:rsidRDefault="002C6124" w:rsidP="00E0388F">
      <w:pPr>
        <w:numPr>
          <w:ilvl w:val="0"/>
          <w:numId w:val="10"/>
        </w:numPr>
      </w:pPr>
      <w:r w:rsidRPr="005D7330">
        <w:t xml:space="preserve">период градостроительного прогноза, следующий за расчётным сроком генерального плана </w:t>
      </w:r>
      <w:r>
        <w:t xml:space="preserve"> сельского поселения  Красноармейское</w:t>
      </w:r>
      <w:r w:rsidRPr="005D7330">
        <w:t xml:space="preserve">, на который определяются основные направления стратегии градостроительного развития </w:t>
      </w:r>
      <w:r w:rsidR="00E45045">
        <w:t>населенного пункта</w:t>
      </w:r>
      <w:r w:rsidR="00FB2763">
        <w:t xml:space="preserve"> </w:t>
      </w:r>
      <w:r w:rsidRPr="005D7330">
        <w:t>сельского поселения – 20</w:t>
      </w:r>
      <w:r>
        <w:t>4</w:t>
      </w:r>
      <w:r w:rsidR="00BC3455">
        <w:t>5</w:t>
      </w:r>
      <w:r w:rsidRPr="005D7330">
        <w:t xml:space="preserve"> г.</w:t>
      </w:r>
    </w:p>
    <w:p w:rsidR="002C6124" w:rsidRPr="00C012ED" w:rsidRDefault="002C6124" w:rsidP="002C6124">
      <w:pPr>
        <w:ind w:firstLine="708"/>
      </w:pPr>
      <w:r w:rsidRPr="00C012ED">
        <w:t xml:space="preserve">Проектные решения генерального плана  сельского поселения </w:t>
      </w:r>
      <w:r>
        <w:t xml:space="preserve"> Красноармейское </w:t>
      </w:r>
      <w:r w:rsidRPr="00C012ED">
        <w:t xml:space="preserve"> являются основанием для разработки документации по планировке территории сельского поселения, а также территориальных и отраслевых схем размещения отдельных видов строительства, развития транспортной, инженерной и социальной инфраструктур, охраны окружающей среды и учитываются при разработке Правил землепользования и застройки. Проектные решения генерального плана  сельского поселения </w:t>
      </w:r>
      <w:r>
        <w:t xml:space="preserve"> Красноармейское </w:t>
      </w:r>
      <w:r w:rsidRPr="00C012ED">
        <w:t xml:space="preserve"> на период градостроительного прогноза являются основанием для размещения объектов инженерной и транспортной инфраструктур, а также производственных зон.</w:t>
      </w:r>
    </w:p>
    <w:p w:rsidR="00840A39" w:rsidRPr="00C40B2E" w:rsidRDefault="008B4F3F" w:rsidP="00777CFF">
      <w:pPr>
        <w:pStyle w:val="1"/>
      </w:pPr>
      <w:r w:rsidRPr="00C40B2E">
        <w:br w:type="page"/>
      </w:r>
      <w:bookmarkStart w:id="16" w:name="_Toc460424313"/>
      <w:r w:rsidR="00840A39" w:rsidRPr="00C40B2E">
        <w:t>1. Общая часть</w:t>
      </w:r>
      <w:bookmarkEnd w:id="16"/>
    </w:p>
    <w:p w:rsidR="008B4F3F" w:rsidRDefault="004528F8" w:rsidP="00777CFF">
      <w:pPr>
        <w:pStyle w:val="1"/>
      </w:pPr>
      <w:bookmarkStart w:id="17" w:name="_Toc460424314"/>
      <w:r w:rsidRPr="00C40B2E">
        <w:t xml:space="preserve">1.1. </w:t>
      </w:r>
      <w:r w:rsidR="00F13ED6" w:rsidRPr="00C40B2E">
        <w:t>Историко-градостроительная справка</w:t>
      </w:r>
      <w:bookmarkEnd w:id="17"/>
    </w:p>
    <w:p w:rsidR="00D30BBC" w:rsidRPr="00D30BBC" w:rsidRDefault="00D30BBC" w:rsidP="00D30BBC">
      <w:pPr>
        <w:ind w:firstLine="708"/>
        <w:rPr>
          <w:szCs w:val="28"/>
        </w:rPr>
      </w:pPr>
      <w:r w:rsidRPr="00D30BBC">
        <w:rPr>
          <w:szCs w:val="28"/>
        </w:rPr>
        <w:t>Сельское поселение в своих современных границах основано в</w:t>
      </w:r>
      <w:r>
        <w:rPr>
          <w:rStyle w:val="apple-converted-space"/>
          <w:rFonts w:ascii="Arial" w:hAnsi="Arial" w:cs="Arial"/>
          <w:color w:val="252525"/>
          <w:szCs w:val="28"/>
        </w:rPr>
        <w:t xml:space="preserve"> </w:t>
      </w:r>
      <w:r w:rsidRPr="00D30BBC">
        <w:rPr>
          <w:szCs w:val="28"/>
        </w:rPr>
        <w:t>1944 году, когда сёла</w:t>
      </w:r>
      <w:r>
        <w:rPr>
          <w:rStyle w:val="apple-converted-space"/>
          <w:rFonts w:ascii="Arial" w:hAnsi="Arial" w:cs="Arial"/>
          <w:color w:val="252525"/>
          <w:szCs w:val="28"/>
        </w:rPr>
        <w:t xml:space="preserve"> </w:t>
      </w:r>
      <w:r w:rsidRPr="00D30BBC">
        <w:rPr>
          <w:szCs w:val="28"/>
        </w:rPr>
        <w:t>Красноармейское,</w:t>
      </w:r>
      <w:r>
        <w:rPr>
          <w:szCs w:val="28"/>
        </w:rPr>
        <w:t xml:space="preserve"> </w:t>
      </w:r>
      <w:r w:rsidRPr="00D30BBC">
        <w:rPr>
          <w:szCs w:val="28"/>
        </w:rPr>
        <w:t>Куян</w:t>
      </w:r>
      <w:r>
        <w:rPr>
          <w:rStyle w:val="apple-converted-space"/>
          <w:rFonts w:ascii="Arial" w:hAnsi="Arial" w:cs="Arial"/>
          <w:color w:val="252525"/>
          <w:szCs w:val="28"/>
        </w:rPr>
        <w:t xml:space="preserve"> </w:t>
      </w:r>
      <w:r w:rsidRPr="00D30BBC">
        <w:rPr>
          <w:szCs w:val="28"/>
        </w:rPr>
        <w:t>и</w:t>
      </w:r>
      <w:r>
        <w:rPr>
          <w:rStyle w:val="apple-converted-space"/>
          <w:rFonts w:ascii="Arial" w:hAnsi="Arial" w:cs="Arial"/>
          <w:color w:val="252525"/>
          <w:szCs w:val="28"/>
        </w:rPr>
        <w:t xml:space="preserve"> </w:t>
      </w:r>
      <w:r w:rsidRPr="00D30BBC">
        <w:rPr>
          <w:szCs w:val="28"/>
        </w:rPr>
        <w:t>Опытное</w:t>
      </w:r>
      <w:r>
        <w:rPr>
          <w:rStyle w:val="apple-converted-space"/>
          <w:rFonts w:ascii="Arial" w:hAnsi="Arial" w:cs="Arial"/>
          <w:color w:val="252525"/>
          <w:szCs w:val="28"/>
        </w:rPr>
        <w:t xml:space="preserve"> </w:t>
      </w:r>
      <w:r w:rsidRPr="00D30BBC">
        <w:rPr>
          <w:szCs w:val="28"/>
        </w:rPr>
        <w:t>были объединены в одно муниципальное образование.</w:t>
      </w:r>
    </w:p>
    <w:p w:rsidR="00D30BBC" w:rsidRPr="00D30BBC" w:rsidRDefault="00D30BBC" w:rsidP="00D30BBC">
      <w:pPr>
        <w:ind w:firstLine="708"/>
        <w:rPr>
          <w:szCs w:val="28"/>
        </w:rPr>
      </w:pPr>
      <w:r w:rsidRPr="00D30BBC">
        <w:rPr>
          <w:szCs w:val="28"/>
        </w:rPr>
        <w:t>В</w:t>
      </w:r>
      <w:r>
        <w:rPr>
          <w:rStyle w:val="apple-converted-space"/>
          <w:rFonts w:ascii="Arial" w:hAnsi="Arial" w:cs="Arial"/>
          <w:color w:val="252525"/>
          <w:szCs w:val="28"/>
        </w:rPr>
        <w:t xml:space="preserve"> </w:t>
      </w:r>
      <w:r w:rsidRPr="00D30BBC">
        <w:rPr>
          <w:szCs w:val="28"/>
        </w:rPr>
        <w:t>1959 году</w:t>
      </w:r>
      <w:r>
        <w:rPr>
          <w:rStyle w:val="apple-converted-space"/>
          <w:rFonts w:ascii="Arial" w:hAnsi="Arial" w:cs="Arial"/>
          <w:color w:val="252525"/>
          <w:szCs w:val="28"/>
        </w:rPr>
        <w:t xml:space="preserve"> </w:t>
      </w:r>
      <w:r w:rsidRPr="00D30BBC">
        <w:rPr>
          <w:szCs w:val="28"/>
        </w:rPr>
        <w:t>после упразднения</w:t>
      </w:r>
      <w:r>
        <w:rPr>
          <w:rStyle w:val="apple-converted-space"/>
          <w:rFonts w:ascii="Arial" w:hAnsi="Arial" w:cs="Arial"/>
          <w:color w:val="252525"/>
          <w:szCs w:val="28"/>
        </w:rPr>
        <w:t xml:space="preserve"> </w:t>
      </w:r>
      <w:r w:rsidRPr="00D30BBC">
        <w:rPr>
          <w:szCs w:val="28"/>
        </w:rPr>
        <w:t>Урожайненского района, Красноармейский сельсовет возвращён в состав Терского района.</w:t>
      </w:r>
    </w:p>
    <w:p w:rsidR="00D30BBC" w:rsidRPr="00D30BBC" w:rsidRDefault="00D30BBC" w:rsidP="00D30BBC">
      <w:pPr>
        <w:rPr>
          <w:szCs w:val="28"/>
        </w:rPr>
      </w:pPr>
      <w:r w:rsidRPr="00D30BBC">
        <w:rPr>
          <w:szCs w:val="28"/>
        </w:rPr>
        <w:t>В</w:t>
      </w:r>
      <w:r>
        <w:rPr>
          <w:rStyle w:val="apple-converted-space"/>
          <w:rFonts w:ascii="Arial" w:hAnsi="Arial" w:cs="Arial"/>
          <w:color w:val="252525"/>
          <w:szCs w:val="28"/>
        </w:rPr>
        <w:t xml:space="preserve"> </w:t>
      </w:r>
      <w:r w:rsidRPr="00D30BBC">
        <w:rPr>
          <w:szCs w:val="28"/>
        </w:rPr>
        <w:t>1992 году</w:t>
      </w:r>
      <w:r>
        <w:rPr>
          <w:rStyle w:val="apple-converted-space"/>
          <w:rFonts w:ascii="Arial" w:hAnsi="Arial" w:cs="Arial"/>
          <w:color w:val="252525"/>
          <w:szCs w:val="28"/>
        </w:rPr>
        <w:t xml:space="preserve"> </w:t>
      </w:r>
      <w:r w:rsidRPr="00D30BBC">
        <w:rPr>
          <w:szCs w:val="28"/>
        </w:rPr>
        <w:t>Красноармейский сельсовет реорганизован и преобразован в сельское поселение Красноармейское. Ныне все три сёла слились и фактически представляют собой один населённый пункт.</w:t>
      </w:r>
    </w:p>
    <w:p w:rsidR="00E16F65" w:rsidRPr="00C40B2E" w:rsidRDefault="004528F8" w:rsidP="00777CFF">
      <w:pPr>
        <w:pStyle w:val="1"/>
      </w:pPr>
      <w:bookmarkStart w:id="18" w:name="_Toc460424315"/>
      <w:r w:rsidRPr="00C40B2E">
        <w:rPr>
          <w:bCs/>
        </w:rPr>
        <w:t>1.2. П</w:t>
      </w:r>
      <w:r w:rsidR="00DE7470" w:rsidRPr="00C40B2E">
        <w:rPr>
          <w:bCs/>
        </w:rPr>
        <w:t xml:space="preserve">оложение </w:t>
      </w:r>
      <w:r w:rsidR="00604AE9" w:rsidRPr="00C40B2E">
        <w:t xml:space="preserve">сельского поселения Красноармейское </w:t>
      </w:r>
      <w:r w:rsidR="00DE7470" w:rsidRPr="00C40B2E">
        <w:rPr>
          <w:bCs/>
        </w:rPr>
        <w:t xml:space="preserve">в системе расселения </w:t>
      </w:r>
      <w:r w:rsidR="00604AE9" w:rsidRPr="00C40B2E">
        <w:t>Терского района КБР</w:t>
      </w:r>
      <w:bookmarkEnd w:id="18"/>
    </w:p>
    <w:p w:rsidR="00AF5806" w:rsidRDefault="00AF5806" w:rsidP="00394B1E">
      <w:pPr>
        <w:ind w:firstLine="708"/>
      </w:pPr>
      <w:r>
        <w:t>Сельское поселение Красноармейское расположено в северо-западной части</w:t>
      </w:r>
      <w:r w:rsidR="00D221C4">
        <w:rPr>
          <w:rStyle w:val="apple-converted-space"/>
          <w:rFonts w:ascii="Arial" w:hAnsi="Arial" w:cs="Arial"/>
          <w:color w:val="252525"/>
          <w:sz w:val="17"/>
          <w:szCs w:val="17"/>
        </w:rPr>
        <w:t xml:space="preserve"> </w:t>
      </w:r>
      <w:r w:rsidRPr="00AF5806">
        <w:t>Терского района</w:t>
      </w:r>
      <w:r>
        <w:t>, на правом берегу реки</w:t>
      </w:r>
      <w:r>
        <w:rPr>
          <w:rStyle w:val="apple-converted-space"/>
          <w:rFonts w:ascii="Arial" w:hAnsi="Arial" w:cs="Arial"/>
          <w:color w:val="252525"/>
          <w:sz w:val="17"/>
          <w:szCs w:val="17"/>
        </w:rPr>
        <w:t> </w:t>
      </w:r>
      <w:r w:rsidRPr="00AF5806">
        <w:t>Терек</w:t>
      </w:r>
      <w:r>
        <w:t xml:space="preserve">. </w:t>
      </w:r>
    </w:p>
    <w:p w:rsidR="001F753B" w:rsidRPr="001F753B" w:rsidRDefault="00D05D67" w:rsidP="001F753B">
      <w:pPr>
        <w:ind w:firstLine="708"/>
        <w:rPr>
          <w:rStyle w:val="apple-style-span"/>
          <w:szCs w:val="28"/>
          <w:shd w:val="clear" w:color="auto" w:fill="FFFFFF"/>
        </w:rPr>
      </w:pPr>
      <w:r w:rsidRPr="001F753B">
        <w:t xml:space="preserve">По территории </w:t>
      </w:r>
      <w:r w:rsidR="00604AE9" w:rsidRPr="001F753B">
        <w:t xml:space="preserve"> сельского поселения Красноармейское </w:t>
      </w:r>
      <w:r w:rsidRPr="001F753B">
        <w:t xml:space="preserve"> проход</w:t>
      </w:r>
      <w:r w:rsidR="001F753B" w:rsidRPr="001F753B">
        <w:t>я</w:t>
      </w:r>
      <w:r w:rsidRPr="001F753B">
        <w:t>т участк</w:t>
      </w:r>
      <w:r w:rsidR="001F753B" w:rsidRPr="001F753B">
        <w:t>и</w:t>
      </w:r>
      <w:r w:rsidRPr="001F753B">
        <w:t xml:space="preserve"> </w:t>
      </w:r>
      <w:r w:rsidR="00890670" w:rsidRPr="001F753B">
        <w:rPr>
          <w:rStyle w:val="apple-style-span"/>
          <w:szCs w:val="28"/>
          <w:shd w:val="clear" w:color="auto" w:fill="FFFFFF"/>
        </w:rPr>
        <w:t>автомобильн</w:t>
      </w:r>
      <w:r w:rsidR="00E34247" w:rsidRPr="001F753B">
        <w:rPr>
          <w:rStyle w:val="apple-style-span"/>
          <w:szCs w:val="28"/>
          <w:shd w:val="clear" w:color="auto" w:fill="FFFFFF"/>
        </w:rPr>
        <w:t>ой</w:t>
      </w:r>
      <w:r w:rsidR="00890670" w:rsidRPr="001F753B">
        <w:rPr>
          <w:rStyle w:val="apple-style-span"/>
          <w:szCs w:val="28"/>
          <w:shd w:val="clear" w:color="auto" w:fill="FFFFFF"/>
        </w:rPr>
        <w:t xml:space="preserve"> дорог</w:t>
      </w:r>
      <w:r w:rsidR="00E34247" w:rsidRPr="001F753B">
        <w:rPr>
          <w:rStyle w:val="apple-style-span"/>
          <w:szCs w:val="28"/>
          <w:shd w:val="clear" w:color="auto" w:fill="FFFFFF"/>
        </w:rPr>
        <w:t>и</w:t>
      </w:r>
      <w:r w:rsidR="00890670" w:rsidRPr="001F753B">
        <w:rPr>
          <w:rStyle w:val="apple-style-span"/>
          <w:szCs w:val="28"/>
          <w:shd w:val="clear" w:color="auto" w:fill="FFFFFF"/>
        </w:rPr>
        <w:t xml:space="preserve"> </w:t>
      </w:r>
      <w:r w:rsidR="00B87D22" w:rsidRPr="001F753B">
        <w:rPr>
          <w:rStyle w:val="apple-style-span"/>
          <w:szCs w:val="28"/>
          <w:shd w:val="clear" w:color="auto" w:fill="FFFFFF"/>
        </w:rPr>
        <w:t>регионального значения</w:t>
      </w:r>
      <w:r w:rsidR="001F753B" w:rsidRPr="001F753B">
        <w:rPr>
          <w:rStyle w:val="apple-style-span"/>
          <w:szCs w:val="28"/>
          <w:shd w:val="clear" w:color="auto" w:fill="FFFFFF"/>
        </w:rPr>
        <w:t>:</w:t>
      </w:r>
    </w:p>
    <w:p w:rsidR="001F753B" w:rsidRPr="001F753B" w:rsidRDefault="001F753B" w:rsidP="00E0388F">
      <w:pPr>
        <w:numPr>
          <w:ilvl w:val="0"/>
          <w:numId w:val="14"/>
        </w:numPr>
        <w:rPr>
          <w:rStyle w:val="apple-style-span"/>
          <w:szCs w:val="28"/>
          <w:shd w:val="clear" w:color="auto" w:fill="FFFFFF"/>
        </w:rPr>
      </w:pPr>
      <w:r w:rsidRPr="001F753B">
        <w:rPr>
          <w:rStyle w:val="apple-style-span"/>
          <w:szCs w:val="28"/>
          <w:shd w:val="clear" w:color="auto" w:fill="FFFFFF"/>
        </w:rPr>
        <w:t>Красноармейское</w:t>
      </w:r>
      <w:r w:rsidR="00FB2763">
        <w:rPr>
          <w:rStyle w:val="apple-style-span"/>
          <w:szCs w:val="28"/>
          <w:shd w:val="clear" w:color="auto" w:fill="FFFFFF"/>
        </w:rPr>
        <w:t xml:space="preserve"> </w:t>
      </w:r>
      <w:r w:rsidRPr="001F753B">
        <w:rPr>
          <w:rStyle w:val="apple-style-span"/>
          <w:szCs w:val="28"/>
          <w:shd w:val="clear" w:color="auto" w:fill="FFFFFF"/>
        </w:rPr>
        <w:t>-</w:t>
      </w:r>
      <w:r w:rsidR="00FB2763">
        <w:rPr>
          <w:rStyle w:val="apple-style-span"/>
          <w:szCs w:val="28"/>
          <w:shd w:val="clear" w:color="auto" w:fill="FFFFFF"/>
        </w:rPr>
        <w:t xml:space="preserve"> </w:t>
      </w:r>
      <w:r w:rsidRPr="001F753B">
        <w:rPr>
          <w:rStyle w:val="apple-style-span"/>
          <w:szCs w:val="28"/>
          <w:shd w:val="clear" w:color="auto" w:fill="FFFFFF"/>
        </w:rPr>
        <w:t>Джулат;</w:t>
      </w:r>
    </w:p>
    <w:p w:rsidR="001F753B" w:rsidRPr="001F753B" w:rsidRDefault="001F753B" w:rsidP="00E0388F">
      <w:pPr>
        <w:numPr>
          <w:ilvl w:val="0"/>
          <w:numId w:val="14"/>
        </w:numPr>
        <w:rPr>
          <w:rStyle w:val="apple-style-span"/>
          <w:szCs w:val="28"/>
          <w:shd w:val="clear" w:color="auto" w:fill="FFFFFF"/>
        </w:rPr>
      </w:pPr>
      <w:r w:rsidRPr="001F753B">
        <w:rPr>
          <w:rStyle w:val="apple-style-span"/>
          <w:szCs w:val="28"/>
          <w:shd w:val="clear" w:color="auto" w:fill="FFFFFF"/>
        </w:rPr>
        <w:t>Красноармейское</w:t>
      </w:r>
      <w:r w:rsidR="00FB2763">
        <w:rPr>
          <w:rStyle w:val="apple-style-span"/>
          <w:szCs w:val="28"/>
          <w:shd w:val="clear" w:color="auto" w:fill="FFFFFF"/>
        </w:rPr>
        <w:t xml:space="preserve"> </w:t>
      </w:r>
      <w:r w:rsidRPr="001F753B">
        <w:rPr>
          <w:rStyle w:val="apple-style-span"/>
          <w:szCs w:val="28"/>
          <w:shd w:val="clear" w:color="auto" w:fill="FFFFFF"/>
        </w:rPr>
        <w:t>-</w:t>
      </w:r>
      <w:r w:rsidR="00FB2763">
        <w:rPr>
          <w:rStyle w:val="apple-style-span"/>
          <w:szCs w:val="28"/>
          <w:shd w:val="clear" w:color="auto" w:fill="FFFFFF"/>
        </w:rPr>
        <w:t xml:space="preserve"> </w:t>
      </w:r>
      <w:r w:rsidRPr="001F753B">
        <w:rPr>
          <w:rStyle w:val="apple-style-span"/>
          <w:szCs w:val="28"/>
          <w:shd w:val="clear" w:color="auto" w:fill="FFFFFF"/>
        </w:rPr>
        <w:t>М.Терек</w:t>
      </w:r>
      <w:r w:rsidR="00FB2763">
        <w:rPr>
          <w:rStyle w:val="apple-style-span"/>
          <w:szCs w:val="28"/>
          <w:shd w:val="clear" w:color="auto" w:fill="FFFFFF"/>
        </w:rPr>
        <w:t xml:space="preserve"> </w:t>
      </w:r>
      <w:r w:rsidRPr="001F753B">
        <w:rPr>
          <w:rStyle w:val="apple-style-span"/>
          <w:szCs w:val="28"/>
          <w:shd w:val="clear" w:color="auto" w:fill="FFFFFF"/>
        </w:rPr>
        <w:t>-</w:t>
      </w:r>
      <w:r w:rsidR="00FB2763">
        <w:rPr>
          <w:rStyle w:val="apple-style-span"/>
          <w:szCs w:val="28"/>
          <w:shd w:val="clear" w:color="auto" w:fill="FFFFFF"/>
        </w:rPr>
        <w:t xml:space="preserve"> </w:t>
      </w:r>
      <w:r w:rsidRPr="001F753B">
        <w:rPr>
          <w:rStyle w:val="apple-style-span"/>
          <w:szCs w:val="28"/>
          <w:shd w:val="clear" w:color="auto" w:fill="FFFFFF"/>
        </w:rPr>
        <w:t>граница с РСО "Алания";</w:t>
      </w:r>
    </w:p>
    <w:p w:rsidR="001F753B" w:rsidRPr="001F753B" w:rsidRDefault="001F753B" w:rsidP="00E0388F">
      <w:pPr>
        <w:numPr>
          <w:ilvl w:val="0"/>
          <w:numId w:val="14"/>
        </w:numPr>
        <w:rPr>
          <w:rStyle w:val="apple-style-span"/>
          <w:szCs w:val="28"/>
          <w:shd w:val="clear" w:color="auto" w:fill="FFFFFF"/>
        </w:rPr>
      </w:pPr>
      <w:r w:rsidRPr="001F753B">
        <w:rPr>
          <w:rStyle w:val="apple-style-span"/>
          <w:szCs w:val="28"/>
          <w:shd w:val="clear" w:color="auto" w:fill="FFFFFF"/>
        </w:rPr>
        <w:t>Терек</w:t>
      </w:r>
      <w:r w:rsidR="00FB2763">
        <w:rPr>
          <w:rStyle w:val="apple-style-span"/>
          <w:szCs w:val="28"/>
          <w:shd w:val="clear" w:color="auto" w:fill="FFFFFF"/>
        </w:rPr>
        <w:t xml:space="preserve"> </w:t>
      </w:r>
      <w:r w:rsidRPr="001F753B">
        <w:rPr>
          <w:rStyle w:val="apple-style-span"/>
          <w:szCs w:val="28"/>
          <w:shd w:val="clear" w:color="auto" w:fill="FFFFFF"/>
        </w:rPr>
        <w:t>-</w:t>
      </w:r>
      <w:r w:rsidR="00FB2763">
        <w:rPr>
          <w:rStyle w:val="apple-style-span"/>
          <w:szCs w:val="28"/>
          <w:shd w:val="clear" w:color="auto" w:fill="FFFFFF"/>
        </w:rPr>
        <w:t xml:space="preserve"> </w:t>
      </w:r>
      <w:r w:rsidRPr="001F753B">
        <w:rPr>
          <w:rStyle w:val="apple-style-span"/>
          <w:szCs w:val="28"/>
          <w:shd w:val="clear" w:color="auto" w:fill="FFFFFF"/>
        </w:rPr>
        <w:t>Арик</w:t>
      </w:r>
      <w:r w:rsidR="00FB2763">
        <w:rPr>
          <w:rStyle w:val="apple-style-span"/>
          <w:szCs w:val="28"/>
          <w:shd w:val="clear" w:color="auto" w:fill="FFFFFF"/>
        </w:rPr>
        <w:t xml:space="preserve"> </w:t>
      </w:r>
      <w:r w:rsidRPr="001F753B">
        <w:rPr>
          <w:rStyle w:val="apple-style-span"/>
          <w:szCs w:val="28"/>
          <w:shd w:val="clear" w:color="auto" w:fill="FFFFFF"/>
        </w:rPr>
        <w:t>-</w:t>
      </w:r>
      <w:r w:rsidR="00FB2763">
        <w:rPr>
          <w:rStyle w:val="apple-style-span"/>
          <w:szCs w:val="28"/>
          <w:shd w:val="clear" w:color="auto" w:fill="FFFFFF"/>
        </w:rPr>
        <w:t xml:space="preserve"> </w:t>
      </w:r>
      <w:r w:rsidRPr="001F753B">
        <w:rPr>
          <w:rStyle w:val="apple-style-span"/>
          <w:szCs w:val="28"/>
          <w:shd w:val="clear" w:color="auto" w:fill="FFFFFF"/>
        </w:rPr>
        <w:t>Куян</w:t>
      </w:r>
      <w:r w:rsidR="00890670" w:rsidRPr="001F753B">
        <w:rPr>
          <w:rStyle w:val="apple-style-span"/>
          <w:szCs w:val="28"/>
          <w:shd w:val="clear" w:color="auto" w:fill="FFFFFF"/>
        </w:rPr>
        <w:t>.</w:t>
      </w:r>
      <w:r w:rsidR="00E34247" w:rsidRPr="001F753B">
        <w:rPr>
          <w:rStyle w:val="apple-style-span"/>
          <w:szCs w:val="28"/>
          <w:shd w:val="clear" w:color="auto" w:fill="FFFFFF"/>
        </w:rPr>
        <w:t xml:space="preserve"> </w:t>
      </w:r>
    </w:p>
    <w:p w:rsidR="00E34247" w:rsidRPr="00DB49D5" w:rsidRDefault="00E34247" w:rsidP="00FB6387">
      <w:pPr>
        <w:ind w:firstLine="851"/>
      </w:pPr>
      <w:r w:rsidRPr="00DB49D5">
        <w:t>Региональные автодороги связывают</w:t>
      </w:r>
      <w:r w:rsidR="007F439F" w:rsidRPr="00DB49D5">
        <w:t xml:space="preserve"> сельское поселение Красноармейское </w:t>
      </w:r>
      <w:r w:rsidRPr="00DB49D5">
        <w:t xml:space="preserve">с населенными пунктами </w:t>
      </w:r>
      <w:r w:rsidR="000F4F35" w:rsidRPr="00DB49D5">
        <w:t>Терского</w:t>
      </w:r>
      <w:r w:rsidRPr="00DB49D5">
        <w:t xml:space="preserve"> района и соседних субъектов Российской Федерации.</w:t>
      </w:r>
    </w:p>
    <w:p w:rsidR="00E34247" w:rsidRPr="00C40B2E" w:rsidRDefault="00D221C4" w:rsidP="00D221C4">
      <w:pPr>
        <w:ind w:firstLine="708"/>
      </w:pPr>
      <w:r>
        <w:t>С</w:t>
      </w:r>
      <w:r w:rsidR="007F439F" w:rsidRPr="00C40B2E">
        <w:t xml:space="preserve">ельское поселение Красноармейское </w:t>
      </w:r>
      <w:r w:rsidR="00D05D67" w:rsidRPr="00C40B2E">
        <w:t xml:space="preserve">является одним из главных </w:t>
      </w:r>
      <w:r w:rsidR="00E34247" w:rsidRPr="00C40B2E">
        <w:t xml:space="preserve">сельскохозяйственных </w:t>
      </w:r>
      <w:r w:rsidR="00D05D67" w:rsidRPr="00C40B2E">
        <w:t xml:space="preserve">центров </w:t>
      </w:r>
      <w:r w:rsidR="000F4F35">
        <w:t>Терского</w:t>
      </w:r>
      <w:r w:rsidR="00E34247" w:rsidRPr="00C40B2E">
        <w:t xml:space="preserve"> района.</w:t>
      </w:r>
    </w:p>
    <w:p w:rsidR="00102051" w:rsidRPr="00C40B2E" w:rsidRDefault="00444CE9" w:rsidP="00206040">
      <w:pPr>
        <w:ind w:firstLine="708"/>
      </w:pPr>
      <w:r w:rsidRPr="00C40B2E">
        <w:t xml:space="preserve">Земли </w:t>
      </w:r>
      <w:r w:rsidR="00604AE9" w:rsidRPr="00C40B2E">
        <w:t xml:space="preserve"> сельского поселения Красноармейское </w:t>
      </w:r>
      <w:r w:rsidRPr="00C40B2E">
        <w:t xml:space="preserve"> граничат</w:t>
      </w:r>
      <w:r w:rsidR="00102051" w:rsidRPr="00C40B2E">
        <w:t>:</w:t>
      </w:r>
    </w:p>
    <w:p w:rsidR="00764A52" w:rsidRPr="00C40B2E" w:rsidRDefault="00444CE9" w:rsidP="00E0388F">
      <w:pPr>
        <w:numPr>
          <w:ilvl w:val="0"/>
          <w:numId w:val="12"/>
        </w:numPr>
      </w:pPr>
      <w:r w:rsidRPr="00C40B2E">
        <w:t>на север</w:t>
      </w:r>
      <w:r w:rsidR="00B3418E">
        <w:t xml:space="preserve">о - западе </w:t>
      </w:r>
      <w:r w:rsidRPr="00C40B2E">
        <w:t xml:space="preserve"> </w:t>
      </w:r>
      <w:r w:rsidR="00764A52" w:rsidRPr="00C40B2E">
        <w:t>–</w:t>
      </w:r>
      <w:r w:rsidRPr="00C40B2E">
        <w:t xml:space="preserve"> </w:t>
      </w:r>
      <w:r w:rsidR="00764A52" w:rsidRPr="00C40B2E">
        <w:t xml:space="preserve">с землями </w:t>
      </w:r>
      <w:r w:rsidR="00B3418E" w:rsidRPr="00C40B2E">
        <w:t>сельского поселения</w:t>
      </w:r>
      <w:r w:rsidR="00B3418E">
        <w:t xml:space="preserve"> Урожайное</w:t>
      </w:r>
      <w:r w:rsidR="00764A52" w:rsidRPr="00C40B2E">
        <w:t>;</w:t>
      </w:r>
    </w:p>
    <w:p w:rsidR="00A21AB7" w:rsidRDefault="00764A52" w:rsidP="00E0388F">
      <w:pPr>
        <w:numPr>
          <w:ilvl w:val="0"/>
          <w:numId w:val="12"/>
        </w:numPr>
      </w:pPr>
      <w:r w:rsidRPr="00C40B2E">
        <w:t xml:space="preserve">на востоке </w:t>
      </w:r>
      <w:r w:rsidR="00772C74" w:rsidRPr="00C40B2E">
        <w:t xml:space="preserve">и </w:t>
      </w:r>
      <w:r w:rsidR="00A21AB7" w:rsidRPr="00C40B2E">
        <w:t>севере</w:t>
      </w:r>
      <w:r w:rsidR="00A21AB7">
        <w:t xml:space="preserve"> - </w:t>
      </w:r>
      <w:r w:rsidR="00A21AB7" w:rsidRPr="00C40B2E">
        <w:t xml:space="preserve">с землями сельского поселения </w:t>
      </w:r>
      <w:r w:rsidR="00A21AB7">
        <w:t>Новая Балкария КБР;</w:t>
      </w:r>
    </w:p>
    <w:p w:rsidR="00764A52" w:rsidRPr="00C40B2E" w:rsidRDefault="00772C74" w:rsidP="00E0388F">
      <w:pPr>
        <w:numPr>
          <w:ilvl w:val="0"/>
          <w:numId w:val="12"/>
        </w:numPr>
      </w:pPr>
      <w:r w:rsidRPr="00C40B2E">
        <w:t>юг</w:t>
      </w:r>
      <w:r w:rsidR="00222557">
        <w:t>о</w:t>
      </w:r>
      <w:r w:rsidR="001B205F">
        <w:t xml:space="preserve"> </w:t>
      </w:r>
      <w:r w:rsidR="00222557">
        <w:t>-</w:t>
      </w:r>
      <w:r w:rsidR="001B205F">
        <w:t xml:space="preserve"> </w:t>
      </w:r>
      <w:r w:rsidR="00222557">
        <w:t>западе</w:t>
      </w:r>
      <w:r w:rsidRPr="00C40B2E">
        <w:t xml:space="preserve"> </w:t>
      </w:r>
      <w:r w:rsidR="00764A52" w:rsidRPr="00C40B2E">
        <w:t>– с землями сельск</w:t>
      </w:r>
      <w:r w:rsidRPr="00C40B2E">
        <w:t xml:space="preserve">ого </w:t>
      </w:r>
      <w:r w:rsidR="00764A52" w:rsidRPr="00C40B2E">
        <w:t>поселени</w:t>
      </w:r>
      <w:r w:rsidRPr="00C40B2E">
        <w:t>я</w:t>
      </w:r>
      <w:r w:rsidR="00764A52" w:rsidRPr="00C40B2E">
        <w:t xml:space="preserve"> </w:t>
      </w:r>
      <w:r w:rsidR="00206040">
        <w:t>Джулат</w:t>
      </w:r>
      <w:r w:rsidR="00222557">
        <w:t xml:space="preserve"> </w:t>
      </w:r>
      <w:r w:rsidR="00A82394">
        <w:t>КБР</w:t>
      </w:r>
      <w:r w:rsidR="00764A52" w:rsidRPr="00C40B2E">
        <w:t>;</w:t>
      </w:r>
    </w:p>
    <w:p w:rsidR="00772C74" w:rsidRPr="00C40B2E" w:rsidRDefault="00764A52" w:rsidP="00E0388F">
      <w:pPr>
        <w:numPr>
          <w:ilvl w:val="0"/>
          <w:numId w:val="12"/>
        </w:numPr>
      </w:pPr>
      <w:r w:rsidRPr="00C40B2E">
        <w:t xml:space="preserve">на </w:t>
      </w:r>
      <w:r w:rsidR="00206040">
        <w:t>юго - востоке</w:t>
      </w:r>
      <w:r w:rsidRPr="00C40B2E">
        <w:t xml:space="preserve"> – с землями </w:t>
      </w:r>
      <w:r w:rsidR="00224C78" w:rsidRPr="00C40B2E">
        <w:t>сельск</w:t>
      </w:r>
      <w:r w:rsidRPr="00C40B2E">
        <w:t>ого</w:t>
      </w:r>
      <w:r w:rsidR="00224C78" w:rsidRPr="00C40B2E">
        <w:t xml:space="preserve"> поселени</w:t>
      </w:r>
      <w:r w:rsidRPr="00C40B2E">
        <w:t xml:space="preserve">я </w:t>
      </w:r>
      <w:r w:rsidR="00206040">
        <w:t xml:space="preserve">Арик </w:t>
      </w:r>
      <w:r w:rsidR="00772C74" w:rsidRPr="00C40B2E">
        <w:t>КБР.</w:t>
      </w:r>
    </w:p>
    <w:p w:rsidR="007F6880" w:rsidRPr="00CE0CD5" w:rsidRDefault="0024441A" w:rsidP="00FB6387">
      <w:pPr>
        <w:ind w:firstLine="851"/>
        <w:rPr>
          <w:color w:val="000000"/>
          <w:szCs w:val="28"/>
        </w:rPr>
      </w:pPr>
      <w:r w:rsidRPr="00CE0CD5">
        <w:rPr>
          <w:color w:val="000000"/>
          <w:szCs w:val="28"/>
        </w:rPr>
        <w:t>Село Красноармейское</w:t>
      </w:r>
      <w:r w:rsidR="00764A52" w:rsidRPr="00CE0CD5">
        <w:rPr>
          <w:color w:val="000000"/>
          <w:szCs w:val="28"/>
        </w:rPr>
        <w:t xml:space="preserve"> </w:t>
      </w:r>
      <w:r w:rsidR="001077F5" w:rsidRPr="00CE0CD5">
        <w:rPr>
          <w:color w:val="000000"/>
          <w:szCs w:val="28"/>
        </w:rPr>
        <w:t xml:space="preserve">находится </w:t>
      </w:r>
      <w:r w:rsidR="00945BDD" w:rsidRPr="00CE0CD5">
        <w:rPr>
          <w:color w:val="000000"/>
          <w:szCs w:val="28"/>
        </w:rPr>
        <w:t xml:space="preserve">в </w:t>
      </w:r>
      <w:r w:rsidRPr="00CE0CD5">
        <w:rPr>
          <w:color w:val="000000"/>
          <w:szCs w:val="28"/>
        </w:rPr>
        <w:t>18</w:t>
      </w:r>
      <w:r w:rsidR="001077F5" w:rsidRPr="00CE0CD5">
        <w:rPr>
          <w:color w:val="000000"/>
          <w:szCs w:val="28"/>
        </w:rPr>
        <w:t xml:space="preserve"> км от р</w:t>
      </w:r>
      <w:r w:rsidR="00945BDD" w:rsidRPr="00CE0CD5">
        <w:rPr>
          <w:color w:val="000000"/>
          <w:szCs w:val="28"/>
        </w:rPr>
        <w:t xml:space="preserve">айонного центра – г. </w:t>
      </w:r>
      <w:r w:rsidRPr="00CE0CD5">
        <w:rPr>
          <w:color w:val="000000"/>
          <w:szCs w:val="28"/>
        </w:rPr>
        <w:t>п. Терек</w:t>
      </w:r>
      <w:r w:rsidR="00945BDD" w:rsidRPr="00CE0CD5">
        <w:rPr>
          <w:color w:val="000000"/>
          <w:szCs w:val="28"/>
        </w:rPr>
        <w:t xml:space="preserve">, в </w:t>
      </w:r>
      <w:r w:rsidRPr="00CE0CD5">
        <w:rPr>
          <w:color w:val="000000"/>
          <w:szCs w:val="28"/>
        </w:rPr>
        <w:t>70</w:t>
      </w:r>
      <w:r w:rsidR="00945BDD" w:rsidRPr="00CE0CD5">
        <w:rPr>
          <w:color w:val="000000"/>
          <w:szCs w:val="28"/>
        </w:rPr>
        <w:t xml:space="preserve"> км от республ</w:t>
      </w:r>
      <w:r w:rsidR="001077F5" w:rsidRPr="00CE0CD5">
        <w:rPr>
          <w:color w:val="000000"/>
          <w:szCs w:val="28"/>
        </w:rPr>
        <w:t xml:space="preserve">иканского центра </w:t>
      </w:r>
      <w:r w:rsidR="00945BDD" w:rsidRPr="00CE0CD5">
        <w:rPr>
          <w:color w:val="000000"/>
          <w:szCs w:val="28"/>
        </w:rPr>
        <w:t xml:space="preserve">– </w:t>
      </w:r>
      <w:r w:rsidR="001077F5" w:rsidRPr="00CE0CD5">
        <w:rPr>
          <w:color w:val="000000"/>
          <w:szCs w:val="28"/>
        </w:rPr>
        <w:t>г</w:t>
      </w:r>
      <w:r w:rsidR="00945BDD" w:rsidRPr="00CE0CD5">
        <w:rPr>
          <w:color w:val="000000"/>
          <w:szCs w:val="28"/>
        </w:rPr>
        <w:t>.</w:t>
      </w:r>
      <w:r w:rsidR="001077F5" w:rsidRPr="00CE0CD5">
        <w:rPr>
          <w:color w:val="000000"/>
          <w:szCs w:val="28"/>
        </w:rPr>
        <w:t xml:space="preserve"> </w:t>
      </w:r>
      <w:r w:rsidRPr="00CE0CD5">
        <w:rPr>
          <w:color w:val="000000"/>
          <w:szCs w:val="28"/>
        </w:rPr>
        <w:t>о. Нальчик</w:t>
      </w:r>
      <w:r w:rsidR="003073AA" w:rsidRPr="00CE0CD5">
        <w:rPr>
          <w:color w:val="000000"/>
          <w:szCs w:val="28"/>
        </w:rPr>
        <w:t>.</w:t>
      </w:r>
    </w:p>
    <w:p w:rsidR="007F6880" w:rsidRPr="00CE0CD5" w:rsidRDefault="007F6880" w:rsidP="003F5023">
      <w:pPr>
        <w:jc w:val="right"/>
      </w:pPr>
      <w:r w:rsidRPr="00CE0CD5">
        <w:t>Таблица 1</w:t>
      </w:r>
      <w:r w:rsidR="001B648E" w:rsidRPr="00CE0CD5">
        <w:t>.1</w:t>
      </w:r>
    </w:p>
    <w:p w:rsidR="007F6880" w:rsidRPr="003A4B02" w:rsidRDefault="007F6880" w:rsidP="003B7148">
      <w:pPr>
        <w:spacing w:line="240" w:lineRule="auto"/>
        <w:rPr>
          <w:color w:val="000000"/>
          <w:szCs w:val="28"/>
        </w:rPr>
      </w:pPr>
      <w:r w:rsidRPr="003A4B02">
        <w:rPr>
          <w:color w:val="000000"/>
          <w:szCs w:val="28"/>
        </w:rPr>
        <w:t xml:space="preserve">Сведения о муниципальных образованиях </w:t>
      </w:r>
      <w:r w:rsidR="000F4F35" w:rsidRPr="003A4B02">
        <w:rPr>
          <w:color w:val="000000"/>
          <w:szCs w:val="28"/>
        </w:rPr>
        <w:t>Терского</w:t>
      </w:r>
      <w:r w:rsidRPr="003A4B02">
        <w:rPr>
          <w:color w:val="000000"/>
          <w:szCs w:val="28"/>
        </w:rPr>
        <w:t xml:space="preserve"> района</w:t>
      </w:r>
      <w:r w:rsidR="00F27077" w:rsidRPr="003A4B02">
        <w:rPr>
          <w:color w:val="000000"/>
          <w:szCs w:val="28"/>
        </w:rPr>
        <w:t xml:space="preserve"> на 01.01.201</w:t>
      </w:r>
      <w:r w:rsidR="00193E23">
        <w:rPr>
          <w:color w:val="000000"/>
          <w:szCs w:val="28"/>
        </w:rPr>
        <w:t>5</w:t>
      </w:r>
      <w:r w:rsidR="00F27077" w:rsidRPr="003A4B02">
        <w:rPr>
          <w:color w:val="000000"/>
          <w:szCs w:val="28"/>
        </w:rPr>
        <w:t xml:space="preserve"> г.</w:t>
      </w:r>
    </w:p>
    <w:tbl>
      <w:tblPr>
        <w:tblW w:w="9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3"/>
        <w:gridCol w:w="3762"/>
        <w:gridCol w:w="1963"/>
        <w:gridCol w:w="1525"/>
        <w:gridCol w:w="1494"/>
      </w:tblGrid>
      <w:tr w:rsidR="00C75E88" w:rsidRPr="00CE0CD5" w:rsidTr="004B36AC">
        <w:tc>
          <w:tcPr>
            <w:tcW w:w="683" w:type="dxa"/>
          </w:tcPr>
          <w:p w:rsidR="00C75E88" w:rsidRPr="000A55C3" w:rsidRDefault="00C75E88" w:rsidP="006F397F">
            <w:pPr>
              <w:pStyle w:val="a7"/>
              <w:rPr>
                <w:lang w:val="ru-RU" w:eastAsia="ru-RU"/>
              </w:rPr>
            </w:pPr>
            <w:r w:rsidRPr="000A55C3">
              <w:rPr>
                <w:lang w:val="ru-RU" w:eastAsia="ru-RU"/>
              </w:rPr>
              <w:t>№ п/п</w:t>
            </w:r>
          </w:p>
        </w:tc>
        <w:tc>
          <w:tcPr>
            <w:tcW w:w="3762" w:type="dxa"/>
          </w:tcPr>
          <w:p w:rsidR="00C75E88" w:rsidRPr="000A55C3" w:rsidRDefault="00C75E88" w:rsidP="006F397F">
            <w:pPr>
              <w:pStyle w:val="a7"/>
              <w:rPr>
                <w:lang w:val="ru-RU" w:eastAsia="ru-RU"/>
              </w:rPr>
            </w:pPr>
            <w:r w:rsidRPr="000A55C3">
              <w:rPr>
                <w:lang w:val="ru-RU" w:eastAsia="ru-RU"/>
              </w:rPr>
              <w:t>Наименование муниципального</w:t>
            </w:r>
            <w:r w:rsidRPr="000A55C3">
              <w:rPr>
                <w:lang w:val="ru-RU" w:eastAsia="ru-RU"/>
              </w:rPr>
              <w:br/>
              <w:t>образования</w:t>
            </w:r>
          </w:p>
        </w:tc>
        <w:tc>
          <w:tcPr>
            <w:tcW w:w="1963" w:type="dxa"/>
          </w:tcPr>
          <w:p w:rsidR="00C75E88" w:rsidRPr="000A55C3" w:rsidRDefault="00C75E88" w:rsidP="006F397F">
            <w:pPr>
              <w:pStyle w:val="a7"/>
              <w:rPr>
                <w:lang w:val="ru-RU" w:eastAsia="ru-RU"/>
              </w:rPr>
            </w:pPr>
            <w:r w:rsidRPr="000A55C3">
              <w:rPr>
                <w:lang w:val="ru-RU" w:eastAsia="ru-RU"/>
              </w:rPr>
              <w:t>Численность населения, чел.</w:t>
            </w:r>
          </w:p>
        </w:tc>
        <w:tc>
          <w:tcPr>
            <w:tcW w:w="1525" w:type="dxa"/>
          </w:tcPr>
          <w:p w:rsidR="00C75E88" w:rsidRPr="000A55C3" w:rsidRDefault="00C75E88" w:rsidP="006F397F">
            <w:pPr>
              <w:pStyle w:val="a7"/>
              <w:rPr>
                <w:lang w:val="ru-RU" w:eastAsia="ru-RU"/>
              </w:rPr>
            </w:pPr>
            <w:r w:rsidRPr="000A55C3">
              <w:rPr>
                <w:lang w:val="ru-RU" w:eastAsia="ru-RU"/>
              </w:rPr>
              <w:t>Площадь, кв. км</w:t>
            </w:r>
            <w:r w:rsidRPr="000A55C3">
              <w:rPr>
                <w:vertAlign w:val="superscript"/>
                <w:lang w:val="ru-RU" w:eastAsia="ru-RU"/>
              </w:rPr>
              <w:t>1</w:t>
            </w:r>
          </w:p>
        </w:tc>
        <w:tc>
          <w:tcPr>
            <w:tcW w:w="1494" w:type="dxa"/>
          </w:tcPr>
          <w:p w:rsidR="00C75E88" w:rsidRPr="000A55C3" w:rsidRDefault="00C75E88" w:rsidP="006F397F">
            <w:pPr>
              <w:pStyle w:val="a7"/>
              <w:rPr>
                <w:lang w:val="ru-RU" w:eastAsia="ru-RU"/>
              </w:rPr>
            </w:pPr>
            <w:r w:rsidRPr="000A55C3">
              <w:rPr>
                <w:lang w:val="ru-RU" w:eastAsia="ru-RU"/>
              </w:rPr>
              <w:t>Плотность населения, чел/кв. км</w:t>
            </w:r>
          </w:p>
        </w:tc>
      </w:tr>
      <w:tr w:rsidR="00C75E88" w:rsidRPr="00C40B2E" w:rsidTr="004B36AC">
        <w:tc>
          <w:tcPr>
            <w:tcW w:w="683" w:type="dxa"/>
          </w:tcPr>
          <w:p w:rsidR="00C75E88" w:rsidRPr="000A55C3" w:rsidRDefault="00C75E88" w:rsidP="006F397F">
            <w:pPr>
              <w:pStyle w:val="a7"/>
              <w:rPr>
                <w:lang w:val="ru-RU" w:eastAsia="ru-RU"/>
              </w:rPr>
            </w:pPr>
            <w:r w:rsidRPr="000A55C3">
              <w:rPr>
                <w:lang w:val="ru-RU" w:eastAsia="ru-RU"/>
              </w:rPr>
              <w:t>1</w:t>
            </w:r>
          </w:p>
        </w:tc>
        <w:tc>
          <w:tcPr>
            <w:tcW w:w="3762" w:type="dxa"/>
          </w:tcPr>
          <w:p w:rsidR="00C75E88" w:rsidRPr="000A55C3" w:rsidRDefault="00C75E88" w:rsidP="006F397F">
            <w:pPr>
              <w:pStyle w:val="a7"/>
              <w:rPr>
                <w:lang w:val="ru-RU" w:eastAsia="ru-RU"/>
              </w:rPr>
            </w:pPr>
            <w:r w:rsidRPr="000A55C3">
              <w:rPr>
                <w:lang w:val="ru-RU" w:eastAsia="ru-RU"/>
              </w:rPr>
              <w:t>2</w:t>
            </w:r>
          </w:p>
        </w:tc>
        <w:tc>
          <w:tcPr>
            <w:tcW w:w="1963" w:type="dxa"/>
          </w:tcPr>
          <w:p w:rsidR="00C75E88" w:rsidRPr="000A55C3" w:rsidRDefault="00C75E88" w:rsidP="006F397F">
            <w:pPr>
              <w:pStyle w:val="a7"/>
              <w:rPr>
                <w:lang w:val="ru-RU" w:eastAsia="ru-RU"/>
              </w:rPr>
            </w:pPr>
            <w:r w:rsidRPr="000A55C3">
              <w:rPr>
                <w:lang w:val="ru-RU" w:eastAsia="ru-RU"/>
              </w:rPr>
              <w:t>3</w:t>
            </w:r>
          </w:p>
        </w:tc>
        <w:tc>
          <w:tcPr>
            <w:tcW w:w="1525" w:type="dxa"/>
          </w:tcPr>
          <w:p w:rsidR="00C75E88" w:rsidRPr="000A55C3" w:rsidRDefault="00C75E88" w:rsidP="006F397F">
            <w:pPr>
              <w:pStyle w:val="a7"/>
              <w:rPr>
                <w:lang w:val="ru-RU" w:eastAsia="ru-RU"/>
              </w:rPr>
            </w:pPr>
            <w:r w:rsidRPr="000A55C3">
              <w:rPr>
                <w:lang w:val="ru-RU" w:eastAsia="ru-RU"/>
              </w:rPr>
              <w:t>4</w:t>
            </w:r>
          </w:p>
        </w:tc>
        <w:tc>
          <w:tcPr>
            <w:tcW w:w="1494" w:type="dxa"/>
          </w:tcPr>
          <w:p w:rsidR="00C75E88" w:rsidRPr="000A55C3" w:rsidRDefault="00C75E88" w:rsidP="006F397F">
            <w:pPr>
              <w:pStyle w:val="a7"/>
              <w:rPr>
                <w:lang w:val="ru-RU" w:eastAsia="ru-RU"/>
              </w:rPr>
            </w:pPr>
            <w:r w:rsidRPr="000A55C3">
              <w:rPr>
                <w:lang w:val="ru-RU" w:eastAsia="ru-RU"/>
              </w:rPr>
              <w:t>5</w:t>
            </w:r>
          </w:p>
        </w:tc>
      </w:tr>
      <w:tr w:rsidR="00C75E88" w:rsidRPr="00C40B2E" w:rsidTr="00AA643F">
        <w:tc>
          <w:tcPr>
            <w:tcW w:w="683" w:type="dxa"/>
          </w:tcPr>
          <w:p w:rsidR="00C75E88" w:rsidRPr="00C40B2E" w:rsidRDefault="00C75E88" w:rsidP="003A4B02">
            <w:pPr>
              <w:pStyle w:val="afd"/>
              <w:jc w:val="center"/>
              <w:rPr>
                <w:shd w:val="clear" w:color="auto" w:fill="FFFFFF"/>
              </w:rPr>
            </w:pPr>
            <w:r w:rsidRPr="00C40B2E">
              <w:rPr>
                <w:shd w:val="clear" w:color="auto" w:fill="FFFFFF"/>
              </w:rPr>
              <w:t>1</w:t>
            </w:r>
          </w:p>
        </w:tc>
        <w:tc>
          <w:tcPr>
            <w:tcW w:w="3762" w:type="dxa"/>
          </w:tcPr>
          <w:p w:rsidR="00C75E88" w:rsidRPr="003A4B02" w:rsidRDefault="009A711E" w:rsidP="003A4B02">
            <w:pPr>
              <w:pStyle w:val="afd"/>
            </w:pPr>
            <w:r w:rsidRPr="003A4B02">
              <w:t>Городское поселение Терек</w:t>
            </w:r>
          </w:p>
        </w:tc>
        <w:tc>
          <w:tcPr>
            <w:tcW w:w="1963" w:type="dxa"/>
            <w:shd w:val="clear" w:color="auto" w:fill="FFFFFF"/>
          </w:tcPr>
          <w:p w:rsidR="00C75E88" w:rsidRPr="00C40B2E" w:rsidRDefault="00F27077" w:rsidP="003A4B02">
            <w:pPr>
              <w:pStyle w:val="afd"/>
              <w:jc w:val="center"/>
            </w:pPr>
            <w:r w:rsidRPr="00AA643F">
              <w:rPr>
                <w:shd w:val="clear" w:color="auto" w:fill="FFFFFF"/>
              </w:rPr>
              <w:t>19446</w:t>
            </w:r>
          </w:p>
        </w:tc>
        <w:tc>
          <w:tcPr>
            <w:tcW w:w="1525" w:type="dxa"/>
          </w:tcPr>
          <w:p w:rsidR="00C75E88" w:rsidRPr="00C40B2E" w:rsidRDefault="00AA643F" w:rsidP="003A4B02">
            <w:pPr>
              <w:pStyle w:val="afd"/>
              <w:jc w:val="center"/>
            </w:pPr>
            <w:r>
              <w:t>12,0</w:t>
            </w:r>
          </w:p>
        </w:tc>
        <w:tc>
          <w:tcPr>
            <w:tcW w:w="1494" w:type="dxa"/>
          </w:tcPr>
          <w:p w:rsidR="00C75E88" w:rsidRPr="00C40B2E" w:rsidRDefault="00B8484E" w:rsidP="003A4B02">
            <w:pPr>
              <w:pStyle w:val="afd"/>
              <w:jc w:val="center"/>
            </w:pPr>
            <w:r>
              <w:t>1621,0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2</w:t>
            </w:r>
          </w:p>
        </w:tc>
        <w:tc>
          <w:tcPr>
            <w:tcW w:w="3762" w:type="dxa"/>
          </w:tcPr>
          <w:p w:rsidR="00C75E88" w:rsidRPr="003A4B02" w:rsidRDefault="009A711E" w:rsidP="003A4B02">
            <w:pPr>
              <w:pStyle w:val="afd"/>
              <w:rPr>
                <w:shd w:val="clear" w:color="auto" w:fill="FFFFFF"/>
              </w:rPr>
            </w:pPr>
            <w:r w:rsidRPr="003A4B02">
              <w:t>С</w:t>
            </w:r>
            <w:r w:rsidR="00835E04" w:rsidRPr="003A4B02">
              <w:t>П</w:t>
            </w:r>
            <w:r w:rsidRPr="003A4B02">
              <w:t xml:space="preserve"> Арик</w:t>
            </w:r>
          </w:p>
        </w:tc>
        <w:tc>
          <w:tcPr>
            <w:tcW w:w="1963" w:type="dxa"/>
          </w:tcPr>
          <w:p w:rsidR="00C75E88" w:rsidRPr="00C40B2E" w:rsidRDefault="00715472" w:rsidP="003A4B02">
            <w:pPr>
              <w:pStyle w:val="afd"/>
              <w:jc w:val="center"/>
            </w:pPr>
            <w:r>
              <w:rPr>
                <w:shd w:val="clear" w:color="auto" w:fill="FFFFFF"/>
              </w:rPr>
              <w:t>2823</w:t>
            </w:r>
          </w:p>
        </w:tc>
        <w:tc>
          <w:tcPr>
            <w:tcW w:w="1525" w:type="dxa"/>
          </w:tcPr>
          <w:p w:rsidR="00C75E88" w:rsidRPr="00C40B2E" w:rsidRDefault="00AA643F" w:rsidP="003A4B02">
            <w:pPr>
              <w:pStyle w:val="afd"/>
              <w:jc w:val="center"/>
            </w:pPr>
            <w:r>
              <w:t>58,0</w:t>
            </w:r>
          </w:p>
        </w:tc>
        <w:tc>
          <w:tcPr>
            <w:tcW w:w="1494" w:type="dxa"/>
          </w:tcPr>
          <w:p w:rsidR="00C75E88" w:rsidRPr="00C40B2E" w:rsidRDefault="00B8484E" w:rsidP="003A4B02">
            <w:pPr>
              <w:pStyle w:val="afd"/>
              <w:jc w:val="center"/>
            </w:pPr>
            <w:r>
              <w:t>49,0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3</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Белоглинское</w:t>
            </w:r>
          </w:p>
        </w:tc>
        <w:tc>
          <w:tcPr>
            <w:tcW w:w="1963" w:type="dxa"/>
          </w:tcPr>
          <w:p w:rsidR="00C75E88" w:rsidRPr="00C40B2E" w:rsidRDefault="00715472" w:rsidP="003A4B02">
            <w:pPr>
              <w:pStyle w:val="afd"/>
              <w:jc w:val="center"/>
            </w:pPr>
            <w:r>
              <w:rPr>
                <w:shd w:val="clear" w:color="auto" w:fill="FFFFFF"/>
              </w:rPr>
              <w:t>415</w:t>
            </w:r>
          </w:p>
        </w:tc>
        <w:tc>
          <w:tcPr>
            <w:tcW w:w="1525" w:type="dxa"/>
          </w:tcPr>
          <w:p w:rsidR="00C75E88" w:rsidRPr="00C40B2E" w:rsidRDefault="00AA643F" w:rsidP="003A4B02">
            <w:pPr>
              <w:pStyle w:val="afd"/>
              <w:jc w:val="center"/>
            </w:pPr>
            <w:r>
              <w:t>14,0</w:t>
            </w:r>
          </w:p>
        </w:tc>
        <w:tc>
          <w:tcPr>
            <w:tcW w:w="1494" w:type="dxa"/>
          </w:tcPr>
          <w:p w:rsidR="00C75E88" w:rsidRPr="00C40B2E" w:rsidRDefault="00B8484E" w:rsidP="003A4B02">
            <w:pPr>
              <w:pStyle w:val="afd"/>
              <w:jc w:val="center"/>
            </w:pPr>
            <w:r>
              <w:t>30,0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4</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Верхний Акбаш</w:t>
            </w:r>
          </w:p>
        </w:tc>
        <w:tc>
          <w:tcPr>
            <w:tcW w:w="1963" w:type="dxa"/>
          </w:tcPr>
          <w:p w:rsidR="00C75E88" w:rsidRPr="00C40B2E" w:rsidRDefault="00715472" w:rsidP="003A4B02">
            <w:pPr>
              <w:pStyle w:val="afd"/>
              <w:jc w:val="center"/>
            </w:pPr>
            <w:r>
              <w:rPr>
                <w:shd w:val="clear" w:color="auto" w:fill="FFFFFF"/>
              </w:rPr>
              <w:t>3073</w:t>
            </w:r>
          </w:p>
        </w:tc>
        <w:tc>
          <w:tcPr>
            <w:tcW w:w="1525" w:type="dxa"/>
          </w:tcPr>
          <w:p w:rsidR="00C75E88" w:rsidRPr="00C40B2E" w:rsidRDefault="00AA643F" w:rsidP="003A4B02">
            <w:pPr>
              <w:pStyle w:val="afd"/>
              <w:jc w:val="center"/>
            </w:pPr>
            <w:r>
              <w:t>62,0</w:t>
            </w:r>
          </w:p>
        </w:tc>
        <w:tc>
          <w:tcPr>
            <w:tcW w:w="1494" w:type="dxa"/>
          </w:tcPr>
          <w:p w:rsidR="00C75E88" w:rsidRPr="00C40B2E" w:rsidRDefault="00B8484E" w:rsidP="003A4B02">
            <w:pPr>
              <w:pStyle w:val="afd"/>
              <w:jc w:val="center"/>
            </w:pPr>
            <w:r>
              <w:t>50,0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5</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Верхний Курп</w:t>
            </w:r>
          </w:p>
        </w:tc>
        <w:tc>
          <w:tcPr>
            <w:tcW w:w="1963" w:type="dxa"/>
          </w:tcPr>
          <w:p w:rsidR="00C75E88" w:rsidRPr="00C40B2E" w:rsidRDefault="00715472" w:rsidP="003A4B02">
            <w:pPr>
              <w:pStyle w:val="afd"/>
              <w:jc w:val="center"/>
            </w:pPr>
            <w:r>
              <w:rPr>
                <w:shd w:val="clear" w:color="auto" w:fill="FFFFFF"/>
              </w:rPr>
              <w:t>1495</w:t>
            </w:r>
          </w:p>
        </w:tc>
        <w:tc>
          <w:tcPr>
            <w:tcW w:w="1525" w:type="dxa"/>
          </w:tcPr>
          <w:p w:rsidR="00C75E88" w:rsidRPr="00C40B2E" w:rsidRDefault="00AA643F" w:rsidP="003A4B02">
            <w:pPr>
              <w:pStyle w:val="afd"/>
              <w:jc w:val="center"/>
            </w:pPr>
            <w:r>
              <w:t>50,0</w:t>
            </w:r>
          </w:p>
        </w:tc>
        <w:tc>
          <w:tcPr>
            <w:tcW w:w="1494" w:type="dxa"/>
          </w:tcPr>
          <w:p w:rsidR="00C75E88" w:rsidRPr="00C40B2E" w:rsidRDefault="00B8484E" w:rsidP="003A4B02">
            <w:pPr>
              <w:pStyle w:val="afd"/>
              <w:jc w:val="center"/>
            </w:pPr>
            <w:r>
              <w:t>30,0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6</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Дейское</w:t>
            </w:r>
          </w:p>
        </w:tc>
        <w:tc>
          <w:tcPr>
            <w:tcW w:w="1963" w:type="dxa"/>
          </w:tcPr>
          <w:p w:rsidR="00C75E88" w:rsidRPr="00C40B2E" w:rsidRDefault="00715472" w:rsidP="003A4B02">
            <w:pPr>
              <w:pStyle w:val="afd"/>
              <w:jc w:val="center"/>
            </w:pPr>
            <w:r>
              <w:rPr>
                <w:shd w:val="clear" w:color="auto" w:fill="FFFFFF"/>
              </w:rPr>
              <w:t>4658</w:t>
            </w:r>
          </w:p>
        </w:tc>
        <w:tc>
          <w:tcPr>
            <w:tcW w:w="1525" w:type="dxa"/>
          </w:tcPr>
          <w:p w:rsidR="00C75E88" w:rsidRPr="00C40B2E" w:rsidRDefault="00AA643F" w:rsidP="003A4B02">
            <w:pPr>
              <w:pStyle w:val="afd"/>
              <w:jc w:val="center"/>
            </w:pPr>
            <w:r>
              <w:t>55,0</w:t>
            </w:r>
          </w:p>
        </w:tc>
        <w:tc>
          <w:tcPr>
            <w:tcW w:w="1494" w:type="dxa"/>
          </w:tcPr>
          <w:p w:rsidR="00C75E88" w:rsidRPr="00C40B2E" w:rsidRDefault="00B8484E" w:rsidP="003A4B02">
            <w:pPr>
              <w:pStyle w:val="afd"/>
              <w:jc w:val="center"/>
            </w:pPr>
            <w:r>
              <w:t>85,0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7</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Джулат</w:t>
            </w:r>
          </w:p>
        </w:tc>
        <w:tc>
          <w:tcPr>
            <w:tcW w:w="1963" w:type="dxa"/>
          </w:tcPr>
          <w:p w:rsidR="00C75E88" w:rsidRPr="00C40B2E" w:rsidRDefault="00715472" w:rsidP="003A4B02">
            <w:pPr>
              <w:pStyle w:val="afd"/>
              <w:jc w:val="center"/>
            </w:pPr>
            <w:r>
              <w:rPr>
                <w:shd w:val="clear" w:color="auto" w:fill="FFFFFF"/>
              </w:rPr>
              <w:t>278</w:t>
            </w:r>
          </w:p>
        </w:tc>
        <w:tc>
          <w:tcPr>
            <w:tcW w:w="1525" w:type="dxa"/>
          </w:tcPr>
          <w:p w:rsidR="00C75E88" w:rsidRPr="00C40B2E" w:rsidRDefault="00AA643F" w:rsidP="003A4B02">
            <w:pPr>
              <w:pStyle w:val="afd"/>
              <w:jc w:val="center"/>
            </w:pPr>
            <w:r>
              <w:t>5,0</w:t>
            </w:r>
          </w:p>
        </w:tc>
        <w:tc>
          <w:tcPr>
            <w:tcW w:w="1494" w:type="dxa"/>
          </w:tcPr>
          <w:p w:rsidR="00C75E88" w:rsidRPr="00C40B2E" w:rsidRDefault="00B8484E" w:rsidP="003A4B02">
            <w:pPr>
              <w:pStyle w:val="afd"/>
              <w:jc w:val="center"/>
            </w:pPr>
            <w:r>
              <w:t>56,0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8</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Инаркой</w:t>
            </w:r>
          </w:p>
        </w:tc>
        <w:tc>
          <w:tcPr>
            <w:tcW w:w="1963" w:type="dxa"/>
          </w:tcPr>
          <w:p w:rsidR="00C75E88" w:rsidRPr="00C40B2E" w:rsidRDefault="00715472" w:rsidP="003A4B02">
            <w:pPr>
              <w:pStyle w:val="afd"/>
              <w:jc w:val="center"/>
            </w:pPr>
            <w:r>
              <w:rPr>
                <w:shd w:val="clear" w:color="auto" w:fill="FFFFFF"/>
              </w:rPr>
              <w:t>1488</w:t>
            </w:r>
          </w:p>
        </w:tc>
        <w:tc>
          <w:tcPr>
            <w:tcW w:w="1525" w:type="dxa"/>
          </w:tcPr>
          <w:p w:rsidR="00C75E88" w:rsidRPr="00C40B2E" w:rsidRDefault="00AA643F" w:rsidP="003A4B02">
            <w:pPr>
              <w:pStyle w:val="afd"/>
              <w:jc w:val="center"/>
            </w:pPr>
            <w:r>
              <w:t>41,0</w:t>
            </w:r>
          </w:p>
        </w:tc>
        <w:tc>
          <w:tcPr>
            <w:tcW w:w="1494" w:type="dxa"/>
          </w:tcPr>
          <w:p w:rsidR="00C75E88" w:rsidRPr="00C40B2E" w:rsidRDefault="00313C61" w:rsidP="003A4B02">
            <w:pPr>
              <w:pStyle w:val="afd"/>
              <w:jc w:val="center"/>
            </w:pPr>
            <w:r>
              <w:t>36,0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9</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Интернациональное</w:t>
            </w:r>
          </w:p>
        </w:tc>
        <w:tc>
          <w:tcPr>
            <w:tcW w:w="1963" w:type="dxa"/>
          </w:tcPr>
          <w:p w:rsidR="00C75E88" w:rsidRPr="00C40B2E" w:rsidRDefault="00715472" w:rsidP="003A4B02">
            <w:pPr>
              <w:pStyle w:val="afd"/>
              <w:jc w:val="center"/>
            </w:pPr>
            <w:r>
              <w:rPr>
                <w:shd w:val="clear" w:color="auto" w:fill="FFFFFF"/>
              </w:rPr>
              <w:t>406</w:t>
            </w:r>
          </w:p>
        </w:tc>
        <w:tc>
          <w:tcPr>
            <w:tcW w:w="1525" w:type="dxa"/>
          </w:tcPr>
          <w:p w:rsidR="00C75E88" w:rsidRPr="00C40B2E" w:rsidRDefault="00AA643F" w:rsidP="003A4B02">
            <w:pPr>
              <w:pStyle w:val="afd"/>
              <w:jc w:val="center"/>
            </w:pPr>
            <w:r>
              <w:t>16,0</w:t>
            </w:r>
          </w:p>
        </w:tc>
        <w:tc>
          <w:tcPr>
            <w:tcW w:w="1494" w:type="dxa"/>
          </w:tcPr>
          <w:p w:rsidR="00C75E88" w:rsidRPr="00C40B2E" w:rsidRDefault="00313C61" w:rsidP="003A4B02">
            <w:pPr>
              <w:pStyle w:val="afd"/>
              <w:jc w:val="center"/>
            </w:pPr>
            <w:r>
              <w:t>25,0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10</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Красноармейское</w:t>
            </w:r>
          </w:p>
        </w:tc>
        <w:tc>
          <w:tcPr>
            <w:tcW w:w="1963" w:type="dxa"/>
          </w:tcPr>
          <w:p w:rsidR="00C75E88" w:rsidRPr="00C40B2E" w:rsidRDefault="00715472" w:rsidP="003A4B02">
            <w:pPr>
              <w:pStyle w:val="afd"/>
              <w:jc w:val="center"/>
            </w:pPr>
            <w:r>
              <w:rPr>
                <w:shd w:val="clear" w:color="auto" w:fill="FFFFFF"/>
              </w:rPr>
              <w:t>2624</w:t>
            </w:r>
          </w:p>
        </w:tc>
        <w:tc>
          <w:tcPr>
            <w:tcW w:w="1525" w:type="dxa"/>
          </w:tcPr>
          <w:p w:rsidR="00C75E88" w:rsidRPr="00C40B2E" w:rsidRDefault="00AA643F" w:rsidP="003A4B02">
            <w:pPr>
              <w:pStyle w:val="afd"/>
              <w:jc w:val="center"/>
            </w:pPr>
            <w:r>
              <w:t>47,0</w:t>
            </w:r>
          </w:p>
        </w:tc>
        <w:tc>
          <w:tcPr>
            <w:tcW w:w="1494" w:type="dxa"/>
          </w:tcPr>
          <w:p w:rsidR="00C75E88" w:rsidRPr="00C40B2E" w:rsidRDefault="00313C61" w:rsidP="003A4B02">
            <w:pPr>
              <w:pStyle w:val="afd"/>
              <w:jc w:val="center"/>
            </w:pPr>
            <w:r>
              <w:t>56,0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11</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Нижний Курп</w:t>
            </w:r>
          </w:p>
        </w:tc>
        <w:tc>
          <w:tcPr>
            <w:tcW w:w="1963" w:type="dxa"/>
          </w:tcPr>
          <w:p w:rsidR="00C75E88" w:rsidRPr="00C40B2E" w:rsidRDefault="00715472" w:rsidP="003A4B02">
            <w:pPr>
              <w:pStyle w:val="afd"/>
              <w:jc w:val="center"/>
            </w:pPr>
            <w:r>
              <w:rPr>
                <w:shd w:val="clear" w:color="auto" w:fill="FFFFFF"/>
              </w:rPr>
              <w:t>1291</w:t>
            </w:r>
          </w:p>
        </w:tc>
        <w:tc>
          <w:tcPr>
            <w:tcW w:w="1525" w:type="dxa"/>
          </w:tcPr>
          <w:p w:rsidR="00C75E88" w:rsidRPr="00C40B2E" w:rsidRDefault="00AA643F" w:rsidP="003A4B02">
            <w:pPr>
              <w:pStyle w:val="afd"/>
              <w:jc w:val="center"/>
            </w:pPr>
            <w:r>
              <w:t>45,0</w:t>
            </w:r>
          </w:p>
        </w:tc>
        <w:tc>
          <w:tcPr>
            <w:tcW w:w="1494" w:type="dxa"/>
          </w:tcPr>
          <w:p w:rsidR="00C75E88" w:rsidRPr="00C40B2E" w:rsidRDefault="00313C61" w:rsidP="003A4B02">
            <w:pPr>
              <w:pStyle w:val="afd"/>
              <w:jc w:val="center"/>
            </w:pPr>
            <w:r>
              <w:t>29,0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12</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Новая Балкария</w:t>
            </w:r>
          </w:p>
        </w:tc>
        <w:tc>
          <w:tcPr>
            <w:tcW w:w="1963" w:type="dxa"/>
          </w:tcPr>
          <w:p w:rsidR="00C75E88" w:rsidRPr="00C40B2E" w:rsidRDefault="00715472" w:rsidP="003A4B02">
            <w:pPr>
              <w:pStyle w:val="afd"/>
              <w:jc w:val="center"/>
            </w:pPr>
            <w:r>
              <w:rPr>
                <w:shd w:val="clear" w:color="auto" w:fill="FFFFFF"/>
              </w:rPr>
              <w:t>1130</w:t>
            </w:r>
          </w:p>
        </w:tc>
        <w:tc>
          <w:tcPr>
            <w:tcW w:w="1525" w:type="dxa"/>
          </w:tcPr>
          <w:p w:rsidR="00C75E88" w:rsidRPr="00C40B2E" w:rsidRDefault="00AA643F" w:rsidP="003A4B02">
            <w:pPr>
              <w:pStyle w:val="afd"/>
              <w:jc w:val="center"/>
            </w:pPr>
            <w:r>
              <w:t>39,0</w:t>
            </w:r>
          </w:p>
        </w:tc>
        <w:tc>
          <w:tcPr>
            <w:tcW w:w="1494" w:type="dxa"/>
          </w:tcPr>
          <w:p w:rsidR="00C75E88" w:rsidRPr="00C40B2E" w:rsidRDefault="00313C61" w:rsidP="003A4B02">
            <w:pPr>
              <w:pStyle w:val="afd"/>
              <w:jc w:val="center"/>
            </w:pPr>
            <w:r>
              <w:t>29,0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13</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Ново-Хамидие</w:t>
            </w:r>
          </w:p>
        </w:tc>
        <w:tc>
          <w:tcPr>
            <w:tcW w:w="1963" w:type="dxa"/>
          </w:tcPr>
          <w:p w:rsidR="00C75E88" w:rsidRPr="00C40B2E" w:rsidRDefault="00715472" w:rsidP="003A4B02">
            <w:pPr>
              <w:pStyle w:val="afd"/>
              <w:jc w:val="center"/>
            </w:pPr>
            <w:r>
              <w:rPr>
                <w:shd w:val="clear" w:color="auto" w:fill="FFFFFF"/>
              </w:rPr>
              <w:t>720</w:t>
            </w:r>
          </w:p>
        </w:tc>
        <w:tc>
          <w:tcPr>
            <w:tcW w:w="1525" w:type="dxa"/>
          </w:tcPr>
          <w:p w:rsidR="00C75E88" w:rsidRPr="00C40B2E" w:rsidRDefault="00AA643F" w:rsidP="003A4B02">
            <w:pPr>
              <w:pStyle w:val="afd"/>
              <w:jc w:val="center"/>
            </w:pPr>
            <w:r>
              <w:t>60,0</w:t>
            </w:r>
          </w:p>
        </w:tc>
        <w:tc>
          <w:tcPr>
            <w:tcW w:w="1494" w:type="dxa"/>
          </w:tcPr>
          <w:p w:rsidR="00C75E88" w:rsidRPr="00C40B2E" w:rsidRDefault="00313C61" w:rsidP="003A4B02">
            <w:pPr>
              <w:pStyle w:val="afd"/>
              <w:jc w:val="center"/>
            </w:pPr>
            <w:r>
              <w:t>12,0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14</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Плановское</w:t>
            </w:r>
          </w:p>
        </w:tc>
        <w:tc>
          <w:tcPr>
            <w:tcW w:w="1963" w:type="dxa"/>
          </w:tcPr>
          <w:p w:rsidR="00C75E88" w:rsidRPr="00C40B2E" w:rsidRDefault="00715472" w:rsidP="003A4B02">
            <w:pPr>
              <w:pStyle w:val="afd"/>
              <w:jc w:val="center"/>
            </w:pPr>
            <w:r>
              <w:rPr>
                <w:shd w:val="clear" w:color="auto" w:fill="FFFFFF"/>
              </w:rPr>
              <w:t>3425</w:t>
            </w:r>
          </w:p>
        </w:tc>
        <w:tc>
          <w:tcPr>
            <w:tcW w:w="1525" w:type="dxa"/>
          </w:tcPr>
          <w:p w:rsidR="00C75E88" w:rsidRPr="00C40B2E" w:rsidRDefault="00AA643F" w:rsidP="003A4B02">
            <w:pPr>
              <w:pStyle w:val="afd"/>
              <w:jc w:val="center"/>
            </w:pPr>
            <w:r>
              <w:t>64,0</w:t>
            </w:r>
          </w:p>
        </w:tc>
        <w:tc>
          <w:tcPr>
            <w:tcW w:w="1494" w:type="dxa"/>
          </w:tcPr>
          <w:p w:rsidR="00C75E88" w:rsidRPr="00C40B2E" w:rsidRDefault="00313C61" w:rsidP="003A4B02">
            <w:pPr>
              <w:pStyle w:val="afd"/>
              <w:jc w:val="center"/>
            </w:pPr>
            <w:r>
              <w:t>54,0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15</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Тамбовское</w:t>
            </w:r>
          </w:p>
        </w:tc>
        <w:tc>
          <w:tcPr>
            <w:tcW w:w="1963" w:type="dxa"/>
          </w:tcPr>
          <w:p w:rsidR="00C75E88" w:rsidRPr="00C40B2E" w:rsidRDefault="00715472" w:rsidP="003A4B02">
            <w:pPr>
              <w:pStyle w:val="afd"/>
              <w:jc w:val="center"/>
            </w:pPr>
            <w:r>
              <w:rPr>
                <w:shd w:val="clear" w:color="auto" w:fill="FFFFFF"/>
              </w:rPr>
              <w:t>1837</w:t>
            </w:r>
          </w:p>
        </w:tc>
        <w:tc>
          <w:tcPr>
            <w:tcW w:w="1525" w:type="dxa"/>
          </w:tcPr>
          <w:p w:rsidR="00C75E88" w:rsidRPr="00C40B2E" w:rsidRDefault="00AA643F" w:rsidP="003A4B02">
            <w:pPr>
              <w:pStyle w:val="afd"/>
              <w:jc w:val="center"/>
            </w:pPr>
            <w:r>
              <w:t>44,0</w:t>
            </w:r>
          </w:p>
        </w:tc>
        <w:tc>
          <w:tcPr>
            <w:tcW w:w="1494" w:type="dxa"/>
          </w:tcPr>
          <w:p w:rsidR="00C75E88" w:rsidRPr="00C40B2E" w:rsidRDefault="00313C61" w:rsidP="003A4B02">
            <w:pPr>
              <w:pStyle w:val="afd"/>
              <w:jc w:val="center"/>
            </w:pPr>
            <w:r>
              <w:t>42,0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16</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Терекское</w:t>
            </w:r>
          </w:p>
        </w:tc>
        <w:tc>
          <w:tcPr>
            <w:tcW w:w="1963" w:type="dxa"/>
          </w:tcPr>
          <w:p w:rsidR="00C75E88" w:rsidRPr="00C40B2E" w:rsidRDefault="00715472" w:rsidP="003A4B02">
            <w:pPr>
              <w:pStyle w:val="afd"/>
              <w:jc w:val="center"/>
            </w:pPr>
            <w:r>
              <w:rPr>
                <w:shd w:val="clear" w:color="auto" w:fill="FFFFFF"/>
              </w:rPr>
              <w:t>2028</w:t>
            </w:r>
          </w:p>
        </w:tc>
        <w:tc>
          <w:tcPr>
            <w:tcW w:w="1525" w:type="dxa"/>
          </w:tcPr>
          <w:p w:rsidR="00C75E88" w:rsidRPr="00C40B2E" w:rsidRDefault="00AA643F" w:rsidP="003A4B02">
            <w:pPr>
              <w:pStyle w:val="afd"/>
              <w:jc w:val="center"/>
            </w:pPr>
            <w:r>
              <w:t>44,0</w:t>
            </w:r>
          </w:p>
        </w:tc>
        <w:tc>
          <w:tcPr>
            <w:tcW w:w="1494" w:type="dxa"/>
          </w:tcPr>
          <w:p w:rsidR="00C75E88" w:rsidRPr="00C40B2E" w:rsidRDefault="003A4B02" w:rsidP="003A4B02">
            <w:pPr>
              <w:pStyle w:val="afd"/>
              <w:jc w:val="center"/>
            </w:pPr>
            <w:r>
              <w:t>46,0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17</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Урожайное</w:t>
            </w:r>
          </w:p>
        </w:tc>
        <w:tc>
          <w:tcPr>
            <w:tcW w:w="1963" w:type="dxa"/>
          </w:tcPr>
          <w:p w:rsidR="00C75E88" w:rsidRPr="00C40B2E" w:rsidRDefault="00715472" w:rsidP="003A4B02">
            <w:pPr>
              <w:pStyle w:val="afd"/>
              <w:jc w:val="center"/>
            </w:pPr>
            <w:r>
              <w:rPr>
                <w:shd w:val="clear" w:color="auto" w:fill="FFFFFF"/>
              </w:rPr>
              <w:t>1991</w:t>
            </w:r>
          </w:p>
        </w:tc>
        <w:tc>
          <w:tcPr>
            <w:tcW w:w="1525" w:type="dxa"/>
          </w:tcPr>
          <w:p w:rsidR="00C75E88" w:rsidRPr="00C40B2E" w:rsidRDefault="00AA643F" w:rsidP="003A4B02">
            <w:pPr>
              <w:pStyle w:val="afd"/>
              <w:jc w:val="center"/>
            </w:pPr>
            <w:r>
              <w:t>48,0</w:t>
            </w:r>
          </w:p>
        </w:tc>
        <w:tc>
          <w:tcPr>
            <w:tcW w:w="1494" w:type="dxa"/>
          </w:tcPr>
          <w:p w:rsidR="00C75E88" w:rsidRPr="00C40B2E" w:rsidRDefault="003A4B02" w:rsidP="003A4B02">
            <w:pPr>
              <w:pStyle w:val="afd"/>
              <w:jc w:val="center"/>
            </w:pPr>
            <w:r>
              <w:t>41,0</w:t>
            </w:r>
          </w:p>
        </w:tc>
      </w:tr>
      <w:tr w:rsidR="00C75E88" w:rsidRPr="00C40B2E" w:rsidTr="004B36AC">
        <w:tc>
          <w:tcPr>
            <w:tcW w:w="683" w:type="dxa"/>
          </w:tcPr>
          <w:p w:rsidR="00C75E88" w:rsidRPr="00C40B2E" w:rsidRDefault="00C75E88" w:rsidP="003A4B02">
            <w:pPr>
              <w:pStyle w:val="afd"/>
              <w:jc w:val="center"/>
              <w:rPr>
                <w:shd w:val="clear" w:color="auto" w:fill="FFFFFF"/>
              </w:rPr>
            </w:pPr>
            <w:r w:rsidRPr="00C40B2E">
              <w:rPr>
                <w:shd w:val="clear" w:color="auto" w:fill="FFFFFF"/>
              </w:rPr>
              <w:t>18</w:t>
            </w:r>
          </w:p>
        </w:tc>
        <w:tc>
          <w:tcPr>
            <w:tcW w:w="3762" w:type="dxa"/>
          </w:tcPr>
          <w:p w:rsidR="00C75E88" w:rsidRPr="003A4B02" w:rsidRDefault="00835E04" w:rsidP="003A4B02">
            <w:pPr>
              <w:pStyle w:val="afd"/>
              <w:rPr>
                <w:shd w:val="clear" w:color="auto" w:fill="FFFFFF"/>
              </w:rPr>
            </w:pPr>
            <w:r w:rsidRPr="003A4B02">
              <w:t xml:space="preserve">СП </w:t>
            </w:r>
            <w:r w:rsidR="009A711E" w:rsidRPr="003A4B02">
              <w:t>Хамидие</w:t>
            </w:r>
          </w:p>
        </w:tc>
        <w:tc>
          <w:tcPr>
            <w:tcW w:w="1963" w:type="dxa"/>
          </w:tcPr>
          <w:p w:rsidR="00C75E88" w:rsidRPr="00C40B2E" w:rsidRDefault="00715472" w:rsidP="003A4B02">
            <w:pPr>
              <w:pStyle w:val="afd"/>
              <w:jc w:val="center"/>
            </w:pPr>
            <w:r>
              <w:rPr>
                <w:shd w:val="clear" w:color="auto" w:fill="FFFFFF"/>
              </w:rPr>
              <w:t>1755</w:t>
            </w:r>
          </w:p>
        </w:tc>
        <w:tc>
          <w:tcPr>
            <w:tcW w:w="1525" w:type="dxa"/>
          </w:tcPr>
          <w:p w:rsidR="00C75E88" w:rsidRPr="00C40B2E" w:rsidRDefault="00AA643F" w:rsidP="003A4B02">
            <w:pPr>
              <w:pStyle w:val="afd"/>
              <w:jc w:val="center"/>
            </w:pPr>
            <w:r>
              <w:t>62,0</w:t>
            </w:r>
          </w:p>
        </w:tc>
        <w:tc>
          <w:tcPr>
            <w:tcW w:w="1494" w:type="dxa"/>
          </w:tcPr>
          <w:p w:rsidR="00C75E88" w:rsidRPr="00C40B2E" w:rsidRDefault="003A4B02" w:rsidP="003A4B02">
            <w:pPr>
              <w:pStyle w:val="afd"/>
              <w:jc w:val="center"/>
            </w:pPr>
            <w:r>
              <w:t>28,0</w:t>
            </w:r>
          </w:p>
        </w:tc>
      </w:tr>
      <w:tr w:rsidR="00C75E88" w:rsidRPr="003A4B02" w:rsidTr="004B36AC">
        <w:tc>
          <w:tcPr>
            <w:tcW w:w="683" w:type="dxa"/>
          </w:tcPr>
          <w:p w:rsidR="00C75E88" w:rsidRPr="003A4B02" w:rsidRDefault="00C75E88" w:rsidP="004B36AC">
            <w:pPr>
              <w:spacing w:before="20" w:after="20"/>
              <w:ind w:left="6" w:right="6"/>
              <w:jc w:val="center"/>
              <w:rPr>
                <w:b/>
                <w:color w:val="000000"/>
                <w:sz w:val="26"/>
                <w:szCs w:val="26"/>
                <w:shd w:val="clear" w:color="auto" w:fill="FFFFFF"/>
              </w:rPr>
            </w:pPr>
          </w:p>
        </w:tc>
        <w:tc>
          <w:tcPr>
            <w:tcW w:w="3762" w:type="dxa"/>
          </w:tcPr>
          <w:p w:rsidR="00C75E88" w:rsidRPr="003A4B02" w:rsidRDefault="00C75E88" w:rsidP="004B36AC">
            <w:pPr>
              <w:spacing w:before="20" w:after="20"/>
              <w:ind w:left="6" w:right="6"/>
              <w:rPr>
                <w:b/>
                <w:color w:val="000000"/>
                <w:sz w:val="26"/>
                <w:szCs w:val="26"/>
                <w:shd w:val="clear" w:color="auto" w:fill="FFFFFF"/>
              </w:rPr>
            </w:pPr>
            <w:r w:rsidRPr="003A4B02">
              <w:rPr>
                <w:b/>
                <w:color w:val="000000"/>
                <w:sz w:val="26"/>
                <w:szCs w:val="26"/>
                <w:shd w:val="clear" w:color="auto" w:fill="FFFFFF"/>
              </w:rPr>
              <w:t>Всего по району</w:t>
            </w:r>
          </w:p>
        </w:tc>
        <w:tc>
          <w:tcPr>
            <w:tcW w:w="1963" w:type="dxa"/>
          </w:tcPr>
          <w:p w:rsidR="00C75E88" w:rsidRPr="000A55C3" w:rsidRDefault="00F27077" w:rsidP="004D6A29">
            <w:pPr>
              <w:pStyle w:val="a7"/>
              <w:rPr>
                <w:color w:val="000000"/>
                <w:lang w:val="ru-RU" w:eastAsia="ru-RU"/>
              </w:rPr>
            </w:pPr>
            <w:r w:rsidRPr="000A55C3">
              <w:rPr>
                <w:color w:val="000000"/>
                <w:shd w:val="clear" w:color="auto" w:fill="FFFFFF"/>
                <w:lang w:val="ru-RU" w:eastAsia="ru-RU"/>
              </w:rPr>
              <w:t>50883</w:t>
            </w:r>
          </w:p>
        </w:tc>
        <w:tc>
          <w:tcPr>
            <w:tcW w:w="1525" w:type="dxa"/>
          </w:tcPr>
          <w:p w:rsidR="00C75E88" w:rsidRPr="000A55C3" w:rsidRDefault="00835E04" w:rsidP="004D6A29">
            <w:pPr>
              <w:pStyle w:val="a7"/>
              <w:rPr>
                <w:color w:val="000000"/>
                <w:lang w:val="ru-RU" w:eastAsia="ru-RU"/>
              </w:rPr>
            </w:pPr>
            <w:r w:rsidRPr="000A55C3">
              <w:rPr>
                <w:color w:val="000000"/>
                <w:shd w:val="clear" w:color="auto" w:fill="F9F9F9"/>
                <w:lang w:val="ru-RU" w:eastAsia="ru-RU"/>
              </w:rPr>
              <w:t>893,12</w:t>
            </w:r>
          </w:p>
        </w:tc>
        <w:tc>
          <w:tcPr>
            <w:tcW w:w="1494" w:type="dxa"/>
          </w:tcPr>
          <w:p w:rsidR="00C75E88" w:rsidRPr="000A55C3" w:rsidRDefault="00F27077" w:rsidP="00F27077">
            <w:pPr>
              <w:pStyle w:val="a7"/>
              <w:rPr>
                <w:color w:val="000000"/>
                <w:szCs w:val="26"/>
                <w:lang w:val="ru-RU" w:eastAsia="ru-RU"/>
              </w:rPr>
            </w:pPr>
            <w:r w:rsidRPr="000A55C3">
              <w:rPr>
                <w:color w:val="000000"/>
                <w:lang w:val="ru-RU" w:eastAsia="ru-RU"/>
              </w:rPr>
              <w:t>57,0</w:t>
            </w:r>
          </w:p>
        </w:tc>
      </w:tr>
    </w:tbl>
    <w:p w:rsidR="008D13EE" w:rsidRPr="00A82394" w:rsidRDefault="008D13EE" w:rsidP="00AB2600">
      <w:pPr>
        <w:spacing w:before="120"/>
        <w:ind w:firstLine="697"/>
        <w:rPr>
          <w:color w:val="000000"/>
          <w:sz w:val="20"/>
          <w:szCs w:val="20"/>
        </w:rPr>
      </w:pPr>
      <w:r w:rsidRPr="00A82394">
        <w:rPr>
          <w:color w:val="000000"/>
          <w:sz w:val="20"/>
          <w:szCs w:val="20"/>
          <w:vertAlign w:val="superscript"/>
        </w:rPr>
        <w:t>1</w:t>
      </w:r>
      <w:r w:rsidRPr="00A82394">
        <w:rPr>
          <w:color w:val="000000"/>
          <w:sz w:val="20"/>
          <w:szCs w:val="20"/>
        </w:rPr>
        <w:t>Площадь установлена картометрическим способом.</w:t>
      </w:r>
    </w:p>
    <w:p w:rsidR="00923A48" w:rsidRPr="00C40B2E" w:rsidRDefault="00923A48" w:rsidP="00A82394">
      <w:pPr>
        <w:ind w:firstLine="697"/>
      </w:pPr>
      <w:r w:rsidRPr="00C40B2E">
        <w:t xml:space="preserve">Площадь </w:t>
      </w:r>
      <w:r w:rsidR="000F4F35">
        <w:t>Терского</w:t>
      </w:r>
      <w:r w:rsidRPr="00C40B2E">
        <w:t xml:space="preserve"> района </w:t>
      </w:r>
      <w:r w:rsidRPr="00A82394">
        <w:t xml:space="preserve">составляет </w:t>
      </w:r>
      <w:r w:rsidR="006F397F" w:rsidRPr="00A82394">
        <w:t>893,12</w:t>
      </w:r>
      <w:r w:rsidR="006F397F" w:rsidRPr="00C40B2E">
        <w:t xml:space="preserve"> </w:t>
      </w:r>
      <w:r w:rsidRPr="00C40B2E">
        <w:t>км</w:t>
      </w:r>
      <w:r w:rsidRPr="00C40B2E">
        <w:rPr>
          <w:vertAlign w:val="superscript"/>
        </w:rPr>
        <w:t>2</w:t>
      </w:r>
      <w:r w:rsidRPr="00C40B2E">
        <w:t xml:space="preserve">. Доля </w:t>
      </w:r>
      <w:r w:rsidR="00A16FA3">
        <w:t>земельной площади</w:t>
      </w:r>
      <w:r w:rsidR="00604AE9" w:rsidRPr="00C40B2E">
        <w:t xml:space="preserve"> сельского поселения Красноармейское </w:t>
      </w:r>
      <w:r w:rsidRPr="00C40B2E">
        <w:t xml:space="preserve"> составляет </w:t>
      </w:r>
      <w:r w:rsidR="00C71EEF">
        <w:t>5,3</w:t>
      </w:r>
      <w:r w:rsidRPr="00C40B2E">
        <w:t>% от обще</w:t>
      </w:r>
      <w:r w:rsidR="00865D3A" w:rsidRPr="00C40B2E">
        <w:t>й</w:t>
      </w:r>
      <w:r w:rsidRPr="00C40B2E">
        <w:t xml:space="preserve"> </w:t>
      </w:r>
      <w:r w:rsidR="00865D3A" w:rsidRPr="00C40B2E">
        <w:t>площади</w:t>
      </w:r>
      <w:r w:rsidRPr="00C40B2E">
        <w:t xml:space="preserve"> </w:t>
      </w:r>
      <w:r w:rsidR="000F4F35">
        <w:t>Терского</w:t>
      </w:r>
      <w:r w:rsidRPr="00C40B2E">
        <w:t xml:space="preserve"> района, что наглядно отображено на рисунке </w:t>
      </w:r>
      <w:r w:rsidR="00865D3A" w:rsidRPr="00C40B2E">
        <w:t>1</w:t>
      </w:r>
      <w:r w:rsidRPr="00C40B2E">
        <w:t>.1.</w:t>
      </w:r>
    </w:p>
    <w:p w:rsidR="00865D3A" w:rsidRPr="00C40B2E" w:rsidRDefault="00865D3A" w:rsidP="00923A48">
      <w:pPr>
        <w:pStyle w:val="ae"/>
        <w:spacing w:after="0"/>
        <w:ind w:left="0" w:firstLine="700"/>
        <w:rPr>
          <w:color w:val="FF0000"/>
          <w:szCs w:val="28"/>
        </w:rPr>
      </w:pPr>
    </w:p>
    <w:p w:rsidR="00923A48" w:rsidRPr="00C40B2E" w:rsidRDefault="00C71EEF" w:rsidP="00923A48">
      <w:pPr>
        <w:rPr>
          <w:color w:val="FF0000"/>
          <w:szCs w:val="28"/>
        </w:rPr>
      </w:pPr>
      <w:r w:rsidRPr="00C40B2E">
        <w:rPr>
          <w:color w:val="FF0000"/>
        </w:rPr>
        <w:object w:dxaOrig="9579" w:dyaOrig="81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8pt;height:406.8pt" o:ole="">
            <v:imagedata r:id="rId8" o:title=""/>
          </v:shape>
          <o:OLEObject Type="Embed" ProgID="MSGraph.Chart.8" ShapeID="_x0000_i1025" DrawAspect="Content" ObjectID="_1534325478" r:id="rId9">
            <o:FieldCodes>\s</o:FieldCodes>
          </o:OLEObject>
        </w:object>
      </w:r>
    </w:p>
    <w:p w:rsidR="00923A48" w:rsidRPr="00595D39" w:rsidRDefault="00865D3A" w:rsidP="00595D39">
      <w:pPr>
        <w:jc w:val="center"/>
        <w:rPr>
          <w:i/>
        </w:rPr>
      </w:pPr>
      <w:r w:rsidRPr="00595D39">
        <w:rPr>
          <w:i/>
        </w:rPr>
        <w:t xml:space="preserve">Рис. 1.1. </w:t>
      </w:r>
      <w:r w:rsidR="00BC5EEF" w:rsidRPr="00595D39">
        <w:rPr>
          <w:i/>
        </w:rPr>
        <w:t>Структура п</w:t>
      </w:r>
      <w:r w:rsidRPr="00595D39">
        <w:rPr>
          <w:i/>
        </w:rPr>
        <w:t>лощад</w:t>
      </w:r>
      <w:r w:rsidR="00BC5EEF" w:rsidRPr="00595D39">
        <w:rPr>
          <w:i/>
        </w:rPr>
        <w:t xml:space="preserve">ей </w:t>
      </w:r>
      <w:r w:rsidR="000F4F35" w:rsidRPr="00595D39">
        <w:rPr>
          <w:i/>
        </w:rPr>
        <w:t>Терского</w:t>
      </w:r>
      <w:r w:rsidRPr="00595D39">
        <w:rPr>
          <w:i/>
        </w:rPr>
        <w:t xml:space="preserve"> района, %</w:t>
      </w:r>
    </w:p>
    <w:p w:rsidR="00865D3A" w:rsidRPr="00C40B2E" w:rsidRDefault="00865D3A" w:rsidP="00865D3A">
      <w:pPr>
        <w:ind w:firstLine="697"/>
        <w:rPr>
          <w:color w:val="FF0000"/>
          <w:szCs w:val="28"/>
        </w:rPr>
      </w:pPr>
    </w:p>
    <w:p w:rsidR="002A0026" w:rsidRPr="00C40B2E" w:rsidRDefault="008D13EE" w:rsidP="00DB49D5">
      <w:pPr>
        <w:ind w:firstLine="708"/>
      </w:pPr>
      <w:r w:rsidRPr="00C40B2E">
        <w:t xml:space="preserve">Население </w:t>
      </w:r>
      <w:r w:rsidR="00604AE9" w:rsidRPr="00C40B2E">
        <w:t>сель</w:t>
      </w:r>
      <w:r w:rsidR="00A82394">
        <w:t>ского поселения Красноармейское</w:t>
      </w:r>
      <w:r w:rsidRPr="00C40B2E">
        <w:t>, в</w:t>
      </w:r>
      <w:r w:rsidR="002A0026" w:rsidRPr="00C40B2E">
        <w:t xml:space="preserve"> силу сложившихся </w:t>
      </w:r>
      <w:r w:rsidRPr="00C40B2E">
        <w:t>исторических о</w:t>
      </w:r>
      <w:r w:rsidR="002A0026" w:rsidRPr="00C40B2E">
        <w:t xml:space="preserve">собенностей освоения территорий и </w:t>
      </w:r>
      <w:r w:rsidRPr="00C40B2E">
        <w:t xml:space="preserve">расположения, </w:t>
      </w:r>
      <w:r w:rsidR="002A0026" w:rsidRPr="00C40B2E">
        <w:t xml:space="preserve">имеет прочные сложившиеся </w:t>
      </w:r>
      <w:r w:rsidRPr="00C40B2E">
        <w:t>производственные, коммерческие</w:t>
      </w:r>
      <w:r w:rsidR="002A0026" w:rsidRPr="00C40B2E">
        <w:t xml:space="preserve"> и культурные связи с </w:t>
      </w:r>
      <w:r w:rsidRPr="00C40B2E">
        <w:t>п</w:t>
      </w:r>
      <w:r w:rsidR="002A0026" w:rsidRPr="00C40B2E">
        <w:t>о</w:t>
      </w:r>
      <w:r w:rsidRPr="00C40B2E">
        <w:t xml:space="preserve">селениями как </w:t>
      </w:r>
      <w:r w:rsidR="000F4F35">
        <w:t>Терского</w:t>
      </w:r>
      <w:r w:rsidRPr="00C40B2E">
        <w:t xml:space="preserve"> района и </w:t>
      </w:r>
      <w:r w:rsidR="00A82394">
        <w:t>КБР</w:t>
      </w:r>
      <w:r w:rsidRPr="00C40B2E">
        <w:t>, так и с поселениями соседних регионов</w:t>
      </w:r>
      <w:r w:rsidR="002A0026" w:rsidRPr="00C40B2E">
        <w:t>.</w:t>
      </w:r>
    </w:p>
    <w:p w:rsidR="004E0A71" w:rsidRPr="00C40B2E" w:rsidRDefault="004E0A71" w:rsidP="00DB49D5">
      <w:pPr>
        <w:ind w:firstLine="708"/>
      </w:pPr>
      <w:r w:rsidRPr="00C40B2E">
        <w:t xml:space="preserve">Графическое отображение положения </w:t>
      </w:r>
      <w:r w:rsidR="00604AE9" w:rsidRPr="00DB49D5">
        <w:rPr>
          <w:rStyle w:val="apple-style-span"/>
          <w:szCs w:val="28"/>
          <w:shd w:val="clear" w:color="auto" w:fill="FFFFFF"/>
        </w:rPr>
        <w:t xml:space="preserve">сельского поселения Красноармейское </w:t>
      </w:r>
      <w:r w:rsidRPr="00DB49D5">
        <w:rPr>
          <w:rStyle w:val="apple-style-span"/>
          <w:szCs w:val="28"/>
          <w:shd w:val="clear" w:color="auto" w:fill="FFFFFF"/>
        </w:rPr>
        <w:t xml:space="preserve">на территории </w:t>
      </w:r>
      <w:r w:rsidR="00604AE9" w:rsidRPr="00DB49D5">
        <w:t>Терского района КБР</w:t>
      </w:r>
      <w:r w:rsidRPr="00DB49D5">
        <w:t xml:space="preserve"> приведено</w:t>
      </w:r>
      <w:r w:rsidRPr="00C40B2E">
        <w:t xml:space="preserve"> на схеме.</w:t>
      </w:r>
    </w:p>
    <w:p w:rsidR="009C217C" w:rsidRPr="00C40B2E" w:rsidRDefault="009C217C" w:rsidP="00193E23">
      <w:pPr>
        <w:pStyle w:val="1"/>
      </w:pPr>
      <w:bookmarkStart w:id="19" w:name="_Toc460424316"/>
      <w:r w:rsidRPr="00C40B2E">
        <w:t>1.3</w:t>
      </w:r>
      <w:r w:rsidR="0065169E" w:rsidRPr="00C40B2E">
        <w:t>.</w:t>
      </w:r>
      <w:r w:rsidRPr="00C40B2E">
        <w:t xml:space="preserve"> Общая характеристика территории </w:t>
      </w:r>
      <w:r w:rsidR="00E45045">
        <w:t>населенного пункта</w:t>
      </w:r>
      <w:r w:rsidR="00604AE9" w:rsidRPr="00C40B2E">
        <w:t xml:space="preserve"> сельского поселения Красноармейское </w:t>
      </w:r>
      <w:r w:rsidRPr="00C40B2E">
        <w:t xml:space="preserve"> и современная планировочная ситуация</w:t>
      </w:r>
      <w:bookmarkEnd w:id="19"/>
    </w:p>
    <w:p w:rsidR="009C217C" w:rsidRPr="00C40B2E" w:rsidRDefault="0024441A" w:rsidP="00D361DA">
      <w:pPr>
        <w:ind w:firstLine="697"/>
      </w:pPr>
      <w:r w:rsidRPr="00193E23">
        <w:t>Село Красноармейское</w:t>
      </w:r>
      <w:r w:rsidR="009C217C" w:rsidRPr="00193E23">
        <w:t xml:space="preserve"> </w:t>
      </w:r>
      <w:r w:rsidR="00DB1A1E" w:rsidRPr="00193E23">
        <w:t xml:space="preserve">компактно </w:t>
      </w:r>
      <w:r w:rsidR="00AB67DE" w:rsidRPr="00193E23">
        <w:t>расположен</w:t>
      </w:r>
      <w:r w:rsidR="00193E23" w:rsidRPr="00193E23">
        <w:t>о</w:t>
      </w:r>
      <w:r w:rsidR="00AB67DE" w:rsidRPr="00193E23">
        <w:t xml:space="preserve"> на </w:t>
      </w:r>
      <w:r w:rsidR="00193E23" w:rsidRPr="00193E23">
        <w:t>Кабардинской</w:t>
      </w:r>
      <w:r w:rsidR="00DB1A1E" w:rsidRPr="00193E23">
        <w:t xml:space="preserve"> равнине </w:t>
      </w:r>
      <w:r w:rsidR="00193E23" w:rsidRPr="00193E23">
        <w:t>на правом берегу реки</w:t>
      </w:r>
      <w:r w:rsidR="00864580">
        <w:t xml:space="preserve"> </w:t>
      </w:r>
      <w:hyperlink r:id="rId10" w:tooltip="Терек (река)" w:history="1">
        <w:r w:rsidR="00193E23" w:rsidRPr="005C03A8">
          <w:t>Терек</w:t>
        </w:r>
      </w:hyperlink>
      <w:r w:rsidR="00193E23" w:rsidRPr="005C03A8">
        <w:t xml:space="preserve">. </w:t>
      </w:r>
      <w:r w:rsidR="009C217C" w:rsidRPr="005C03A8">
        <w:t xml:space="preserve">Центральной планировочной осью является </w:t>
      </w:r>
      <w:r w:rsidR="005C03A8" w:rsidRPr="005C03A8">
        <w:t xml:space="preserve">трасса, проходящая через </w:t>
      </w:r>
      <w:r w:rsidR="005C03A8" w:rsidRPr="00D361DA">
        <w:t>село.</w:t>
      </w:r>
      <w:r w:rsidR="009C217C" w:rsidRPr="00D361DA">
        <w:t xml:space="preserve"> Основные общественные и административные здания </w:t>
      </w:r>
      <w:r w:rsidR="00B07590" w:rsidRPr="00D361DA">
        <w:t xml:space="preserve">села </w:t>
      </w:r>
      <w:r w:rsidR="009C217C" w:rsidRPr="00D361DA">
        <w:t xml:space="preserve">и объекты культурно-бытового назначения разместились </w:t>
      </w:r>
      <w:r w:rsidR="00AB67DE" w:rsidRPr="00D361DA">
        <w:t>в центре, ограниченн</w:t>
      </w:r>
      <w:r w:rsidR="00D361DA" w:rsidRPr="00D361DA">
        <w:t>ом</w:t>
      </w:r>
      <w:r w:rsidR="00AB67DE" w:rsidRPr="00D361DA">
        <w:t xml:space="preserve"> улицами </w:t>
      </w:r>
      <w:r w:rsidR="00D361DA" w:rsidRPr="00D361DA">
        <w:t>Центральная</w:t>
      </w:r>
      <w:r w:rsidR="00F075E2" w:rsidRPr="00D361DA">
        <w:t xml:space="preserve"> и </w:t>
      </w:r>
      <w:r w:rsidR="00D361DA" w:rsidRPr="00D361DA">
        <w:t>Школьная</w:t>
      </w:r>
      <w:r w:rsidR="00AB67DE" w:rsidRPr="00D361DA">
        <w:t>. Здесь же располагается центральная площадь</w:t>
      </w:r>
      <w:r w:rsidR="007C0EE2" w:rsidRPr="00D361DA">
        <w:t>.</w:t>
      </w:r>
      <w:r w:rsidR="00D361DA">
        <w:t xml:space="preserve"> </w:t>
      </w:r>
      <w:r w:rsidR="007C0EE2" w:rsidRPr="00C40B2E">
        <w:t xml:space="preserve">Территория центральной площади </w:t>
      </w:r>
      <w:r w:rsidR="00D361DA">
        <w:t xml:space="preserve">не </w:t>
      </w:r>
      <w:r w:rsidR="009C217C" w:rsidRPr="00C40B2E">
        <w:t>благоустроена.</w:t>
      </w:r>
    </w:p>
    <w:p w:rsidR="00BC5EEF" w:rsidRPr="00C40B2E" w:rsidRDefault="009C217C" w:rsidP="00864580">
      <w:pPr>
        <w:ind w:firstLine="697"/>
      </w:pPr>
      <w:r w:rsidRPr="00C40B2E">
        <w:t xml:space="preserve">В существующей застройке </w:t>
      </w:r>
      <w:r w:rsidR="00B07590">
        <w:t xml:space="preserve">села </w:t>
      </w:r>
      <w:r w:rsidRPr="00C40B2E">
        <w:t xml:space="preserve"> преобладают одно</w:t>
      </w:r>
      <w:r w:rsidR="00864580" w:rsidRPr="00C40B2E">
        <w:t>этажные</w:t>
      </w:r>
      <w:r w:rsidR="00864580">
        <w:t xml:space="preserve"> </w:t>
      </w:r>
      <w:r w:rsidR="00864580" w:rsidRPr="00C40B2E">
        <w:t>здания</w:t>
      </w:r>
      <w:r w:rsidR="009F0111" w:rsidRPr="00C40B2E">
        <w:t xml:space="preserve">, </w:t>
      </w:r>
      <w:r w:rsidRPr="00C40B2E">
        <w:t>расположен</w:t>
      </w:r>
      <w:r w:rsidR="009F0111" w:rsidRPr="00C40B2E">
        <w:t xml:space="preserve">ные повсеместно по всей территории </w:t>
      </w:r>
      <w:r w:rsidR="00864580">
        <w:t xml:space="preserve">села. Так же в планировочной структуре присутствуют </w:t>
      </w:r>
      <w:r w:rsidR="00864580" w:rsidRPr="00C40B2E">
        <w:t xml:space="preserve">двух- и </w:t>
      </w:r>
      <w:r w:rsidR="00864580">
        <w:t>трех</w:t>
      </w:r>
      <w:r w:rsidR="00864580" w:rsidRPr="00C40B2E">
        <w:t>этажные здания</w:t>
      </w:r>
      <w:r w:rsidR="00864580">
        <w:t>.</w:t>
      </w:r>
    </w:p>
    <w:p w:rsidR="00F02F80" w:rsidRPr="00C40B2E" w:rsidRDefault="00B51AC7" w:rsidP="00B23852">
      <w:pPr>
        <w:pStyle w:val="1"/>
      </w:pPr>
      <w:bookmarkStart w:id="20" w:name="_Toc460424317"/>
      <w:r w:rsidRPr="00C40B2E">
        <w:t>2. Природные условия развития территории</w:t>
      </w:r>
      <w:bookmarkEnd w:id="20"/>
    </w:p>
    <w:p w:rsidR="00B51AC7" w:rsidRPr="00B23852" w:rsidRDefault="00B51AC7" w:rsidP="00B23852">
      <w:pPr>
        <w:pStyle w:val="1"/>
        <w:rPr>
          <w:szCs w:val="28"/>
        </w:rPr>
      </w:pPr>
      <w:bookmarkStart w:id="21" w:name="_Toc460424318"/>
      <w:r w:rsidRPr="00B23852">
        <w:rPr>
          <w:szCs w:val="28"/>
        </w:rPr>
        <w:t>2.1. Рельеф</w:t>
      </w:r>
      <w:bookmarkEnd w:id="21"/>
    </w:p>
    <w:p w:rsidR="00C27B74" w:rsidRPr="004275F9" w:rsidRDefault="00C27B74" w:rsidP="00C27B74">
      <w:pPr>
        <w:ind w:firstLine="708"/>
      </w:pPr>
      <w:r>
        <w:t xml:space="preserve">Территория сельского поселения Красноармейское расположена в степной зоне, в средней части Кабардинской равнины </w:t>
      </w:r>
      <w:r w:rsidRPr="004275F9">
        <w:t>в бассейне реки</w:t>
      </w:r>
      <w:r>
        <w:t xml:space="preserve"> </w:t>
      </w:r>
      <w:hyperlink r:id="rId11" w:tooltip="Терек" w:history="1">
        <w:r w:rsidRPr="004275F9">
          <w:t>Терек</w:t>
        </w:r>
      </w:hyperlink>
      <w:r w:rsidRPr="004275F9">
        <w:t>.</w:t>
      </w:r>
    </w:p>
    <w:p w:rsidR="00C27B74" w:rsidRPr="0046672E" w:rsidRDefault="00C27B74" w:rsidP="00C27B74">
      <w:pPr>
        <w:ind w:firstLine="708"/>
      </w:pPr>
      <w:r>
        <w:t>Кабардинская равнина</w:t>
      </w:r>
      <w:r>
        <w:rPr>
          <w:rFonts w:ascii="Arial" w:hAnsi="Arial" w:cs="Arial"/>
        </w:rPr>
        <w:t xml:space="preserve"> </w:t>
      </w:r>
      <w:r w:rsidRPr="0046672E">
        <w:t>имеет слабый наклон от подножия гор</w:t>
      </w:r>
      <w:r>
        <w:t xml:space="preserve"> </w:t>
      </w:r>
      <w:r w:rsidRPr="0046672E">
        <w:t>Большого Кавказ</w:t>
      </w:r>
      <w:r>
        <w:t>ского хребта</w:t>
      </w:r>
      <w:r w:rsidRPr="0046672E">
        <w:t xml:space="preserve"> к северо-востоку, в среднем около 4 метров на километр и с 500 метров над уровнем моря на юго-западе снижается до 150 метров на северо-востоке. В таком же направлении пересекают ее главные реки КБР - Баксан, Чегем, Черек и другие, более мелкие.</w:t>
      </w:r>
    </w:p>
    <w:p w:rsidR="00B23852" w:rsidRDefault="00B23852" w:rsidP="00B23852">
      <w:pPr>
        <w:ind w:firstLine="697"/>
      </w:pPr>
      <w:r>
        <w:t>Муниципальное образование находится на наклонной Кабардинской равнине, в переходной зоне от предгорной в равнинную. Средние высоты составляют 215 метров над уровнем моря. Рельеф местности представляет собой в основном наклонную равнину, переходящую на юго-востоке в склоны Арикского хребта.</w:t>
      </w:r>
    </w:p>
    <w:p w:rsidR="0095521D" w:rsidRPr="00C40B2E" w:rsidRDefault="00171889" w:rsidP="00533BFE">
      <w:pPr>
        <w:pStyle w:val="1"/>
      </w:pPr>
      <w:bookmarkStart w:id="22" w:name="_Toc460424319"/>
      <w:r w:rsidRPr="00C40B2E">
        <w:t xml:space="preserve">2.2. </w:t>
      </w:r>
      <w:r w:rsidR="0095521D" w:rsidRPr="00C40B2E">
        <w:t>Геологическое строение</w:t>
      </w:r>
      <w:bookmarkEnd w:id="22"/>
    </w:p>
    <w:p w:rsidR="00586EE6" w:rsidRDefault="00586EE6" w:rsidP="00533BFE">
      <w:pPr>
        <w:ind w:firstLine="697"/>
      </w:pPr>
      <w:r w:rsidRPr="00C40B2E">
        <w:rPr>
          <w:iCs/>
        </w:rPr>
        <w:t>Территория</w:t>
      </w:r>
      <w:r w:rsidRPr="00C40B2E">
        <w:t xml:space="preserve"> </w:t>
      </w:r>
      <w:r w:rsidR="00604AE9" w:rsidRPr="00C40B2E">
        <w:t xml:space="preserve"> сельского поселения Красноармейское </w:t>
      </w:r>
      <w:r w:rsidRPr="00C40B2E">
        <w:t xml:space="preserve"> располагается на </w:t>
      </w:r>
      <w:r w:rsidR="00533BFE">
        <w:t>Кабардинской равнине. По своему геологическому строению это платформенная структура с герцинским складчатым образованием. Сверху фундамент перекрыт мощным чехлом (1000-2000</w:t>
      </w:r>
      <w:r w:rsidR="005E1CB1">
        <w:t xml:space="preserve"> метров</w:t>
      </w:r>
      <w:r w:rsidR="00533BFE">
        <w:t>)</w:t>
      </w:r>
      <w:r w:rsidR="005E1CB1">
        <w:t xml:space="preserve"> четвертичных галечников, песчано-глинистыхотл</w:t>
      </w:r>
      <w:r w:rsidR="00D172DE">
        <w:t>ожений и лессовидных суглинков.</w:t>
      </w:r>
    </w:p>
    <w:p w:rsidR="00D172DE" w:rsidRPr="00C40B2E" w:rsidRDefault="00D172DE" w:rsidP="00533BFE">
      <w:pPr>
        <w:ind w:firstLine="697"/>
      </w:pPr>
      <w:r>
        <w:t xml:space="preserve">По Кабардинской равнине протекает главная река КБР – Терек. </w:t>
      </w:r>
      <w:r w:rsidR="00D43321">
        <w:t>Русло реки расширяет долину, разбивается на множество рукавов, протоков. На поверхности равнины четко выделяются песчано-галечниковые полосы долины реки Терек с характерными террасами из гравия, прикрыты</w:t>
      </w:r>
      <w:r w:rsidR="003B7148">
        <w:t>ми</w:t>
      </w:r>
      <w:r w:rsidR="00D43321">
        <w:t xml:space="preserve"> суглинками.</w:t>
      </w:r>
    </w:p>
    <w:p w:rsidR="00504215" w:rsidRPr="00C40B2E" w:rsidRDefault="00504215" w:rsidP="00595D39">
      <w:pPr>
        <w:pStyle w:val="1"/>
      </w:pPr>
      <w:bookmarkStart w:id="23" w:name="_Toc460424320"/>
      <w:r w:rsidRPr="00C40B2E">
        <w:t>2.3. Гидрология</w:t>
      </w:r>
      <w:r w:rsidR="003E6BDF" w:rsidRPr="00C40B2E">
        <w:t xml:space="preserve"> и гидрогеология</w:t>
      </w:r>
      <w:bookmarkEnd w:id="23"/>
    </w:p>
    <w:p w:rsidR="003E6BDF" w:rsidRPr="00C40B2E" w:rsidRDefault="00C82580" w:rsidP="00C82580">
      <w:pPr>
        <w:ind w:firstLine="708"/>
      </w:pPr>
      <w:r>
        <w:t>Северо - западная</w:t>
      </w:r>
      <w:r w:rsidR="003E6BDF" w:rsidRPr="00C40B2E">
        <w:t xml:space="preserve"> границ</w:t>
      </w:r>
      <w:r>
        <w:t>а</w:t>
      </w:r>
      <w:r w:rsidR="003E6BDF" w:rsidRPr="00C40B2E">
        <w:t xml:space="preserve"> </w:t>
      </w:r>
      <w:r w:rsidR="00604AE9" w:rsidRPr="00C40B2E">
        <w:t xml:space="preserve"> сельского поселения Красноармейское </w:t>
      </w:r>
      <w:r w:rsidR="003E6BDF" w:rsidRPr="00C40B2E">
        <w:t xml:space="preserve"> ограничен</w:t>
      </w:r>
      <w:r>
        <w:t>а</w:t>
      </w:r>
      <w:r w:rsidR="003E6BDF" w:rsidRPr="00C40B2E">
        <w:t xml:space="preserve"> </w:t>
      </w:r>
      <w:r w:rsidR="00431F80" w:rsidRPr="00C40B2E">
        <w:t>рек</w:t>
      </w:r>
      <w:r>
        <w:t>ой</w:t>
      </w:r>
      <w:r w:rsidR="00431F80" w:rsidRPr="00C40B2E">
        <w:t xml:space="preserve"> </w:t>
      </w:r>
      <w:r w:rsidR="003E6BDF" w:rsidRPr="00C40B2E">
        <w:t>Терек</w:t>
      </w:r>
      <w:r>
        <w:t>.</w:t>
      </w:r>
      <w:r w:rsidR="007945EF">
        <w:t xml:space="preserve"> Так же через территорию сельского поселения проходит Надтеречный канал.</w:t>
      </w:r>
    </w:p>
    <w:p w:rsidR="003E6BDF" w:rsidRPr="00C40B2E" w:rsidRDefault="006267DF" w:rsidP="00595D39">
      <w:pPr>
        <w:ind w:firstLine="708"/>
      </w:pPr>
      <w:r w:rsidRPr="00C40B2E">
        <w:rPr>
          <w:b/>
        </w:rPr>
        <w:t>Река Терек</w:t>
      </w:r>
      <w:r w:rsidR="003E6BDF" w:rsidRPr="00C40B2E">
        <w:t xml:space="preserve"> берет начало на склоне г. Зилгахох, расположенной на Водораздельном хребте на высоте </w:t>
      </w:r>
      <w:smartTag w:uri="urn:schemas-microsoft-com:office:smarttags" w:element="metricconverter">
        <w:smartTagPr>
          <w:attr w:name="ProductID" w:val="2713 м"/>
        </w:smartTagPr>
        <w:r w:rsidR="003E6BDF" w:rsidRPr="00C40B2E">
          <w:t>2713 м</w:t>
        </w:r>
      </w:smartTag>
      <w:r w:rsidR="003E6BDF" w:rsidRPr="00C40B2E">
        <w:t xml:space="preserve">. В начале Терек течет по Трусовскому ущелью, а затем у с. Коби поворачивает на север и прорывает Боковой, Скалистый и Пастбищный хребты, образуя глубокие ущелья. Здесь он принимает много притоков. Русло его загромождено валунами. Поэтому течение здесь бурное. При выходе на равнинную часть Терек меняет свой характер. Русло разделяется на рукава. Уклоны значительно снижаются. Перед Эльхотовскими воротами он принимает ряд притоков: Ардон с притоками Фиагдон и Гизельдон, Камбилеевку, Урсдон. В среднем течении уклоны снижаются до пределов 0,015-0,003, русло становится песчано-илистым, встречается много островов. В нижнем течении берега низкие, легко размываемые. Примерно от </w:t>
      </w:r>
      <w:r w:rsidR="00B07590">
        <w:t xml:space="preserve">села </w:t>
      </w:r>
      <w:r w:rsidR="003E6BDF" w:rsidRPr="00C40B2E">
        <w:t xml:space="preserve"> Каргалинской начинается огромная дельта Терека. Она изрезана рукавами и протоками. Терек впадает в Каспийское море. Он имеет длину </w:t>
      </w:r>
      <w:smartTag w:uri="urn:schemas-microsoft-com:office:smarttags" w:element="metricconverter">
        <w:smartTagPr>
          <w:attr w:name="ProductID" w:val="623 км"/>
        </w:smartTagPr>
        <w:r w:rsidR="003E6BDF" w:rsidRPr="00C40B2E">
          <w:t>623 км</w:t>
        </w:r>
      </w:smartTag>
      <w:r w:rsidR="003E6BDF" w:rsidRPr="00C40B2E">
        <w:t>, площадь бассейна 43,2 тыс. км</w:t>
      </w:r>
      <w:r w:rsidR="003E6BDF" w:rsidRPr="00C40B2E">
        <w:rPr>
          <w:vertAlign w:val="superscript"/>
        </w:rPr>
        <w:t>2</w:t>
      </w:r>
      <w:r w:rsidR="003E6BDF" w:rsidRPr="00C40B2E">
        <w:t xml:space="preserve">. За год река выносит наносов до 26 млн. т. </w:t>
      </w:r>
    </w:p>
    <w:p w:rsidR="003E6BDF" w:rsidRPr="00C40B2E" w:rsidRDefault="003E6BDF" w:rsidP="00595D39">
      <w:pPr>
        <w:ind w:firstLine="708"/>
      </w:pPr>
      <w:r w:rsidRPr="00C40B2E">
        <w:t xml:space="preserve">По своему режиму, величине бассейнов и расходу воды река Терек относится к средним рекам. Для среднего течения Терека характерен небольшой уклон и распад потока на отдельные рукава </w:t>
      </w:r>
      <w:r w:rsidRPr="00C40B2E">
        <w:rPr>
          <w:iCs/>
        </w:rPr>
        <w:t>–</w:t>
      </w:r>
      <w:r w:rsidRPr="00C40B2E">
        <w:t xml:space="preserve"> боковой размыв берегов. Почти все его притоки впадают в него слева. Ширина – 150-</w:t>
      </w:r>
      <w:smartTag w:uri="urn:schemas-microsoft-com:office:smarttags" w:element="metricconverter">
        <w:smartTagPr>
          <w:attr w:name="ProductID" w:val="200 м"/>
        </w:smartTagPr>
        <w:r w:rsidRPr="00C40B2E">
          <w:t>200 м</w:t>
        </w:r>
      </w:smartTag>
      <w:r w:rsidRPr="00C40B2E">
        <w:t>, глубиной – 2,5-</w:t>
      </w:r>
      <w:smartTag w:uri="urn:schemas-microsoft-com:office:smarttags" w:element="metricconverter">
        <w:smartTagPr>
          <w:attr w:name="ProductID" w:val="3 м"/>
        </w:smartTagPr>
        <w:r w:rsidRPr="00C40B2E">
          <w:t>3 м</w:t>
        </w:r>
      </w:smartTag>
      <w:r w:rsidRPr="00C40B2E">
        <w:t>, дно песчаное твердое, скорость течения 3 м/с. В летний период подъем уровня воды увеличивается на 1-1,5 м.</w:t>
      </w:r>
    </w:p>
    <w:p w:rsidR="003E6BDF" w:rsidRPr="00C40B2E" w:rsidRDefault="003E6BDF" w:rsidP="00595D39">
      <w:pPr>
        <w:ind w:firstLine="708"/>
      </w:pPr>
      <w:r w:rsidRPr="00C40B2E">
        <w:t>Гидрологическая характеристика реки Терек составлена по материалам наблюдений водомерного поста, расположенного на правом берегу реки</w:t>
      </w:r>
      <w:r w:rsidR="003834CE" w:rsidRPr="00C40B2E">
        <w:t xml:space="preserve"> </w:t>
      </w:r>
      <w:r w:rsidRPr="00C40B2E">
        <w:t xml:space="preserve">в </w:t>
      </w:r>
      <w:smartTag w:uri="urn:schemas-microsoft-com:office:smarttags" w:element="metricconverter">
        <w:smartTagPr>
          <w:attr w:name="ProductID" w:val="1,5 км"/>
        </w:smartTagPr>
        <w:r w:rsidRPr="00C40B2E">
          <w:t>1,5 км</w:t>
        </w:r>
      </w:smartTag>
      <w:r w:rsidRPr="00C40B2E">
        <w:t xml:space="preserve"> к востоку от города Моздок, у хутора Предмостного</w:t>
      </w:r>
      <w:r w:rsidR="00D51F97" w:rsidRPr="00C40B2E">
        <w:t xml:space="preserve"> (Калининское сельское поселение)</w:t>
      </w:r>
      <w:r w:rsidRPr="00C40B2E">
        <w:t>.</w:t>
      </w:r>
    </w:p>
    <w:p w:rsidR="003E6BDF" w:rsidRPr="00C40B2E" w:rsidRDefault="003E6BDF" w:rsidP="00595D39">
      <w:pPr>
        <w:ind w:firstLine="708"/>
      </w:pPr>
      <w:r w:rsidRPr="00C40B2E">
        <w:t xml:space="preserve">Отметка нуля графика </w:t>
      </w:r>
      <w:smartTag w:uri="urn:schemas-microsoft-com:office:smarttags" w:element="metricconverter">
        <w:smartTagPr>
          <w:attr w:name="ProductID" w:val="119,9 м"/>
        </w:smartTagPr>
        <w:r w:rsidRPr="00C40B2E">
          <w:t>119,9 м</w:t>
        </w:r>
      </w:smartTag>
      <w:r w:rsidRPr="00C40B2E">
        <w:t>. По характеру водного режима Терек на всем протяжении принадлежит к Тянь-Шанскому типу рек с растянутым летним половодьем, продолжающимся с конца марта до сентября и сопровождающимся рядом паводков, вызываемых дождями и колебаниями температур воздуха.</w:t>
      </w:r>
    </w:p>
    <w:p w:rsidR="003E6BDF" w:rsidRPr="00C40B2E" w:rsidRDefault="003E6BDF" w:rsidP="00595D39">
      <w:pPr>
        <w:ind w:firstLine="708"/>
      </w:pPr>
      <w:r w:rsidRPr="00C40B2E">
        <w:t>Наивысшие уровни имеют место главным образом во второй половине лета (июль-август), в отдельные годы весной (в мае) и значительно реже осенью (в сентябре).</w:t>
      </w:r>
      <w:r w:rsidR="00295649" w:rsidRPr="00C40B2E">
        <w:t xml:space="preserve"> </w:t>
      </w:r>
      <w:r w:rsidRPr="00C40B2E">
        <w:t>Начало весенне-летнего подъема обычно приходится на конец марта.</w:t>
      </w:r>
      <w:r w:rsidR="00295649" w:rsidRPr="00C40B2E">
        <w:t xml:space="preserve"> </w:t>
      </w:r>
      <w:r w:rsidRPr="00C40B2E">
        <w:t>С апреля по май происходит нарастание горизонтов воды, достигая наивысших значений в июле. В период половодья наблюдается иногда несколько пиков.</w:t>
      </w:r>
    </w:p>
    <w:p w:rsidR="003E6BDF" w:rsidRPr="00C40B2E" w:rsidRDefault="003E6BDF" w:rsidP="00595D39">
      <w:pPr>
        <w:ind w:firstLine="708"/>
      </w:pPr>
      <w:r w:rsidRPr="00C40B2E">
        <w:t>Характерным для режима Терека является резкий подъем уровней при подходе к пику паводка, весьма непродолжительное его состояние, а также резкий спад пика паводка.</w:t>
      </w:r>
    </w:p>
    <w:p w:rsidR="003E6BDF" w:rsidRPr="00C40B2E" w:rsidRDefault="003E6BDF" w:rsidP="00595D39">
      <w:pPr>
        <w:ind w:firstLine="708"/>
      </w:pPr>
      <w:r w:rsidRPr="00C40B2E">
        <w:t>Наиболее значительной высоты достигают паводки и когда на тало-ледниковые воды накладываются пики интенсивных дождевых паводков, среднее число этих пиков составляет 5-6.</w:t>
      </w:r>
      <w:r w:rsidR="00295649" w:rsidRPr="00C40B2E">
        <w:t xml:space="preserve"> </w:t>
      </w:r>
      <w:r w:rsidRPr="00C40B2E">
        <w:t>Устойчивые уровни воды наблюдаются 5-6 месяцев в году (с октября по март).</w:t>
      </w:r>
    </w:p>
    <w:p w:rsidR="003E6BDF" w:rsidRPr="00C40B2E" w:rsidRDefault="003E6BDF" w:rsidP="00595D39">
      <w:pPr>
        <w:ind w:firstLine="708"/>
      </w:pPr>
      <w:r w:rsidRPr="00C40B2E">
        <w:t>Зимой наблюдаются кратковременные повышения уровней (подпоры) вызываемые заторами или зажорами. Величина зимних подъемов уровней относительно уровней предшествующей открытой межени колеблется от</w:t>
      </w:r>
      <w:r w:rsidR="003834CE" w:rsidRPr="00C40B2E">
        <w:t xml:space="preserve"> </w:t>
      </w:r>
      <w:r w:rsidRPr="00C40B2E">
        <w:t xml:space="preserve">0,4 до </w:t>
      </w:r>
      <w:smartTag w:uri="urn:schemas-microsoft-com:office:smarttags" w:element="metricconverter">
        <w:smartTagPr>
          <w:attr w:name="ProductID" w:val="1,9 м"/>
        </w:smartTagPr>
        <w:r w:rsidRPr="00C40B2E">
          <w:t>1,9 м</w:t>
        </w:r>
      </w:smartTag>
      <w:r w:rsidRPr="00C40B2E">
        <w:t>, а их продолжительность не превышает 2-х недель.</w:t>
      </w:r>
      <w:r w:rsidR="00295649" w:rsidRPr="00C40B2E">
        <w:t xml:space="preserve"> </w:t>
      </w:r>
      <w:r w:rsidRPr="00C40B2E">
        <w:t>Главным элементом зимнего режима являются шугоходы.</w:t>
      </w:r>
      <w:r w:rsidR="00295649" w:rsidRPr="00C40B2E">
        <w:t xml:space="preserve"> </w:t>
      </w:r>
      <w:r w:rsidRPr="00C40B2E">
        <w:t>Шуга может проходить при открытом русле и под ледовым покровом, преимущественно в период декабрь-февраль.</w:t>
      </w:r>
      <w:r w:rsidR="00295649" w:rsidRPr="00C40B2E">
        <w:t xml:space="preserve"> </w:t>
      </w:r>
      <w:r w:rsidRPr="00C40B2E">
        <w:t>Сплошного ледостава не наблюдается, более или менее устойчиво покрываются льдом, лишь рукава реки.</w:t>
      </w:r>
    </w:p>
    <w:p w:rsidR="003E6BDF" w:rsidRPr="00C40B2E" w:rsidRDefault="003E6BDF" w:rsidP="00595D39">
      <w:pPr>
        <w:ind w:firstLine="708"/>
      </w:pPr>
      <w:r w:rsidRPr="00C40B2E">
        <w:t>На многих участках наблюдаются частичные ледоставы с промоинами и полыньями. Толщина льда может достигать 0,3-</w:t>
      </w:r>
      <w:smartTag w:uri="urn:schemas-microsoft-com:office:smarttags" w:element="metricconverter">
        <w:smartTagPr>
          <w:attr w:name="ProductID" w:val="0,4 м"/>
        </w:smartTagPr>
        <w:r w:rsidRPr="00C40B2E">
          <w:t>0,4 м</w:t>
        </w:r>
      </w:smartTag>
      <w:r w:rsidRPr="00C40B2E">
        <w:t>. Зимние и весенние ледоходы проходят не интенсивно при низких расходах 80-120 м3/сек, во многие годы лед тает постепенно на месте без подвижек и образования ледоходов.</w:t>
      </w:r>
    </w:p>
    <w:p w:rsidR="003E6BDF" w:rsidRPr="00C40B2E" w:rsidRDefault="003E6BDF" w:rsidP="00595D39">
      <w:pPr>
        <w:ind w:firstLine="708"/>
      </w:pPr>
      <w:r w:rsidRPr="00C40B2E">
        <w:t>Максимальные паводки проходят в период июнь-август.</w:t>
      </w:r>
      <w:r w:rsidR="00295649" w:rsidRPr="00C40B2E">
        <w:t xml:space="preserve"> </w:t>
      </w:r>
      <w:r w:rsidRPr="00C40B2E">
        <w:t>В июле, как правило, возможны паводки свыше 1200 м</w:t>
      </w:r>
      <w:r w:rsidRPr="00C40B2E">
        <w:rPr>
          <w:vertAlign w:val="superscript"/>
        </w:rPr>
        <w:t>3</w:t>
      </w:r>
      <w:r w:rsidRPr="00C40B2E">
        <w:t>/сек. (обеспеченность 1-% ниже), в августе паводки не превышают 1200 м</w:t>
      </w:r>
      <w:r w:rsidRPr="00C40B2E">
        <w:rPr>
          <w:vertAlign w:val="superscript"/>
        </w:rPr>
        <w:t>3</w:t>
      </w:r>
      <w:r w:rsidRPr="00C40B2E">
        <w:t>/сек (обеспеченность 5-10% и выше).</w:t>
      </w:r>
      <w:r w:rsidR="00295649" w:rsidRPr="00C40B2E">
        <w:t xml:space="preserve"> </w:t>
      </w:r>
      <w:r w:rsidRPr="00C40B2E">
        <w:t>Следует учесть, что высокие паводки носят достаточно неожиданный характер, формируются в течение 3-5 суток, имеют скорости нарастания расходов воды до 500 м</w:t>
      </w:r>
      <w:r w:rsidRPr="00C40B2E">
        <w:rPr>
          <w:vertAlign w:val="superscript"/>
        </w:rPr>
        <w:t>3</w:t>
      </w:r>
      <w:r w:rsidRPr="00C40B2E">
        <w:t xml:space="preserve">/сек, а уровней от 0,5 до </w:t>
      </w:r>
      <w:smartTag w:uri="urn:schemas-microsoft-com:office:smarttags" w:element="metricconverter">
        <w:smartTagPr>
          <w:attr w:name="ProductID" w:val="1 м"/>
        </w:smartTagPr>
        <w:r w:rsidRPr="00C40B2E">
          <w:t>1 м</w:t>
        </w:r>
      </w:smartTag>
      <w:r w:rsidRPr="00C40B2E">
        <w:t xml:space="preserve"> в сутки.</w:t>
      </w:r>
    </w:p>
    <w:p w:rsidR="003E6BDF" w:rsidRPr="00C40B2E" w:rsidRDefault="003E6BDF" w:rsidP="00595D39">
      <w:pPr>
        <w:ind w:firstLine="708"/>
      </w:pPr>
      <w:r w:rsidRPr="00C40B2E">
        <w:t>Минимальные расходы наблюдаются в межень декабрь-март, но чаще всего в феврале месяце. По данным водного баланса Терско-Кумского канала предполагается, что при полном его освоении минимальные месячные расходы реки периода октябрь-апрель упадут до 10 м3/сек.</w:t>
      </w:r>
      <w:r w:rsidR="00295649" w:rsidRPr="00C40B2E">
        <w:t xml:space="preserve"> </w:t>
      </w:r>
      <w:r w:rsidRPr="00C40B2E">
        <w:t>Снижение расходов зависит от темпов освоения Терско-Кумского канала. Сток взвешенных частиц каналов за год составляет 265 кг/сек. Среднегодовая мутность составляет 1150 г/м</w:t>
      </w:r>
      <w:r w:rsidRPr="00C40B2E">
        <w:rPr>
          <w:vertAlign w:val="superscript"/>
        </w:rPr>
        <w:t>3</w:t>
      </w:r>
      <w:r w:rsidRPr="00C40B2E">
        <w:t>.</w:t>
      </w:r>
      <w:r w:rsidR="00295649" w:rsidRPr="00C40B2E">
        <w:t xml:space="preserve"> </w:t>
      </w:r>
      <w:r w:rsidRPr="00C40B2E">
        <w:t>Сток взвешенных наносов и мутность зависят от водности года и ливневой характеристики.</w:t>
      </w:r>
      <w:r w:rsidR="00295649" w:rsidRPr="00C40B2E">
        <w:t xml:space="preserve"> </w:t>
      </w:r>
      <w:r w:rsidRPr="00C40B2E">
        <w:t>Диапазон изменчивости ежедневной мутностей очень высок. Так, мутность воды колеблется от следов зимой до 5000-1000 г/м3 летом, причем мутности некоторых выдающихся паводков достигают даже 20000-30000 г/м</w:t>
      </w:r>
      <w:r w:rsidRPr="00C40B2E">
        <w:rPr>
          <w:vertAlign w:val="superscript"/>
        </w:rPr>
        <w:t>3</w:t>
      </w:r>
      <w:r w:rsidRPr="00C40B2E">
        <w:t>.</w:t>
      </w:r>
    </w:p>
    <w:p w:rsidR="003E6BDF" w:rsidRDefault="00295649" w:rsidP="002F4557">
      <w:pPr>
        <w:ind w:firstLine="708"/>
      </w:pPr>
      <w:r w:rsidRPr="00C40B2E">
        <w:t>Т</w:t>
      </w:r>
      <w:r w:rsidR="003E6BDF" w:rsidRPr="00C40B2E">
        <w:t>ерриториально</w:t>
      </w:r>
      <w:r w:rsidRPr="00C40B2E">
        <w:t>е</w:t>
      </w:r>
      <w:r w:rsidR="003E6BDF" w:rsidRPr="00C40B2E">
        <w:t xml:space="preserve"> перераспределени</w:t>
      </w:r>
      <w:r w:rsidRPr="00C40B2E">
        <w:t>е</w:t>
      </w:r>
      <w:r w:rsidR="003E6BDF" w:rsidRPr="00C40B2E">
        <w:t xml:space="preserve"> </w:t>
      </w:r>
      <w:r w:rsidRPr="00C40B2E">
        <w:t xml:space="preserve">водности Терека ожидается от перспективного снижения в результате забора воды в Терско-Кумский канал </w:t>
      </w:r>
      <w:r w:rsidR="003E6BDF" w:rsidRPr="00C40B2E">
        <w:t>и</w:t>
      </w:r>
      <w:r w:rsidRPr="00C40B2E">
        <w:t xml:space="preserve"> </w:t>
      </w:r>
      <w:r w:rsidR="003E6BDF" w:rsidRPr="00C40B2E">
        <w:t>в</w:t>
      </w:r>
      <w:r w:rsidRPr="00C40B2E">
        <w:t xml:space="preserve"> другие мелиоративные</w:t>
      </w:r>
      <w:r w:rsidR="003E6BDF" w:rsidRPr="00C40B2E">
        <w:t xml:space="preserve"> каналы и обводнительные системы.</w:t>
      </w:r>
    </w:p>
    <w:p w:rsidR="00412176" w:rsidRPr="00470DD0" w:rsidRDefault="004A2006" w:rsidP="00412176">
      <w:pPr>
        <w:ind w:firstLine="709"/>
        <w:rPr>
          <w:color w:val="000000"/>
          <w:szCs w:val="28"/>
        </w:rPr>
      </w:pPr>
      <w:r>
        <w:t>Равнинная часть КБР крайне засушлива</w:t>
      </w:r>
      <w:r w:rsidR="00F51248">
        <w:t>.</w:t>
      </w:r>
      <w:r w:rsidR="007F08E1">
        <w:t xml:space="preserve"> Поэтому в 1926 году было принято решение о строительстве </w:t>
      </w:r>
      <w:r w:rsidR="00595D39">
        <w:rPr>
          <w:rStyle w:val="c3"/>
          <w:rFonts w:ascii="inherit" w:hAnsi="inherit"/>
          <w:color w:val="000000"/>
          <w:szCs w:val="28"/>
          <w:bdr w:val="none" w:sz="0" w:space="0" w:color="auto" w:frame="1"/>
        </w:rPr>
        <w:t>Мало-Кабардинской оросительной системы.</w:t>
      </w:r>
      <w:r w:rsidR="00412176">
        <w:rPr>
          <w:rStyle w:val="c3"/>
          <w:rFonts w:ascii="inherit" w:hAnsi="inherit"/>
          <w:color w:val="000000"/>
          <w:szCs w:val="28"/>
          <w:bdr w:val="none" w:sz="0" w:space="0" w:color="auto" w:frame="1"/>
        </w:rPr>
        <w:t xml:space="preserve"> Для </w:t>
      </w:r>
      <w:r w:rsidR="00412176" w:rsidRPr="00470DD0">
        <w:rPr>
          <w:color w:val="000000"/>
          <w:szCs w:val="28"/>
        </w:rPr>
        <w:t>орошения использу</w:t>
      </w:r>
      <w:r w:rsidR="00412176">
        <w:rPr>
          <w:color w:val="000000"/>
          <w:szCs w:val="28"/>
        </w:rPr>
        <w:t>ю</w:t>
      </w:r>
      <w:r w:rsidR="00412176" w:rsidRPr="00470DD0">
        <w:rPr>
          <w:color w:val="000000"/>
          <w:szCs w:val="28"/>
        </w:rPr>
        <w:t xml:space="preserve">тся </w:t>
      </w:r>
      <w:r w:rsidR="00412176">
        <w:rPr>
          <w:color w:val="000000"/>
          <w:szCs w:val="28"/>
        </w:rPr>
        <w:t>в</w:t>
      </w:r>
      <w:r w:rsidR="00412176" w:rsidRPr="00470DD0">
        <w:rPr>
          <w:color w:val="000000"/>
          <w:szCs w:val="28"/>
        </w:rPr>
        <w:t xml:space="preserve">оды реки Терек. </w:t>
      </w:r>
    </w:p>
    <w:p w:rsidR="007F08E1" w:rsidRDefault="007F08E1" w:rsidP="007F08E1">
      <w:pPr>
        <w:ind w:firstLine="708"/>
        <w:rPr>
          <w:color w:val="000000"/>
        </w:rPr>
      </w:pPr>
      <w:r>
        <w:rPr>
          <w:rStyle w:val="c3"/>
          <w:rFonts w:ascii="inherit" w:hAnsi="inherit"/>
          <w:color w:val="000000"/>
          <w:szCs w:val="28"/>
          <w:bdr w:val="none" w:sz="0" w:space="0" w:color="auto" w:frame="1"/>
        </w:rPr>
        <w:t xml:space="preserve">Надтеречный канал является частью </w:t>
      </w:r>
      <w:r w:rsidR="00412176">
        <w:rPr>
          <w:rStyle w:val="c3"/>
          <w:rFonts w:ascii="inherit" w:hAnsi="inherit"/>
          <w:color w:val="000000"/>
          <w:szCs w:val="28"/>
          <w:bdr w:val="none" w:sz="0" w:space="0" w:color="auto" w:frame="1"/>
        </w:rPr>
        <w:t>Мало-Кабардинской оросительной</w:t>
      </w:r>
      <w:r>
        <w:rPr>
          <w:rStyle w:val="c3"/>
          <w:rFonts w:ascii="inherit" w:hAnsi="inherit"/>
          <w:color w:val="000000"/>
          <w:szCs w:val="28"/>
          <w:bdr w:val="none" w:sz="0" w:space="0" w:color="auto" w:frame="1"/>
        </w:rPr>
        <w:t xml:space="preserve"> системы.</w:t>
      </w:r>
      <w:r w:rsidR="0075466D">
        <w:rPr>
          <w:rStyle w:val="c3"/>
          <w:rFonts w:ascii="inherit" w:hAnsi="inherit"/>
          <w:color w:val="000000"/>
          <w:szCs w:val="28"/>
          <w:bdr w:val="none" w:sz="0" w:space="0" w:color="auto" w:frame="1"/>
        </w:rPr>
        <w:t xml:space="preserve"> Длина канала 80 км.</w:t>
      </w:r>
    </w:p>
    <w:p w:rsidR="00504215" w:rsidRPr="00C40B2E" w:rsidRDefault="00504215" w:rsidP="00CA00F8">
      <w:pPr>
        <w:ind w:firstLine="708"/>
      </w:pPr>
      <w:r w:rsidRPr="00C40B2E">
        <w:t xml:space="preserve">Водоснабжение </w:t>
      </w:r>
      <w:r w:rsidR="00604AE9" w:rsidRPr="00C40B2E">
        <w:t xml:space="preserve"> сельского поселения Красноармейское </w:t>
      </w:r>
      <w:r w:rsidRPr="00C40B2E">
        <w:t xml:space="preserve">построено на эксплуатации артезианских водоносных горизонтов. </w:t>
      </w:r>
    </w:p>
    <w:p w:rsidR="00F63314" w:rsidRPr="00C40B2E" w:rsidRDefault="00F63314" w:rsidP="0078398A">
      <w:pPr>
        <w:ind w:firstLine="708"/>
      </w:pPr>
      <w:r w:rsidRPr="00C40B2E">
        <w:t>Подземные воды приурочены как к коренным, так и к четвертичным отложениям. Воды безнапорные, глубина залегания грунтовых вод колеблется от 100-</w:t>
      </w:r>
      <w:smartTag w:uri="urn:schemas-microsoft-com:office:smarttags" w:element="metricconverter">
        <w:smartTagPr>
          <w:attr w:name="ProductID" w:val="150 м"/>
        </w:smartTagPr>
        <w:r w:rsidRPr="00C40B2E">
          <w:t>150 м</w:t>
        </w:r>
      </w:smartTag>
      <w:r w:rsidRPr="00C40B2E">
        <w:t>. Водообильность невысокая, удельный дебит достигает 0,5 г/л. Эти воды используются как для нужд питьевого, так и технического водоснабжения.</w:t>
      </w:r>
    </w:p>
    <w:p w:rsidR="006F7492" w:rsidRPr="00C40B2E" w:rsidRDefault="006F7492" w:rsidP="0078398A">
      <w:pPr>
        <w:ind w:firstLine="708"/>
      </w:pPr>
      <w:r w:rsidRPr="00C40B2E">
        <w:t>В песчаных и песчано-гравийно-галечниковых отложениях поймы и надпойменной террасе р. Терек также содержатся подземные воды. Грунтовые воды аллювиальных отложений поймы встречены на глубине от</w:t>
      </w:r>
      <w:r w:rsidR="00455EE6" w:rsidRPr="00C40B2E">
        <w:t xml:space="preserve"> </w:t>
      </w:r>
      <w:r w:rsidRPr="00C40B2E">
        <w:t>0,5 до 1-</w:t>
      </w:r>
      <w:smartTag w:uri="urn:schemas-microsoft-com:office:smarttags" w:element="metricconverter">
        <w:smartTagPr>
          <w:attr w:name="ProductID" w:val="2 м"/>
        </w:smartTagPr>
        <w:r w:rsidRPr="00C40B2E">
          <w:t>2 м</w:t>
        </w:r>
      </w:smartTag>
      <w:r w:rsidRPr="00C40B2E">
        <w:t>, а на многих участках выходят, образуя заболоченность.</w:t>
      </w:r>
    </w:p>
    <w:p w:rsidR="006F7492" w:rsidRPr="00C40B2E" w:rsidRDefault="006F7492" w:rsidP="0078398A">
      <w:pPr>
        <w:ind w:firstLine="708"/>
      </w:pPr>
      <w:r w:rsidRPr="00C40B2E">
        <w:t xml:space="preserve">Средняя мощность грунтового потока – </w:t>
      </w:r>
      <w:smartTag w:uri="urn:schemas-microsoft-com:office:smarttags" w:element="metricconverter">
        <w:smartTagPr>
          <w:attr w:name="ProductID" w:val="15 м"/>
        </w:smartTagPr>
        <w:r w:rsidRPr="00C40B2E">
          <w:t>15 м</w:t>
        </w:r>
      </w:smartTag>
      <w:r w:rsidRPr="00C40B2E">
        <w:t>.</w:t>
      </w:r>
    </w:p>
    <w:p w:rsidR="006F7492" w:rsidRPr="00C40B2E" w:rsidRDefault="006F7492" w:rsidP="0078398A">
      <w:pPr>
        <w:ind w:firstLine="708"/>
      </w:pPr>
      <w:r w:rsidRPr="00C40B2E">
        <w:t>Уклон поверхности грунтовых вод</w:t>
      </w:r>
      <w:r w:rsidR="00455EE6" w:rsidRPr="00C40B2E">
        <w:t>,</w:t>
      </w:r>
      <w:r w:rsidRPr="00C40B2E">
        <w:t xml:space="preserve"> в среднем</w:t>
      </w:r>
      <w:r w:rsidR="00455EE6" w:rsidRPr="00C40B2E">
        <w:t>,</w:t>
      </w:r>
      <w:r w:rsidRPr="00C40B2E">
        <w:t xml:space="preserve"> составляет 0,00</w:t>
      </w:r>
      <w:r w:rsidR="00455EE6" w:rsidRPr="00C40B2E">
        <w:t>2</w:t>
      </w:r>
      <w:r w:rsidRPr="00C40B2E">
        <w:t>.</w:t>
      </w:r>
    </w:p>
    <w:p w:rsidR="006F7492" w:rsidRPr="00C40B2E" w:rsidRDefault="006F7492" w:rsidP="0078398A">
      <w:pPr>
        <w:ind w:firstLine="708"/>
      </w:pPr>
      <w:r w:rsidRPr="00C40B2E">
        <w:t xml:space="preserve">Амплитуда колебания уровней грунтовых вод порядка </w:t>
      </w:r>
      <w:smartTag w:uri="urn:schemas-microsoft-com:office:smarttags" w:element="metricconverter">
        <w:smartTagPr>
          <w:attr w:name="ProductID" w:val="0,5 м"/>
        </w:smartTagPr>
        <w:r w:rsidRPr="00C40B2E">
          <w:t>0,5 м</w:t>
        </w:r>
      </w:smartTag>
      <w:r w:rsidRPr="00C40B2E">
        <w:t xml:space="preserve"> вблизи реки – </w:t>
      </w:r>
      <w:smartTag w:uri="urn:schemas-microsoft-com:office:smarttags" w:element="metricconverter">
        <w:smartTagPr>
          <w:attr w:name="ProductID" w:val="2,0 м"/>
        </w:smartTagPr>
        <w:r w:rsidRPr="00C40B2E">
          <w:t>2,0 м</w:t>
        </w:r>
      </w:smartTag>
      <w:r w:rsidRPr="00C40B2E">
        <w:t>. Вдоль реки отмечена тесная связь режима грунтовых вод с режимом р</w:t>
      </w:r>
      <w:r w:rsidR="00455EE6" w:rsidRPr="00C40B2E">
        <w:t>еки</w:t>
      </w:r>
      <w:r w:rsidRPr="00C40B2E">
        <w:t xml:space="preserve"> Терек.</w:t>
      </w:r>
    </w:p>
    <w:p w:rsidR="006F7492" w:rsidRPr="00C40B2E" w:rsidRDefault="006F7492" w:rsidP="0078398A">
      <w:pPr>
        <w:ind w:firstLine="708"/>
      </w:pPr>
      <w:r w:rsidRPr="00C40B2E">
        <w:t xml:space="preserve">С удалением от русла влияние Терека постепенно уменьшается и на расстоянии </w:t>
      </w:r>
      <w:smartTag w:uri="urn:schemas-microsoft-com:office:smarttags" w:element="metricconverter">
        <w:smartTagPr>
          <w:attr w:name="ProductID" w:val="600 м"/>
        </w:smartTagPr>
        <w:r w:rsidRPr="00C40B2E">
          <w:t>600 м</w:t>
        </w:r>
      </w:smartTag>
      <w:r w:rsidRPr="00C40B2E">
        <w:t xml:space="preserve"> – уже не оказывается.</w:t>
      </w:r>
    </w:p>
    <w:p w:rsidR="006F7492" w:rsidRPr="00C40B2E" w:rsidRDefault="006F7492" w:rsidP="0078398A">
      <w:pPr>
        <w:ind w:firstLine="708"/>
      </w:pPr>
      <w:r w:rsidRPr="00C40B2E">
        <w:t>В питании грунтовых вод поймы участвуют атмосферные осадки, грунтовые воды второй надпойменной террасы, напорные воды хазарских песков, а также</w:t>
      </w:r>
      <w:r w:rsidR="00F63314" w:rsidRPr="00C40B2E">
        <w:t>,</w:t>
      </w:r>
      <w:r w:rsidRPr="00C40B2E">
        <w:t xml:space="preserve"> в некоторой степени</w:t>
      </w:r>
      <w:r w:rsidR="00F63314" w:rsidRPr="00C40B2E">
        <w:t>,</w:t>
      </w:r>
      <w:r w:rsidRPr="00C40B2E">
        <w:t xml:space="preserve"> паводковые воды р</w:t>
      </w:r>
      <w:r w:rsidR="00455EE6" w:rsidRPr="00C40B2E">
        <w:t>еки</w:t>
      </w:r>
      <w:r w:rsidRPr="00C40B2E">
        <w:t xml:space="preserve"> Терек и инф</w:t>
      </w:r>
      <w:r w:rsidR="00E4073D" w:rsidRPr="00C40B2E">
        <w:t>и</w:t>
      </w:r>
      <w:r w:rsidRPr="00C40B2E">
        <w:t>льтрационные воды на оросительной сети.</w:t>
      </w:r>
    </w:p>
    <w:p w:rsidR="006F7492" w:rsidRPr="00C40B2E" w:rsidRDefault="006F7492" w:rsidP="0078398A">
      <w:pPr>
        <w:ind w:firstLine="708"/>
      </w:pPr>
      <w:r w:rsidRPr="00C40B2E">
        <w:t>Основным источником питания</w:t>
      </w:r>
      <w:r w:rsidR="00F63314" w:rsidRPr="00C40B2E">
        <w:t>,</w:t>
      </w:r>
      <w:r w:rsidRPr="00C40B2E">
        <w:t xml:space="preserve"> очевидно</w:t>
      </w:r>
      <w:r w:rsidR="00F63314" w:rsidRPr="00C40B2E">
        <w:t>,</w:t>
      </w:r>
      <w:r w:rsidRPr="00C40B2E">
        <w:t xml:space="preserve"> являются подземные воды, чем и объясняется сравнительно небольшая амплитуда колебания уровня грунтовых вод и устойчивые высокие положения, несмотря на значительный дренажный сток.</w:t>
      </w:r>
    </w:p>
    <w:p w:rsidR="00504215" w:rsidRPr="00C40B2E" w:rsidRDefault="00504215" w:rsidP="00CA00F8">
      <w:pPr>
        <w:pStyle w:val="1"/>
      </w:pPr>
      <w:bookmarkStart w:id="24" w:name="_Toc460424321"/>
      <w:r w:rsidRPr="00C40B2E">
        <w:t>2.4. Рельефообразующие процессы</w:t>
      </w:r>
      <w:bookmarkEnd w:id="24"/>
    </w:p>
    <w:p w:rsidR="00797294" w:rsidRPr="00C40B2E" w:rsidRDefault="00726450" w:rsidP="00CA00F8">
      <w:pPr>
        <w:ind w:firstLine="708"/>
      </w:pPr>
      <w:r w:rsidRPr="00C40B2E">
        <w:t xml:space="preserve">Основным </w:t>
      </w:r>
      <w:r w:rsidR="00797294" w:rsidRPr="00C40B2E">
        <w:t>рельефообразующи</w:t>
      </w:r>
      <w:r w:rsidRPr="00C40B2E">
        <w:t>м</w:t>
      </w:r>
      <w:r w:rsidR="00797294" w:rsidRPr="00C40B2E">
        <w:t xml:space="preserve"> процесс</w:t>
      </w:r>
      <w:r w:rsidRPr="00C40B2E">
        <w:t xml:space="preserve">ом на территории </w:t>
      </w:r>
      <w:r w:rsidR="00604AE9" w:rsidRPr="00C40B2E">
        <w:t xml:space="preserve"> сельского поселения Красноармейское </w:t>
      </w:r>
      <w:r w:rsidR="00E67766" w:rsidRPr="00C40B2E">
        <w:t xml:space="preserve">является русловая эрозия. </w:t>
      </w:r>
      <w:r w:rsidR="00797294" w:rsidRPr="00C40B2E">
        <w:t xml:space="preserve">Эрозия </w:t>
      </w:r>
      <w:r w:rsidR="00E67766" w:rsidRPr="00C40B2E">
        <w:t>–</w:t>
      </w:r>
      <w:r w:rsidR="00797294" w:rsidRPr="00C40B2E">
        <w:t xml:space="preserve"> разрушение</w:t>
      </w:r>
      <w:r w:rsidR="00E67766" w:rsidRPr="00C40B2E">
        <w:t xml:space="preserve"> </w:t>
      </w:r>
      <w:r w:rsidR="00797294" w:rsidRPr="00C40B2E">
        <w:t>горных пород, почв или других поверхностей с нарушением их целостности и изменением их физико-химических свойств. Обычно</w:t>
      </w:r>
      <w:r w:rsidR="007C7F6D" w:rsidRPr="00C40B2E">
        <w:t>,</w:t>
      </w:r>
      <w:r w:rsidR="00797294" w:rsidRPr="00C40B2E">
        <w:t xml:space="preserve"> эрозия сопровожда</w:t>
      </w:r>
      <w:r w:rsidR="007C7F6D" w:rsidRPr="00C40B2E">
        <w:t>ет</w:t>
      </w:r>
      <w:r w:rsidR="00797294" w:rsidRPr="00C40B2E">
        <w:t>ся переносом частиц с одного места на другое.</w:t>
      </w:r>
      <w:r w:rsidR="00E67766" w:rsidRPr="00C40B2E">
        <w:t xml:space="preserve"> </w:t>
      </w:r>
      <w:r w:rsidR="00797294" w:rsidRPr="00C40B2E">
        <w:t xml:space="preserve">Эрозия </w:t>
      </w:r>
      <w:r w:rsidR="00E67766" w:rsidRPr="00C40B2E">
        <w:t>–</w:t>
      </w:r>
      <w:r w:rsidR="00797294" w:rsidRPr="00C40B2E">
        <w:t xml:space="preserve"> один</w:t>
      </w:r>
      <w:r w:rsidR="00E67766" w:rsidRPr="00C40B2E">
        <w:t xml:space="preserve"> </w:t>
      </w:r>
      <w:r w:rsidR="00797294" w:rsidRPr="00C40B2E">
        <w:t>из главных рельефообразующих процессов, изменяющих облик суши.</w:t>
      </w:r>
    </w:p>
    <w:p w:rsidR="0022689C" w:rsidRPr="00C40B2E" w:rsidRDefault="0022689C" w:rsidP="00B145E0">
      <w:pPr>
        <w:ind w:firstLine="708"/>
      </w:pPr>
      <w:r w:rsidRPr="00C40B2E">
        <w:t>Рек</w:t>
      </w:r>
      <w:r w:rsidR="009D1CEB">
        <w:t>а</w:t>
      </w:r>
      <w:r w:rsidR="00D51F97" w:rsidRPr="00C40B2E">
        <w:t xml:space="preserve"> </w:t>
      </w:r>
      <w:r w:rsidRPr="00C40B2E">
        <w:t>Терек протека</w:t>
      </w:r>
      <w:r w:rsidR="009D1CEB">
        <w:t>е</w:t>
      </w:r>
      <w:r w:rsidR="00C36C1C" w:rsidRPr="00C40B2E">
        <w:t xml:space="preserve">т с </w:t>
      </w:r>
      <w:r w:rsidR="00B145E0">
        <w:t>юга на север в западной части</w:t>
      </w:r>
      <w:r w:rsidRPr="00C40B2E">
        <w:t xml:space="preserve"> рассматриваемой территории.</w:t>
      </w:r>
      <w:r w:rsidR="00E67766" w:rsidRPr="00C40B2E">
        <w:t xml:space="preserve"> </w:t>
      </w:r>
      <w:r w:rsidRPr="00C40B2E">
        <w:t>Наблюдается активное перемещение аллювиальных отложений и образование отмелей, перекатов и плесов.</w:t>
      </w:r>
      <w:r w:rsidR="00E67766" w:rsidRPr="00C40B2E">
        <w:t xml:space="preserve"> </w:t>
      </w:r>
      <w:r w:rsidRPr="00C40B2E">
        <w:t>Размыв берегов рек</w:t>
      </w:r>
      <w:r w:rsidR="00B145E0">
        <w:t>и</w:t>
      </w:r>
      <w:r w:rsidRPr="00C40B2E">
        <w:t xml:space="preserve"> на вогнутых участках происходит почти на всем протяжении реки, причем наиболее интенсивно во время паводков.</w:t>
      </w:r>
    </w:p>
    <w:p w:rsidR="007C7F6D" w:rsidRPr="00C40B2E" w:rsidRDefault="00352454" w:rsidP="00B145E0">
      <w:pPr>
        <w:ind w:firstLine="708"/>
      </w:pPr>
      <w:r w:rsidRPr="00C40B2E">
        <w:t>Русл</w:t>
      </w:r>
      <w:r w:rsidR="00E67766" w:rsidRPr="00C40B2E">
        <w:t>о</w:t>
      </w:r>
      <w:r w:rsidRPr="00C40B2E">
        <w:t xml:space="preserve"> рек</w:t>
      </w:r>
      <w:r w:rsidR="00B145E0">
        <w:t>и</w:t>
      </w:r>
      <w:r w:rsidR="00C36C1C" w:rsidRPr="00C40B2E">
        <w:t xml:space="preserve"> </w:t>
      </w:r>
      <w:r w:rsidR="00E67766" w:rsidRPr="00C40B2E">
        <w:t>Терек</w:t>
      </w:r>
      <w:r w:rsidRPr="00C40B2E">
        <w:t xml:space="preserve"> постоянно меня</w:t>
      </w:r>
      <w:r w:rsidR="00B145E0">
        <w:t>е</w:t>
      </w:r>
      <w:r w:rsidRPr="00C40B2E">
        <w:t>т свою форму</w:t>
      </w:r>
      <w:r w:rsidR="00E67766" w:rsidRPr="00C40B2E">
        <w:t xml:space="preserve"> </w:t>
      </w:r>
      <w:r w:rsidRPr="00C40B2E">
        <w:t xml:space="preserve">и плановое положение </w:t>
      </w:r>
      <w:r w:rsidR="00E67766" w:rsidRPr="00C40B2E">
        <w:t xml:space="preserve">из-за </w:t>
      </w:r>
      <w:r w:rsidRPr="00C40B2E">
        <w:t xml:space="preserve">характера грунтов, слагающих ее дно и берега. </w:t>
      </w:r>
      <w:r w:rsidR="00E67766" w:rsidRPr="00C40B2E">
        <w:t>Здесь</w:t>
      </w:r>
      <w:r w:rsidR="007C7F6D" w:rsidRPr="00C40B2E">
        <w:t xml:space="preserve">, в основном, </w:t>
      </w:r>
      <w:r w:rsidR="00E67766" w:rsidRPr="00C40B2E">
        <w:t xml:space="preserve">встречаются </w:t>
      </w:r>
      <w:r w:rsidR="007C7F6D" w:rsidRPr="00C40B2E">
        <w:t xml:space="preserve">два </w:t>
      </w:r>
      <w:r w:rsidR="00E67766" w:rsidRPr="00C40B2E">
        <w:t>тип</w:t>
      </w:r>
      <w:r w:rsidR="007C7F6D" w:rsidRPr="00C40B2E">
        <w:t>а</w:t>
      </w:r>
      <w:r w:rsidR="00E67766" w:rsidRPr="00C40B2E">
        <w:t xml:space="preserve"> </w:t>
      </w:r>
      <w:r w:rsidRPr="00C40B2E">
        <w:t>русловых деформаций реки:</w:t>
      </w:r>
    </w:p>
    <w:p w:rsidR="007C7F6D" w:rsidRPr="00C40B2E" w:rsidRDefault="00352454" w:rsidP="00E0388F">
      <w:pPr>
        <w:numPr>
          <w:ilvl w:val="0"/>
          <w:numId w:val="15"/>
        </w:numPr>
      </w:pPr>
      <w:r w:rsidRPr="00C40B2E">
        <w:t>меандрирующие, основным элементом руслового режима к</w:t>
      </w:r>
      <w:r w:rsidR="00E67766" w:rsidRPr="00C40B2E">
        <w:t>оторых</w:t>
      </w:r>
      <w:r w:rsidRPr="00C40B2E">
        <w:t xml:space="preserve"> является развитие излучин и их периодич</w:t>
      </w:r>
      <w:r w:rsidR="00E67766" w:rsidRPr="00C40B2E">
        <w:t>еское</w:t>
      </w:r>
      <w:r w:rsidRPr="00C40B2E">
        <w:t xml:space="preserve"> спрямление;</w:t>
      </w:r>
    </w:p>
    <w:p w:rsidR="007C7F6D" w:rsidRPr="00C40B2E" w:rsidRDefault="00352454" w:rsidP="00E0388F">
      <w:pPr>
        <w:numPr>
          <w:ilvl w:val="0"/>
          <w:numId w:val="15"/>
        </w:numPr>
      </w:pPr>
      <w:r w:rsidRPr="00C40B2E">
        <w:t xml:space="preserve">периодически расширяющиеся </w:t>
      </w:r>
      <w:r w:rsidR="007C7F6D" w:rsidRPr="00C40B2E">
        <w:t>–</w:t>
      </w:r>
      <w:r w:rsidRPr="00C40B2E">
        <w:t xml:space="preserve"> сохраняющие</w:t>
      </w:r>
      <w:r w:rsidR="007C7F6D" w:rsidRPr="00C40B2E">
        <w:t xml:space="preserve"> </w:t>
      </w:r>
      <w:r w:rsidRPr="00C40B2E">
        <w:t>в процессе деформаций прямолинейные или слабоизогнутые формы;</w:t>
      </w:r>
      <w:r w:rsidR="007C7F6D" w:rsidRPr="00C40B2E">
        <w:t xml:space="preserve"> </w:t>
      </w:r>
      <w:r w:rsidRPr="00C40B2E">
        <w:t>в процессе расширения происходит отторжение мелей от одного из берегов, перемещение их поперек реки и соединение с другим берегом</w:t>
      </w:r>
      <w:r w:rsidR="007C7F6D" w:rsidRPr="00C40B2E">
        <w:t>.</w:t>
      </w:r>
    </w:p>
    <w:p w:rsidR="0022689C" w:rsidRPr="00C40B2E" w:rsidRDefault="0022689C" w:rsidP="00B145E0">
      <w:pPr>
        <w:pStyle w:val="1"/>
      </w:pPr>
      <w:bookmarkStart w:id="25" w:name="_Toc460424322"/>
      <w:r w:rsidRPr="00C40B2E">
        <w:t>2.5. Почвы</w:t>
      </w:r>
      <w:bookmarkEnd w:id="25"/>
    </w:p>
    <w:p w:rsidR="005B3C97" w:rsidRDefault="00036A12" w:rsidP="005C7AD8">
      <w:pPr>
        <w:ind w:firstLine="708"/>
      </w:pPr>
      <w:r>
        <w:t xml:space="preserve">Основные типы почв </w:t>
      </w:r>
      <w:r w:rsidR="005B3C97">
        <w:t>Терского района:</w:t>
      </w:r>
    </w:p>
    <w:p w:rsidR="005B3C97" w:rsidRDefault="00036A12" w:rsidP="00E0388F">
      <w:pPr>
        <w:numPr>
          <w:ilvl w:val="0"/>
          <w:numId w:val="16"/>
        </w:numPr>
      </w:pPr>
      <w:r>
        <w:t xml:space="preserve">чернозем обыкновенный, </w:t>
      </w:r>
    </w:p>
    <w:p w:rsidR="005B3C97" w:rsidRDefault="00036A12" w:rsidP="00E0388F">
      <w:pPr>
        <w:numPr>
          <w:ilvl w:val="0"/>
          <w:numId w:val="16"/>
        </w:numPr>
      </w:pPr>
      <w:r>
        <w:t>чернозем южный</w:t>
      </w:r>
      <w:r w:rsidR="005C7AD8">
        <w:t xml:space="preserve">, </w:t>
      </w:r>
    </w:p>
    <w:p w:rsidR="00036A12" w:rsidRDefault="005B3C97" w:rsidP="00E0388F">
      <w:pPr>
        <w:numPr>
          <w:ilvl w:val="0"/>
          <w:numId w:val="16"/>
        </w:numPr>
      </w:pPr>
      <w:r>
        <w:t>л</w:t>
      </w:r>
      <w:r w:rsidR="005C7AD8">
        <w:t>угово-черноземные.</w:t>
      </w:r>
    </w:p>
    <w:p w:rsidR="005B3C97" w:rsidRDefault="005B3C97" w:rsidP="005B3C97">
      <w:pPr>
        <w:shd w:val="clear" w:color="auto" w:fill="FFFFFF"/>
        <w:ind w:firstLine="720"/>
      </w:pPr>
      <w:r>
        <w:t>Так же на территории района небольшой процент а</w:t>
      </w:r>
      <w:r w:rsidRPr="005B3C97">
        <w:t>ллювиальны</w:t>
      </w:r>
      <w:r>
        <w:t>х</w:t>
      </w:r>
      <w:r w:rsidR="009C522F">
        <w:t xml:space="preserve"> </w:t>
      </w:r>
      <w:r w:rsidRPr="005B3C97">
        <w:t>почв, или по</w:t>
      </w:r>
      <w:r w:rsidR="002F4557">
        <w:t>-</w:t>
      </w:r>
      <w:r w:rsidRPr="005B3C97">
        <w:t>другому их называют пойменными, образовываются в долинах рек, это плодородные и богатые почвы.</w:t>
      </w:r>
    </w:p>
    <w:p w:rsidR="009E560B" w:rsidRDefault="009E560B" w:rsidP="002F4557">
      <w:pPr>
        <w:ind w:firstLine="708"/>
      </w:pPr>
      <w:r>
        <w:t>Черноземы обыкновенные</w:t>
      </w:r>
      <w:r w:rsidRPr="00C45A16">
        <w:rPr>
          <w:shd w:val="clear" w:color="auto" w:fill="FFFFFF"/>
        </w:rPr>
        <w:t xml:space="preserve"> сформировались под разнотравно</w:t>
      </w:r>
      <w:r w:rsidR="0078398A">
        <w:rPr>
          <w:shd w:val="clear" w:color="auto" w:fill="FFFFFF"/>
        </w:rPr>
        <w:t xml:space="preserve"> – </w:t>
      </w:r>
      <w:r w:rsidRPr="00C45A16">
        <w:rPr>
          <w:shd w:val="clear" w:color="auto" w:fill="FFFFFF"/>
        </w:rPr>
        <w:t>типчаково</w:t>
      </w:r>
      <w:r w:rsidR="0078398A">
        <w:rPr>
          <w:shd w:val="clear" w:color="auto" w:fill="FFFFFF"/>
        </w:rPr>
        <w:t xml:space="preserve"> </w:t>
      </w:r>
      <w:r w:rsidRPr="00C45A16">
        <w:rPr>
          <w:shd w:val="clear" w:color="auto" w:fill="FFFFFF"/>
        </w:rPr>
        <w:t>-</w:t>
      </w:r>
      <w:r w:rsidR="0078398A">
        <w:rPr>
          <w:shd w:val="clear" w:color="auto" w:fill="FFFFFF"/>
        </w:rPr>
        <w:t xml:space="preserve"> </w:t>
      </w:r>
      <w:r w:rsidRPr="00C45A16">
        <w:rPr>
          <w:shd w:val="clear" w:color="auto" w:fill="FFFFFF"/>
        </w:rPr>
        <w:t>ковыльной растительностью.</w:t>
      </w:r>
      <w:r w:rsidR="00C45A16">
        <w:rPr>
          <w:shd w:val="clear" w:color="auto" w:fill="FFFFFF"/>
        </w:rPr>
        <w:t xml:space="preserve"> </w:t>
      </w:r>
      <w:r w:rsidR="00C45A16" w:rsidRPr="00C45A16">
        <w:rPr>
          <w:shd w:val="clear" w:color="auto" w:fill="FFFFFF"/>
        </w:rPr>
        <w:t>Почвообразование ведется на лёссах и</w:t>
      </w:r>
      <w:r w:rsidR="00C45A16">
        <w:rPr>
          <w:shd w:val="clear" w:color="auto" w:fill="F6F3EE"/>
        </w:rPr>
        <w:t xml:space="preserve"> </w:t>
      </w:r>
      <w:r w:rsidR="00C45A16" w:rsidRPr="00C45A16">
        <w:rPr>
          <w:shd w:val="clear" w:color="auto" w:fill="FFFFFF"/>
        </w:rPr>
        <w:t>лёссовидных суглинках, на бурых и красно-бурых тяжелых суглинках и</w:t>
      </w:r>
      <w:r w:rsidR="00C45A16">
        <w:rPr>
          <w:shd w:val="clear" w:color="auto" w:fill="F6F3EE"/>
        </w:rPr>
        <w:t xml:space="preserve"> </w:t>
      </w:r>
      <w:r w:rsidR="00C45A16" w:rsidRPr="00C45A16">
        <w:rPr>
          <w:shd w:val="clear" w:color="auto" w:fill="FFFFFF"/>
        </w:rPr>
        <w:t>частично на элювии коренных пород.</w:t>
      </w:r>
    </w:p>
    <w:p w:rsidR="009E560B" w:rsidRPr="009E560B" w:rsidRDefault="009E560B" w:rsidP="009E560B">
      <w:pPr>
        <w:ind w:firstLine="708"/>
      </w:pPr>
      <w:r>
        <w:t>Черноземы южные</w:t>
      </w:r>
      <w:r w:rsidRPr="009E560B">
        <w:rPr>
          <w:b/>
          <w:bCs/>
        </w:rPr>
        <w:t xml:space="preserve"> </w:t>
      </w:r>
      <w:r w:rsidRPr="009E560B">
        <w:rPr>
          <w:bCs/>
        </w:rPr>
        <w:t>формировались</w:t>
      </w:r>
      <w:r w:rsidRPr="009E560B">
        <w:t xml:space="preserve"> под типчаково-ковыльной растительностью в южной части степной зоны. </w:t>
      </w:r>
      <w:r w:rsidRPr="009E560B">
        <w:rPr>
          <w:bCs/>
        </w:rPr>
        <w:t>Область распространения</w:t>
      </w:r>
      <w:r w:rsidRPr="009E560B">
        <w:t xml:space="preserve"> южных черноземов представляет собой на западе выположенную пониженную равнину, переходящую затем в ряд повышенных равнин и участков с наличием сопочных массивов на фоне равнинной местности.</w:t>
      </w:r>
    </w:p>
    <w:p w:rsidR="009E560B" w:rsidRPr="009E560B" w:rsidRDefault="009E560B" w:rsidP="009E560B">
      <w:pPr>
        <w:ind w:firstLine="708"/>
      </w:pPr>
      <w:r w:rsidRPr="009E560B">
        <w:rPr>
          <w:bCs/>
        </w:rPr>
        <w:t>Почвообразование</w:t>
      </w:r>
      <w:r w:rsidRPr="009E560B">
        <w:t xml:space="preserve"> происходит на лёссах и лёссовидных породах, на бурых и красно-бурых тяжелых суглинках, на сыртовых суглинках, содержащих до 5% карбонатов и легкорастворимые соли, на коренных породах (известняках) и продуктах разрушения коренных и осадочных пород.</w:t>
      </w:r>
    </w:p>
    <w:p w:rsidR="005A5A47" w:rsidRPr="00C40B2E" w:rsidRDefault="005A5A47" w:rsidP="009C522F">
      <w:pPr>
        <w:ind w:firstLine="708"/>
      </w:pPr>
      <w:r w:rsidRPr="00C40B2E">
        <w:t>Лугово-черноземные почвы распространены пятнами среди черноземов на плоских слабодренированных водоразделах и надпойменных террасах степных рек. Здесь благодаря слабой расчлененности рельефа атмосферные осадки в меньшей степени стекают в гидрографическую сеть, что обусловливает повышенное увлажнение по сравнению с почвами расчлененных пространств. На этих элементах рельефа уровень грунтовых вод повышен и влияние их на почвообразование усилено. На хорошо дренированных возвышенностях лугово-черноземные почвы занимают понижения мезорельефа.</w:t>
      </w:r>
    </w:p>
    <w:p w:rsidR="005A5A47" w:rsidRPr="00C40B2E" w:rsidRDefault="005A5A47" w:rsidP="007E1DCD">
      <w:pPr>
        <w:ind w:firstLine="708"/>
      </w:pPr>
      <w:r w:rsidRPr="00C40B2E">
        <w:t>Морфологическое строение лугово-черноземных почв в общих чертах сходно со строением черноземов. Отличительными признаками являются: нарастание влажности сверху вниз по профилю вплоть до уровня почвенно-грунтовых вод, железомарганцевые образования и пятна оглеения в нижней части профиля, повышенная гумусность верхней части гумусового горизонта. При недостаточно внимательном изучении морфологии, при мелкопрофильных исследованиях лугово-черноземные почвы от черноземов нередко не отделяются.</w:t>
      </w:r>
    </w:p>
    <w:p w:rsidR="009B0AE7" w:rsidRPr="00C40B2E" w:rsidRDefault="009B0AE7" w:rsidP="007E1DCD">
      <w:pPr>
        <w:ind w:firstLine="708"/>
      </w:pPr>
      <w:r w:rsidRPr="00C40B2E">
        <w:t>В местах, ежегодно затопляемых паводковыми водами, встречаются аллювиальные почвы – незрелые, и очень плодородные. Цвет их колеблется от серо-коричневого до желтовато-коричневого, не изменяясь от горизонта к горизонту. Механический состав резко изменяется по профилю: пахотный горизонт – легкий суглинок, подпахотный – супесь, нижний – средний или тяжелый суглинок.</w:t>
      </w:r>
    </w:p>
    <w:p w:rsidR="009B0AE7" w:rsidRPr="00C40B2E" w:rsidRDefault="009B0AE7" w:rsidP="007E1DCD">
      <w:pPr>
        <w:ind w:firstLine="708"/>
      </w:pPr>
      <w:r w:rsidRPr="00C40B2E">
        <w:t>Соответственно изменяется и влажность почв: верхние горизонты сухие, нижние более влажные. Структура ореховая, однородная по всему профилю. Пористость и дренаж хорошие. Грунтовые воды стоят близко у поверхности.</w:t>
      </w:r>
    </w:p>
    <w:p w:rsidR="0022689C" w:rsidRPr="00C40B2E" w:rsidRDefault="0022689C" w:rsidP="00774C21">
      <w:pPr>
        <w:pStyle w:val="1"/>
      </w:pPr>
      <w:bookmarkStart w:id="26" w:name="_Toc460424323"/>
      <w:r w:rsidRPr="00C40B2E">
        <w:t>2.6. Растительный и животный мир</w:t>
      </w:r>
      <w:bookmarkEnd w:id="26"/>
    </w:p>
    <w:p w:rsidR="00D23B97" w:rsidRPr="00C40B2E" w:rsidRDefault="009B0AE7" w:rsidP="00774C21">
      <w:pPr>
        <w:ind w:firstLine="708"/>
      </w:pPr>
      <w:r w:rsidRPr="00C40B2E">
        <w:t xml:space="preserve">Территория </w:t>
      </w:r>
      <w:r w:rsidR="00604AE9" w:rsidRPr="00C40B2E">
        <w:t xml:space="preserve"> сельского поселения Красноармейское </w:t>
      </w:r>
      <w:r w:rsidRPr="00C40B2E">
        <w:t xml:space="preserve"> </w:t>
      </w:r>
      <w:r w:rsidR="00D23B97" w:rsidRPr="00C40B2E">
        <w:t>находится в зоне степей с травянистой растительностью, которая в естественном состоянии сохранилась лишь на неудобных для использования участках. В пойме реки Терек находятся припойменные леса с различными видами деревьев и кустарников.</w:t>
      </w:r>
    </w:p>
    <w:p w:rsidR="00D23B97" w:rsidRDefault="00D23B97" w:rsidP="00774C21">
      <w:pPr>
        <w:ind w:firstLine="708"/>
      </w:pPr>
      <w:r w:rsidRPr="00C40B2E">
        <w:t>Здесь в травостое преобладают тысячелистник обыкновенный, шалфей мутовчатый, бородач, ковыль-волосатик, типчак, подорожник и др. Для степей характерна смена нескольких аспектов и фенологических фаз растительности, когда, начиная с ранней весны, последовательно начинается вегетация и цветение растений от эфемеров и эфемероидов до полыни.</w:t>
      </w:r>
    </w:p>
    <w:p w:rsidR="008430B6" w:rsidRPr="008430B6" w:rsidRDefault="008430B6" w:rsidP="00774C21">
      <w:pPr>
        <w:ind w:firstLine="708"/>
        <w:rPr>
          <w:sz w:val="24"/>
        </w:rPr>
      </w:pPr>
      <w:r w:rsidRPr="008430B6">
        <w:t>В степях живет много грызунов: суслик малый, хомяк обыкновенный, хомяк дагестанский, хомячок серый, тушканчик большой, мышь полевая, заяц-русак. Также живут ёж обыкновенный и ёж ушастый, лиса</w:t>
      </w:r>
      <w:r w:rsidR="00774C21">
        <w:t xml:space="preserve"> </w:t>
      </w:r>
      <w:r w:rsidRPr="008430B6">
        <w:t>обыкновенная, ласка, хорёк светлый, волки.</w:t>
      </w:r>
    </w:p>
    <w:p w:rsidR="005D4B84" w:rsidRPr="0003572B" w:rsidRDefault="00774C21" w:rsidP="0003572B">
      <w:pPr>
        <w:ind w:firstLine="708"/>
        <w:rPr>
          <w:szCs w:val="28"/>
        </w:rPr>
      </w:pPr>
      <w:r w:rsidRPr="00774C21">
        <w:t>Весьма богат видовой состав птиц</w:t>
      </w:r>
      <w:r w:rsidR="008430B6" w:rsidRPr="008430B6">
        <w:t>: перепел, коршун, жаворонки, береговая ласточка, овсянка, чекан луговой, чекан черноголовый, зелёный дятел, вертишейка, сизоворонка, золотистая щурка. Очень редки дрофы, стрепеты. Из пресмыкающихся в степной зоне водятся ящерицы, ужи, полозы, ставшая редкой степная гадюка. Очень много в степях насекомых: медведка, клоп-черепашка, земляные блошки, оводы, слепни, клещи и другие</w:t>
      </w:r>
      <w:r w:rsidR="0003572B" w:rsidRPr="0003572B">
        <w:t>.</w:t>
      </w:r>
    </w:p>
    <w:p w:rsidR="00171889" w:rsidRPr="00C40B2E" w:rsidRDefault="0022689C" w:rsidP="0087190B">
      <w:pPr>
        <w:pStyle w:val="1"/>
      </w:pPr>
      <w:bookmarkStart w:id="27" w:name="_Toc460424324"/>
      <w:r w:rsidRPr="00C40B2E">
        <w:t xml:space="preserve">2.7. </w:t>
      </w:r>
      <w:r w:rsidR="00171889" w:rsidRPr="00C40B2E">
        <w:t>Климат</w:t>
      </w:r>
      <w:bookmarkEnd w:id="27"/>
    </w:p>
    <w:p w:rsidR="00254BB3" w:rsidRPr="00C40B2E" w:rsidRDefault="00D23B97" w:rsidP="0087190B">
      <w:pPr>
        <w:ind w:firstLine="708"/>
      </w:pPr>
      <w:r w:rsidRPr="00C40B2E">
        <w:t xml:space="preserve">Климат </w:t>
      </w:r>
      <w:r w:rsidR="00254BB3" w:rsidRPr="00C40B2E">
        <w:t>на рассматриваемой территории</w:t>
      </w:r>
      <w:r w:rsidRPr="00C40B2E">
        <w:t xml:space="preserve"> умеренный, переходный к континентальному. </w:t>
      </w:r>
      <w:r w:rsidR="00254BB3" w:rsidRPr="00C40B2E">
        <w:t xml:space="preserve">Зима непродолжительная, средняя температура января </w:t>
      </w:r>
      <w:r w:rsidR="007A32A1" w:rsidRPr="00C40B2E">
        <w:t>–</w:t>
      </w:r>
      <w:r w:rsidR="007E1E7B" w:rsidRPr="00C40B2E">
        <w:br/>
      </w:r>
      <w:r w:rsidR="007A32A1" w:rsidRPr="00C40B2E">
        <w:t>-</w:t>
      </w:r>
      <w:r w:rsidR="00254BB3" w:rsidRPr="00C40B2E">
        <w:t xml:space="preserve">4,3°С. Лето жаркое, средняя температура июля </w:t>
      </w:r>
      <w:r w:rsidR="007A32A1" w:rsidRPr="00C40B2E">
        <w:t>– +</w:t>
      </w:r>
      <w:r w:rsidR="00254BB3" w:rsidRPr="00C40B2E">
        <w:t>24,3°С.</w:t>
      </w:r>
    </w:p>
    <w:p w:rsidR="00254BB3" w:rsidRPr="00C40B2E" w:rsidRDefault="00254BB3" w:rsidP="0087190B">
      <w:pPr>
        <w:ind w:firstLine="708"/>
      </w:pPr>
      <w:r w:rsidRPr="00C40B2E">
        <w:t xml:space="preserve">Продолжительность безморозного периода составляет 190 дней. Расчетная температура (средняя наиболее холодной пятидневки) </w:t>
      </w:r>
      <w:r w:rsidR="007A32A1" w:rsidRPr="00C40B2E">
        <w:t>– -</w:t>
      </w:r>
      <w:r w:rsidRPr="00C40B2E">
        <w:t>19</w:t>
      </w:r>
      <w:r w:rsidR="007A32A1" w:rsidRPr="00C40B2E">
        <w:t>°</w:t>
      </w:r>
      <w:r w:rsidRPr="00C40B2E">
        <w:t>С.</w:t>
      </w:r>
    </w:p>
    <w:p w:rsidR="00D23B97" w:rsidRPr="00C40B2E" w:rsidRDefault="00D23B97" w:rsidP="0087190B">
      <w:pPr>
        <w:ind w:firstLine="708"/>
      </w:pPr>
      <w:r w:rsidRPr="00C40B2E">
        <w:t>Относительная влажность воздуха имеет большое значение для оценки комплексного воздействия климата на организм человека. Установлено, что человек лучше всего себя чувствует при относительной влажности воздуха до 70%. На равнине и в предгорьях в теплое время года она ниже и составляет 60-70%, а в холодное время относительная влажность достигает больше 80% .</w:t>
      </w:r>
    </w:p>
    <w:p w:rsidR="00254BB3" w:rsidRPr="00C40B2E" w:rsidRDefault="00D23B97" w:rsidP="0087190B">
      <w:pPr>
        <w:ind w:firstLine="708"/>
      </w:pPr>
      <w:r w:rsidRPr="00C40B2E">
        <w:t>Рас</w:t>
      </w:r>
      <w:r w:rsidR="00254BB3" w:rsidRPr="00C40B2E">
        <w:t xml:space="preserve">сматриваемая территория – территория </w:t>
      </w:r>
      <w:r w:rsidRPr="00C40B2E">
        <w:t>с недостаточным увлажнением (К</w:t>
      </w:r>
      <w:r w:rsidR="00254BB3" w:rsidRPr="00C40B2E">
        <w:t xml:space="preserve"> </w:t>
      </w:r>
      <w:r w:rsidRPr="00C40B2E">
        <w:t>=</w:t>
      </w:r>
      <w:r w:rsidR="00254BB3" w:rsidRPr="00C40B2E">
        <w:t xml:space="preserve"> </w:t>
      </w:r>
      <w:r w:rsidRPr="00C40B2E">
        <w:t>0,4-0,5). Количество осадков в холодное время года колеблется в пределах 100-</w:t>
      </w:r>
      <w:smartTag w:uri="urn:schemas-microsoft-com:office:smarttags" w:element="metricconverter">
        <w:smartTagPr>
          <w:attr w:name="ProductID" w:val="130 мм"/>
        </w:smartTagPr>
        <w:r w:rsidRPr="00C40B2E">
          <w:t>130 мм</w:t>
        </w:r>
      </w:smartTag>
      <w:r w:rsidRPr="00C40B2E">
        <w:t>. В теплое время года осадков выпадает 300-</w:t>
      </w:r>
      <w:smartTag w:uri="urn:schemas-microsoft-com:office:smarttags" w:element="metricconverter">
        <w:smartTagPr>
          <w:attr w:name="ProductID" w:val="320 мм"/>
        </w:smartTagPr>
        <w:r w:rsidRPr="00C40B2E">
          <w:t>320 мм</w:t>
        </w:r>
      </w:smartTag>
      <w:r w:rsidRPr="00C40B2E">
        <w:t xml:space="preserve">. </w:t>
      </w:r>
      <w:r w:rsidR="00254BB3" w:rsidRPr="00C40B2E">
        <w:t>Наиболее богаты осадками летние месяцы (май-июль) в течение которых в среднем выпадают около 30% годового количества осадков.</w:t>
      </w:r>
    </w:p>
    <w:p w:rsidR="00C32BC6" w:rsidRPr="00C40B2E" w:rsidRDefault="00D23B97" w:rsidP="0087190B">
      <w:r w:rsidRPr="00C40B2E">
        <w:t>Зимой часть осадков выпадает в виде снега. Средняя из на</w:t>
      </w:r>
      <w:r w:rsidR="00254BB3" w:rsidRPr="00C40B2E">
        <w:t>ибольших высот снежного покрова</w:t>
      </w:r>
      <w:r w:rsidRPr="00C40B2E">
        <w:t xml:space="preserve"> составляет </w:t>
      </w:r>
      <w:smartTag w:uri="urn:schemas-microsoft-com:office:smarttags" w:element="metricconverter">
        <w:smartTagPr>
          <w:attr w:name="ProductID" w:val="10 см"/>
        </w:smartTagPr>
        <w:r w:rsidRPr="00C40B2E">
          <w:t>10 см</w:t>
        </w:r>
      </w:smartTag>
      <w:r w:rsidRPr="00C40B2E">
        <w:t>.</w:t>
      </w:r>
      <w:r w:rsidR="000B3697" w:rsidRPr="00C40B2E">
        <w:t xml:space="preserve"> </w:t>
      </w:r>
      <w:r w:rsidR="00C32BC6" w:rsidRPr="00C40B2E">
        <w:t xml:space="preserve">Глубина промерзания грунтов по данным гидрометслужбы составляет в среднем </w:t>
      </w:r>
      <w:smartTag w:uri="urn:schemas-microsoft-com:office:smarttags" w:element="metricconverter">
        <w:smartTagPr>
          <w:attr w:name="ProductID" w:val="21 см"/>
        </w:smartTagPr>
        <w:r w:rsidR="00C32BC6" w:rsidRPr="00C40B2E">
          <w:t>21 см</w:t>
        </w:r>
      </w:smartTag>
      <w:r w:rsidR="00C32BC6" w:rsidRPr="00C40B2E">
        <w:t xml:space="preserve">, наибольшая достигает </w:t>
      </w:r>
      <w:smartTag w:uri="urn:schemas-microsoft-com:office:smarttags" w:element="metricconverter">
        <w:smartTagPr>
          <w:attr w:name="ProductID" w:val="38 см"/>
        </w:smartTagPr>
        <w:r w:rsidR="00C32BC6" w:rsidRPr="00C40B2E">
          <w:t>38 см</w:t>
        </w:r>
      </w:smartTag>
      <w:r w:rsidR="00C32BC6" w:rsidRPr="00C40B2E">
        <w:t>.</w:t>
      </w:r>
    </w:p>
    <w:p w:rsidR="007A32A1" w:rsidRPr="00C40B2E" w:rsidRDefault="007A32A1" w:rsidP="002D35AD">
      <w:pPr>
        <w:ind w:firstLine="708"/>
      </w:pPr>
      <w:r w:rsidRPr="00C40B2E">
        <w:t>Преобладающими являются ветры восточного и западного направлений. Среднегодовая скорость ветра составляет 2,3 м/сек. Сильные ветры со скоростью 10-18 м/сек наблюдаются довольно редко, как правило это ветры северо-западного направления.</w:t>
      </w:r>
    </w:p>
    <w:p w:rsidR="007A32A1" w:rsidRPr="00C40B2E" w:rsidRDefault="007A32A1" w:rsidP="002D35AD">
      <w:pPr>
        <w:ind w:firstLine="708"/>
      </w:pPr>
      <w:r w:rsidRPr="00C40B2E">
        <w:t>Число дней с туманом в течение года достигает 86.</w:t>
      </w:r>
    </w:p>
    <w:p w:rsidR="00D23B97" w:rsidRPr="00C40B2E" w:rsidRDefault="00D23B97" w:rsidP="002D35AD">
      <w:pPr>
        <w:ind w:firstLine="708"/>
      </w:pPr>
      <w:r w:rsidRPr="00C40B2E">
        <w:t xml:space="preserve">Среднее атмосферное давление </w:t>
      </w:r>
      <w:r w:rsidRPr="00C40B2E">
        <w:rPr>
          <w:iCs/>
        </w:rPr>
        <w:t>–</w:t>
      </w:r>
      <w:r w:rsidRPr="00C40B2E">
        <w:t xml:space="preserve"> </w:t>
      </w:r>
      <w:smartTag w:uri="urn:schemas-microsoft-com:office:smarttags" w:element="metricconverter">
        <w:smartTagPr>
          <w:attr w:name="ProductID" w:val="749 мм"/>
        </w:smartTagPr>
        <w:r w:rsidRPr="00C40B2E">
          <w:t>749 мм</w:t>
        </w:r>
      </w:smartTag>
      <w:r w:rsidRPr="00C40B2E">
        <w:t xml:space="preserve"> рт. ст.</w:t>
      </w:r>
    </w:p>
    <w:p w:rsidR="002B4F46" w:rsidRPr="00C40B2E" w:rsidRDefault="0022689C" w:rsidP="002D35AD">
      <w:pPr>
        <w:pStyle w:val="1"/>
      </w:pPr>
      <w:bookmarkStart w:id="28" w:name="_Toc460424325"/>
      <w:r w:rsidRPr="00C40B2E">
        <w:t xml:space="preserve">2.8. </w:t>
      </w:r>
      <w:r w:rsidR="00BD78E0" w:rsidRPr="00C40B2E">
        <w:t xml:space="preserve">Строительно-климатическое </w:t>
      </w:r>
      <w:r w:rsidRPr="00C40B2E">
        <w:t>районирование</w:t>
      </w:r>
      <w:bookmarkEnd w:id="28"/>
    </w:p>
    <w:p w:rsidR="00D23B97" w:rsidRPr="00C40B2E" w:rsidRDefault="00C32BC6" w:rsidP="002D35AD">
      <w:pPr>
        <w:ind w:firstLine="708"/>
      </w:pPr>
      <w:r w:rsidRPr="00C40B2E">
        <w:t xml:space="preserve">Согласно СНиП 23-01-99 </w:t>
      </w:r>
      <w:r w:rsidR="00D23B97" w:rsidRPr="00C40B2E">
        <w:t xml:space="preserve">выполнение строительных работ при температурах наружного воздуха ниже </w:t>
      </w:r>
      <w:r w:rsidRPr="00C40B2E">
        <w:t>-</w:t>
      </w:r>
      <w:r w:rsidR="00D23B97" w:rsidRPr="00C40B2E">
        <w:t xml:space="preserve">5°С принято считать производимыми в зимних условиях, а выше </w:t>
      </w:r>
      <w:r w:rsidRPr="00C40B2E">
        <w:t>+</w:t>
      </w:r>
      <w:r w:rsidR="00D23B97" w:rsidRPr="00C40B2E">
        <w:t xml:space="preserve">35°С и относительной влажности воздуха менее 30% </w:t>
      </w:r>
      <w:r w:rsidRPr="00C40B2E">
        <w:t>–</w:t>
      </w:r>
      <w:r w:rsidR="00D23B97" w:rsidRPr="00C40B2E">
        <w:t xml:space="preserve"> в условиях жаркого и сухого климата. Таким образом, обычные или нормальные условия производства строительных работ ограничиваются температурами окружающей среды в</w:t>
      </w:r>
      <w:r w:rsidRPr="00C40B2E">
        <w:t xml:space="preserve"> </w:t>
      </w:r>
      <w:r w:rsidR="00D23B97" w:rsidRPr="00C40B2E">
        <w:t>пределах</w:t>
      </w:r>
      <w:r w:rsidR="00C36C1C" w:rsidRPr="00C40B2E">
        <w:t xml:space="preserve"> </w:t>
      </w:r>
      <w:r w:rsidR="00D23B97" w:rsidRPr="00C40B2E">
        <w:t>-5</w:t>
      </w:r>
      <w:r w:rsidRPr="00C40B2E">
        <w:t xml:space="preserve">°С </w:t>
      </w:r>
      <w:r w:rsidR="00D23B97" w:rsidRPr="00C40B2E">
        <w:t>+</w:t>
      </w:r>
      <w:r w:rsidRPr="00C40B2E">
        <w:t xml:space="preserve"> </w:t>
      </w:r>
      <w:r w:rsidR="00D23B97" w:rsidRPr="00C40B2E">
        <w:t>35°С.</w:t>
      </w:r>
      <w:r w:rsidR="000B3697" w:rsidRPr="00C40B2E">
        <w:t xml:space="preserve"> </w:t>
      </w:r>
      <w:r w:rsidR="00D23B97" w:rsidRPr="00C40B2E">
        <w:t>Кроме того, температура воздуха в течение суток претерпевает значительные изменения. Величины средних суточных амплитуд температуры воздуха распределяются неравномерно по времени и территории.</w:t>
      </w:r>
    </w:p>
    <w:p w:rsidR="00BD78E0" w:rsidRPr="00C40B2E" w:rsidRDefault="00BD78E0" w:rsidP="002D35AD">
      <w:pPr>
        <w:jc w:val="right"/>
      </w:pPr>
      <w:r w:rsidRPr="00C40B2E">
        <w:t>Таблица 2</w:t>
      </w:r>
      <w:r w:rsidR="001B648E" w:rsidRPr="00C40B2E">
        <w:t>.1</w:t>
      </w:r>
    </w:p>
    <w:p w:rsidR="00C32BC6" w:rsidRPr="00C40B2E" w:rsidRDefault="00BD78E0" w:rsidP="002D35AD">
      <w:pPr>
        <w:spacing w:line="240" w:lineRule="auto"/>
        <w:jc w:val="center"/>
      </w:pPr>
      <w:r w:rsidRPr="00C40B2E">
        <w:t>Определение строительно-климатического района</w:t>
      </w:r>
      <w:r w:rsidRPr="00C40B2E">
        <w:br/>
      </w:r>
      <w:r w:rsidR="00604AE9" w:rsidRPr="00C40B2E">
        <w:t xml:space="preserve"> сельского поселения Красноармейское</w:t>
      </w:r>
    </w:p>
    <w:tbl>
      <w:tblPr>
        <w:tblW w:w="9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8"/>
        <w:gridCol w:w="1352"/>
        <w:gridCol w:w="1833"/>
        <w:gridCol w:w="1267"/>
        <w:gridCol w:w="1947"/>
        <w:gridCol w:w="1690"/>
      </w:tblGrid>
      <w:tr w:rsidR="003D3A25" w:rsidRPr="002D35AD" w:rsidTr="00A80B52">
        <w:trPr>
          <w:tblHeader/>
          <w:jc w:val="center"/>
        </w:trPr>
        <w:tc>
          <w:tcPr>
            <w:tcW w:w="1318" w:type="dxa"/>
          </w:tcPr>
          <w:p w:rsidR="003D3A25" w:rsidRPr="002D35AD" w:rsidRDefault="003D3A25" w:rsidP="002D35AD">
            <w:pPr>
              <w:pStyle w:val="afd"/>
              <w:rPr>
                <w:b/>
              </w:rPr>
            </w:pPr>
            <w:r w:rsidRPr="002D35AD">
              <w:rPr>
                <w:b/>
              </w:rPr>
              <w:t>Клима-тические районы</w:t>
            </w:r>
          </w:p>
        </w:tc>
        <w:tc>
          <w:tcPr>
            <w:tcW w:w="1352" w:type="dxa"/>
          </w:tcPr>
          <w:p w:rsidR="003D3A25" w:rsidRPr="002D35AD" w:rsidRDefault="003D3A25" w:rsidP="002D35AD">
            <w:pPr>
              <w:pStyle w:val="afd"/>
              <w:rPr>
                <w:b/>
              </w:rPr>
            </w:pPr>
            <w:r w:rsidRPr="002D35AD">
              <w:rPr>
                <w:b/>
              </w:rPr>
              <w:t>Клима-тические под</w:t>
            </w:r>
            <w:r w:rsidR="00724750" w:rsidRPr="002D35AD">
              <w:rPr>
                <w:b/>
              </w:rPr>
              <w:t>-</w:t>
            </w:r>
            <w:r w:rsidRPr="002D35AD">
              <w:rPr>
                <w:b/>
              </w:rPr>
              <w:t>районы</w:t>
            </w:r>
          </w:p>
        </w:tc>
        <w:tc>
          <w:tcPr>
            <w:tcW w:w="1833" w:type="dxa"/>
          </w:tcPr>
          <w:p w:rsidR="003D3A25" w:rsidRPr="002D35AD" w:rsidRDefault="003D3A25" w:rsidP="002D35AD">
            <w:pPr>
              <w:pStyle w:val="afd"/>
              <w:rPr>
                <w:b/>
              </w:rPr>
            </w:pPr>
            <w:r w:rsidRPr="002D35AD">
              <w:rPr>
                <w:b/>
              </w:rPr>
              <w:t xml:space="preserve">Средне-месячная температура воздуха в январе, </w:t>
            </w:r>
            <w:r w:rsidRPr="002D35AD">
              <w:rPr>
                <w:b/>
                <w:vertAlign w:val="superscript"/>
              </w:rPr>
              <w:t>о</w:t>
            </w:r>
            <w:r w:rsidRPr="002D35AD">
              <w:rPr>
                <w:b/>
              </w:rPr>
              <w:t>С</w:t>
            </w:r>
          </w:p>
        </w:tc>
        <w:tc>
          <w:tcPr>
            <w:tcW w:w="1267" w:type="dxa"/>
          </w:tcPr>
          <w:p w:rsidR="003D3A25" w:rsidRPr="002D35AD" w:rsidRDefault="003D3A25" w:rsidP="002D35AD">
            <w:pPr>
              <w:pStyle w:val="afd"/>
              <w:rPr>
                <w:b/>
              </w:rPr>
            </w:pPr>
            <w:r w:rsidRPr="002D35AD">
              <w:rPr>
                <w:b/>
              </w:rPr>
              <w:t>Средняя скорость ветра за три зимних месяца, м/с</w:t>
            </w:r>
          </w:p>
        </w:tc>
        <w:tc>
          <w:tcPr>
            <w:tcW w:w="1947" w:type="dxa"/>
          </w:tcPr>
          <w:p w:rsidR="003D3A25" w:rsidRPr="002D35AD" w:rsidRDefault="003D3A25" w:rsidP="002D35AD">
            <w:pPr>
              <w:pStyle w:val="afd"/>
              <w:rPr>
                <w:b/>
              </w:rPr>
            </w:pPr>
            <w:r w:rsidRPr="002D35AD">
              <w:rPr>
                <w:b/>
              </w:rPr>
              <w:t xml:space="preserve">Средне-месячная температура воздуха в июле, </w:t>
            </w:r>
            <w:r w:rsidRPr="002D35AD">
              <w:rPr>
                <w:b/>
                <w:vertAlign w:val="superscript"/>
              </w:rPr>
              <w:t>о</w:t>
            </w:r>
            <w:r w:rsidRPr="002D35AD">
              <w:rPr>
                <w:b/>
              </w:rPr>
              <w:t>С</w:t>
            </w:r>
          </w:p>
        </w:tc>
        <w:tc>
          <w:tcPr>
            <w:tcW w:w="1690" w:type="dxa"/>
          </w:tcPr>
          <w:p w:rsidR="003D3A25" w:rsidRPr="002D35AD" w:rsidRDefault="003D3A25" w:rsidP="002D35AD">
            <w:pPr>
              <w:pStyle w:val="afd"/>
              <w:rPr>
                <w:b/>
              </w:rPr>
            </w:pPr>
            <w:r w:rsidRPr="002D35AD">
              <w:rPr>
                <w:b/>
              </w:rPr>
              <w:t>Средне-месячная относитель</w:t>
            </w:r>
            <w:r w:rsidR="00724750" w:rsidRPr="002D35AD">
              <w:rPr>
                <w:b/>
              </w:rPr>
              <w:t>-</w:t>
            </w:r>
            <w:r w:rsidRPr="002D35AD">
              <w:rPr>
                <w:b/>
              </w:rPr>
              <w:t xml:space="preserve">ная влажность воздуха в июле, </w:t>
            </w:r>
            <w:r w:rsidRPr="002D35AD">
              <w:rPr>
                <w:b/>
              </w:rPr>
              <w:sym w:font="Symbol" w:char="F025"/>
            </w:r>
          </w:p>
        </w:tc>
      </w:tr>
      <w:tr w:rsidR="003D3A25" w:rsidRPr="002D35AD" w:rsidTr="00A80B52">
        <w:trPr>
          <w:tblHeader/>
          <w:jc w:val="center"/>
        </w:trPr>
        <w:tc>
          <w:tcPr>
            <w:tcW w:w="1318" w:type="dxa"/>
          </w:tcPr>
          <w:p w:rsidR="003D3A25" w:rsidRPr="002D35AD" w:rsidRDefault="003D3A25" w:rsidP="002D35AD">
            <w:pPr>
              <w:pStyle w:val="afd"/>
              <w:jc w:val="center"/>
              <w:rPr>
                <w:b/>
              </w:rPr>
            </w:pPr>
            <w:r w:rsidRPr="002D35AD">
              <w:rPr>
                <w:b/>
              </w:rPr>
              <w:t>1</w:t>
            </w:r>
          </w:p>
        </w:tc>
        <w:tc>
          <w:tcPr>
            <w:tcW w:w="1352" w:type="dxa"/>
          </w:tcPr>
          <w:p w:rsidR="003D3A25" w:rsidRPr="002D35AD" w:rsidRDefault="003D3A25" w:rsidP="002D35AD">
            <w:pPr>
              <w:pStyle w:val="afd"/>
              <w:jc w:val="center"/>
              <w:rPr>
                <w:b/>
              </w:rPr>
            </w:pPr>
            <w:r w:rsidRPr="002D35AD">
              <w:rPr>
                <w:b/>
              </w:rPr>
              <w:t>2</w:t>
            </w:r>
          </w:p>
        </w:tc>
        <w:tc>
          <w:tcPr>
            <w:tcW w:w="1833" w:type="dxa"/>
          </w:tcPr>
          <w:p w:rsidR="003D3A25" w:rsidRPr="002D35AD" w:rsidRDefault="003D3A25" w:rsidP="002D35AD">
            <w:pPr>
              <w:pStyle w:val="afd"/>
              <w:jc w:val="center"/>
              <w:rPr>
                <w:b/>
              </w:rPr>
            </w:pPr>
            <w:r w:rsidRPr="002D35AD">
              <w:rPr>
                <w:b/>
              </w:rPr>
              <w:t>3</w:t>
            </w:r>
          </w:p>
        </w:tc>
        <w:tc>
          <w:tcPr>
            <w:tcW w:w="1267" w:type="dxa"/>
          </w:tcPr>
          <w:p w:rsidR="003D3A25" w:rsidRPr="002D35AD" w:rsidRDefault="003D3A25" w:rsidP="002D35AD">
            <w:pPr>
              <w:pStyle w:val="afd"/>
              <w:jc w:val="center"/>
              <w:rPr>
                <w:b/>
              </w:rPr>
            </w:pPr>
            <w:r w:rsidRPr="002D35AD">
              <w:rPr>
                <w:b/>
              </w:rPr>
              <w:t>4</w:t>
            </w:r>
          </w:p>
        </w:tc>
        <w:tc>
          <w:tcPr>
            <w:tcW w:w="1947" w:type="dxa"/>
          </w:tcPr>
          <w:p w:rsidR="003D3A25" w:rsidRPr="002D35AD" w:rsidRDefault="003D3A25" w:rsidP="002D35AD">
            <w:pPr>
              <w:pStyle w:val="afd"/>
              <w:jc w:val="center"/>
              <w:rPr>
                <w:b/>
              </w:rPr>
            </w:pPr>
            <w:r w:rsidRPr="002D35AD">
              <w:rPr>
                <w:b/>
              </w:rPr>
              <w:t>5</w:t>
            </w:r>
          </w:p>
        </w:tc>
        <w:tc>
          <w:tcPr>
            <w:tcW w:w="1690" w:type="dxa"/>
          </w:tcPr>
          <w:p w:rsidR="003D3A25" w:rsidRPr="002D35AD" w:rsidRDefault="003D3A25" w:rsidP="002D35AD">
            <w:pPr>
              <w:pStyle w:val="afd"/>
              <w:jc w:val="center"/>
              <w:rPr>
                <w:b/>
              </w:rPr>
            </w:pPr>
            <w:r w:rsidRPr="002D35AD">
              <w:rPr>
                <w:b/>
              </w:rPr>
              <w:t>6</w:t>
            </w:r>
          </w:p>
        </w:tc>
      </w:tr>
      <w:tr w:rsidR="00910F52" w:rsidRPr="00C40B2E" w:rsidTr="004B36AC">
        <w:trPr>
          <w:jc w:val="center"/>
        </w:trPr>
        <w:tc>
          <w:tcPr>
            <w:tcW w:w="1318" w:type="dxa"/>
            <w:vMerge w:val="restart"/>
            <w:vAlign w:val="center"/>
          </w:tcPr>
          <w:p w:rsidR="00910F52" w:rsidRPr="00C40B2E" w:rsidRDefault="00910F52" w:rsidP="002D35AD">
            <w:pPr>
              <w:pStyle w:val="afd"/>
              <w:jc w:val="center"/>
            </w:pPr>
            <w:r w:rsidRPr="00C40B2E">
              <w:t>I</w:t>
            </w:r>
          </w:p>
        </w:tc>
        <w:tc>
          <w:tcPr>
            <w:tcW w:w="1352" w:type="dxa"/>
            <w:tcBorders>
              <w:bottom w:val="single" w:sz="4" w:space="0" w:color="auto"/>
            </w:tcBorders>
          </w:tcPr>
          <w:p w:rsidR="00910F52" w:rsidRPr="00C40B2E" w:rsidRDefault="00910F52" w:rsidP="002D35AD">
            <w:pPr>
              <w:pStyle w:val="afd"/>
              <w:jc w:val="center"/>
            </w:pPr>
            <w:r w:rsidRPr="00C40B2E">
              <w:t>IА</w:t>
            </w:r>
          </w:p>
        </w:tc>
        <w:tc>
          <w:tcPr>
            <w:tcW w:w="1833" w:type="dxa"/>
            <w:tcBorders>
              <w:bottom w:val="single" w:sz="4" w:space="0" w:color="auto"/>
            </w:tcBorders>
          </w:tcPr>
          <w:p w:rsidR="00910F52" w:rsidRPr="00C40B2E" w:rsidRDefault="00910F52" w:rsidP="002D35AD">
            <w:pPr>
              <w:pStyle w:val="afd"/>
              <w:jc w:val="center"/>
            </w:pPr>
            <w:r w:rsidRPr="00C40B2E">
              <w:t>от -32 и ниже</w:t>
            </w:r>
          </w:p>
        </w:tc>
        <w:tc>
          <w:tcPr>
            <w:tcW w:w="1267" w:type="dxa"/>
            <w:tcBorders>
              <w:bottom w:val="single" w:sz="4" w:space="0" w:color="auto"/>
            </w:tcBorders>
          </w:tcPr>
          <w:p w:rsidR="00910F52" w:rsidRPr="00C40B2E" w:rsidRDefault="00910F52" w:rsidP="002D35AD">
            <w:pPr>
              <w:pStyle w:val="afd"/>
              <w:jc w:val="center"/>
            </w:pPr>
            <w:r w:rsidRPr="00C40B2E">
              <w:t>-</w:t>
            </w:r>
          </w:p>
        </w:tc>
        <w:tc>
          <w:tcPr>
            <w:tcW w:w="1947" w:type="dxa"/>
            <w:tcBorders>
              <w:bottom w:val="single" w:sz="4" w:space="0" w:color="auto"/>
            </w:tcBorders>
          </w:tcPr>
          <w:p w:rsidR="00910F52" w:rsidRPr="00C40B2E" w:rsidRDefault="00963FEC" w:rsidP="002D35AD">
            <w:pPr>
              <w:pStyle w:val="afd"/>
              <w:jc w:val="center"/>
            </w:pPr>
            <w:r w:rsidRPr="00C40B2E">
              <w:t>о</w:t>
            </w:r>
            <w:r w:rsidR="00910F52" w:rsidRPr="00C40B2E">
              <w:t>т</w:t>
            </w:r>
            <w:r w:rsidRPr="00C40B2E">
              <w:t xml:space="preserve"> </w:t>
            </w:r>
            <w:r w:rsidR="00910F52" w:rsidRPr="00C40B2E">
              <w:t>+4</w:t>
            </w:r>
            <w:r w:rsidRPr="00C40B2E">
              <w:t xml:space="preserve"> </w:t>
            </w:r>
            <w:r w:rsidR="00910F52" w:rsidRPr="00C40B2E">
              <w:t>до +19</w:t>
            </w:r>
          </w:p>
        </w:tc>
        <w:tc>
          <w:tcPr>
            <w:tcW w:w="1690" w:type="dxa"/>
            <w:tcBorders>
              <w:bottom w:val="single" w:sz="4" w:space="0" w:color="auto"/>
            </w:tcBorders>
          </w:tcPr>
          <w:p w:rsidR="00910F52" w:rsidRPr="00C40B2E" w:rsidRDefault="00910F52" w:rsidP="002D35AD">
            <w:pPr>
              <w:pStyle w:val="afd"/>
              <w:jc w:val="center"/>
            </w:pPr>
            <w:r w:rsidRPr="00C40B2E">
              <w:t>-</w:t>
            </w:r>
          </w:p>
        </w:tc>
      </w:tr>
      <w:tr w:rsidR="00910F52" w:rsidRPr="00C40B2E" w:rsidTr="004B36AC">
        <w:trPr>
          <w:jc w:val="center"/>
        </w:trPr>
        <w:tc>
          <w:tcPr>
            <w:tcW w:w="1318" w:type="dxa"/>
            <w:vMerge/>
            <w:vAlign w:val="center"/>
          </w:tcPr>
          <w:p w:rsidR="00910F52" w:rsidRPr="00C40B2E" w:rsidRDefault="00910F52" w:rsidP="002D35AD">
            <w:pPr>
              <w:pStyle w:val="afd"/>
              <w:jc w:val="center"/>
            </w:pPr>
          </w:p>
        </w:tc>
        <w:tc>
          <w:tcPr>
            <w:tcW w:w="1352" w:type="dxa"/>
            <w:shd w:val="clear" w:color="auto" w:fill="auto"/>
          </w:tcPr>
          <w:p w:rsidR="00910F52" w:rsidRPr="00C40B2E" w:rsidRDefault="00910F52" w:rsidP="002D35AD">
            <w:pPr>
              <w:pStyle w:val="afd"/>
              <w:jc w:val="center"/>
            </w:pPr>
            <w:r w:rsidRPr="00C40B2E">
              <w:t>IБ</w:t>
            </w:r>
          </w:p>
        </w:tc>
        <w:tc>
          <w:tcPr>
            <w:tcW w:w="1833" w:type="dxa"/>
            <w:shd w:val="clear" w:color="auto" w:fill="auto"/>
          </w:tcPr>
          <w:p w:rsidR="00910F52" w:rsidRPr="00C40B2E" w:rsidRDefault="00910F52" w:rsidP="002D35AD">
            <w:pPr>
              <w:pStyle w:val="afd"/>
              <w:jc w:val="center"/>
            </w:pPr>
            <w:r w:rsidRPr="00C40B2E">
              <w:t>от -28 и ниже</w:t>
            </w:r>
          </w:p>
        </w:tc>
        <w:tc>
          <w:tcPr>
            <w:tcW w:w="1267" w:type="dxa"/>
            <w:shd w:val="clear" w:color="auto" w:fill="auto"/>
          </w:tcPr>
          <w:p w:rsidR="00910F52" w:rsidRPr="00C40B2E" w:rsidRDefault="00910F52" w:rsidP="002D35AD">
            <w:pPr>
              <w:pStyle w:val="afd"/>
              <w:jc w:val="center"/>
            </w:pPr>
            <w:r w:rsidRPr="00C40B2E">
              <w:t>5 и более</w:t>
            </w:r>
          </w:p>
        </w:tc>
        <w:tc>
          <w:tcPr>
            <w:tcW w:w="1947" w:type="dxa"/>
            <w:shd w:val="clear" w:color="auto" w:fill="auto"/>
          </w:tcPr>
          <w:p w:rsidR="00910F52" w:rsidRPr="00C40B2E" w:rsidRDefault="00910F52" w:rsidP="002D35AD">
            <w:pPr>
              <w:pStyle w:val="afd"/>
              <w:jc w:val="center"/>
            </w:pPr>
            <w:r w:rsidRPr="00C40B2E">
              <w:t>от 0</w:t>
            </w:r>
            <w:r w:rsidR="00963FEC" w:rsidRPr="00C40B2E">
              <w:t xml:space="preserve"> </w:t>
            </w:r>
            <w:r w:rsidRPr="00C40B2E">
              <w:t>до +13</w:t>
            </w:r>
          </w:p>
        </w:tc>
        <w:tc>
          <w:tcPr>
            <w:tcW w:w="1690" w:type="dxa"/>
            <w:shd w:val="clear" w:color="auto" w:fill="auto"/>
          </w:tcPr>
          <w:p w:rsidR="00910F52" w:rsidRPr="00C40B2E" w:rsidRDefault="00963FEC" w:rsidP="002D35AD">
            <w:pPr>
              <w:pStyle w:val="afd"/>
              <w:jc w:val="center"/>
            </w:pPr>
            <w:r w:rsidRPr="00C40B2E">
              <w:t>б</w:t>
            </w:r>
            <w:r w:rsidR="00910F52" w:rsidRPr="00C40B2E">
              <w:t>олее</w:t>
            </w:r>
            <w:r w:rsidRPr="00C40B2E">
              <w:t xml:space="preserve"> </w:t>
            </w:r>
            <w:r w:rsidR="00910F52" w:rsidRPr="00C40B2E">
              <w:t>75</w:t>
            </w:r>
          </w:p>
        </w:tc>
      </w:tr>
      <w:tr w:rsidR="00910F52" w:rsidRPr="00C40B2E" w:rsidTr="004B36AC">
        <w:trPr>
          <w:jc w:val="center"/>
        </w:trPr>
        <w:tc>
          <w:tcPr>
            <w:tcW w:w="1318" w:type="dxa"/>
            <w:vMerge/>
            <w:vAlign w:val="center"/>
          </w:tcPr>
          <w:p w:rsidR="00910F52" w:rsidRPr="00C40B2E" w:rsidRDefault="00910F52" w:rsidP="002D35AD">
            <w:pPr>
              <w:pStyle w:val="afd"/>
              <w:jc w:val="center"/>
            </w:pPr>
          </w:p>
        </w:tc>
        <w:tc>
          <w:tcPr>
            <w:tcW w:w="1352" w:type="dxa"/>
          </w:tcPr>
          <w:p w:rsidR="00910F52" w:rsidRPr="00C40B2E" w:rsidRDefault="00910F52" w:rsidP="002D35AD">
            <w:pPr>
              <w:pStyle w:val="afd"/>
              <w:jc w:val="center"/>
            </w:pPr>
            <w:r w:rsidRPr="00C40B2E">
              <w:t>IB</w:t>
            </w:r>
          </w:p>
        </w:tc>
        <w:tc>
          <w:tcPr>
            <w:tcW w:w="1833" w:type="dxa"/>
          </w:tcPr>
          <w:p w:rsidR="00910F52" w:rsidRPr="00C40B2E" w:rsidRDefault="00910F52" w:rsidP="002D35AD">
            <w:pPr>
              <w:pStyle w:val="afd"/>
              <w:jc w:val="center"/>
            </w:pPr>
            <w:r w:rsidRPr="00C40B2E">
              <w:t>от -14 до -28</w:t>
            </w:r>
          </w:p>
        </w:tc>
        <w:tc>
          <w:tcPr>
            <w:tcW w:w="1267" w:type="dxa"/>
          </w:tcPr>
          <w:p w:rsidR="00910F52" w:rsidRPr="00C40B2E" w:rsidRDefault="00910F52" w:rsidP="002D35AD">
            <w:pPr>
              <w:pStyle w:val="afd"/>
              <w:jc w:val="center"/>
            </w:pPr>
            <w:r w:rsidRPr="00C40B2E">
              <w:t>-</w:t>
            </w:r>
          </w:p>
        </w:tc>
        <w:tc>
          <w:tcPr>
            <w:tcW w:w="1947" w:type="dxa"/>
          </w:tcPr>
          <w:p w:rsidR="00910F52" w:rsidRPr="00C40B2E" w:rsidRDefault="00963FEC" w:rsidP="002D35AD">
            <w:pPr>
              <w:pStyle w:val="afd"/>
              <w:jc w:val="center"/>
            </w:pPr>
            <w:r w:rsidRPr="00C40B2E">
              <w:t>о</w:t>
            </w:r>
            <w:r w:rsidR="00910F52" w:rsidRPr="00C40B2E">
              <w:t>т</w:t>
            </w:r>
            <w:r w:rsidRPr="00C40B2E">
              <w:t xml:space="preserve"> </w:t>
            </w:r>
            <w:r w:rsidR="00910F52" w:rsidRPr="00C40B2E">
              <w:t>+12</w:t>
            </w:r>
            <w:r w:rsidRPr="00C40B2E">
              <w:t xml:space="preserve"> </w:t>
            </w:r>
            <w:r w:rsidR="00910F52" w:rsidRPr="00C40B2E">
              <w:t>до</w:t>
            </w:r>
            <w:r w:rsidRPr="00C40B2E">
              <w:t xml:space="preserve"> </w:t>
            </w:r>
            <w:r w:rsidR="00910F52" w:rsidRPr="00C40B2E">
              <w:t>+21</w:t>
            </w:r>
          </w:p>
        </w:tc>
        <w:tc>
          <w:tcPr>
            <w:tcW w:w="1690" w:type="dxa"/>
          </w:tcPr>
          <w:p w:rsidR="00910F52" w:rsidRPr="00C40B2E" w:rsidRDefault="00910F52" w:rsidP="002D35AD">
            <w:pPr>
              <w:pStyle w:val="afd"/>
              <w:jc w:val="center"/>
            </w:pPr>
            <w:r w:rsidRPr="00C40B2E">
              <w:t>-</w:t>
            </w:r>
          </w:p>
        </w:tc>
      </w:tr>
      <w:tr w:rsidR="00963FEC" w:rsidRPr="00C40B2E" w:rsidTr="004B36AC">
        <w:trPr>
          <w:jc w:val="center"/>
        </w:trPr>
        <w:tc>
          <w:tcPr>
            <w:tcW w:w="1318" w:type="dxa"/>
            <w:vMerge/>
            <w:vAlign w:val="center"/>
          </w:tcPr>
          <w:p w:rsidR="00963FEC" w:rsidRPr="00C40B2E" w:rsidRDefault="00963FEC" w:rsidP="002D35AD">
            <w:pPr>
              <w:pStyle w:val="afd"/>
              <w:jc w:val="center"/>
            </w:pPr>
          </w:p>
        </w:tc>
        <w:tc>
          <w:tcPr>
            <w:tcW w:w="1352" w:type="dxa"/>
          </w:tcPr>
          <w:p w:rsidR="00963FEC" w:rsidRPr="00C40B2E" w:rsidRDefault="00963FEC" w:rsidP="002D35AD">
            <w:pPr>
              <w:pStyle w:val="afd"/>
              <w:jc w:val="center"/>
            </w:pPr>
            <w:r w:rsidRPr="00C40B2E">
              <w:t>IГ</w:t>
            </w:r>
          </w:p>
        </w:tc>
        <w:tc>
          <w:tcPr>
            <w:tcW w:w="1833" w:type="dxa"/>
          </w:tcPr>
          <w:p w:rsidR="00963FEC" w:rsidRPr="00C40B2E" w:rsidRDefault="00963FEC" w:rsidP="002D35AD">
            <w:pPr>
              <w:pStyle w:val="afd"/>
              <w:jc w:val="center"/>
            </w:pPr>
            <w:r w:rsidRPr="00C40B2E">
              <w:t>от -14 до -28</w:t>
            </w:r>
          </w:p>
        </w:tc>
        <w:tc>
          <w:tcPr>
            <w:tcW w:w="1267" w:type="dxa"/>
          </w:tcPr>
          <w:p w:rsidR="00963FEC" w:rsidRPr="00C40B2E" w:rsidRDefault="00963FEC" w:rsidP="002D35AD">
            <w:pPr>
              <w:pStyle w:val="afd"/>
              <w:jc w:val="center"/>
            </w:pPr>
            <w:r w:rsidRPr="00C40B2E">
              <w:t>5 и более</w:t>
            </w:r>
          </w:p>
        </w:tc>
        <w:tc>
          <w:tcPr>
            <w:tcW w:w="1947" w:type="dxa"/>
          </w:tcPr>
          <w:p w:rsidR="00963FEC" w:rsidRPr="00C40B2E" w:rsidRDefault="00963FEC" w:rsidP="002D35AD">
            <w:pPr>
              <w:pStyle w:val="afd"/>
              <w:jc w:val="center"/>
            </w:pPr>
            <w:r w:rsidRPr="00C40B2E">
              <w:t>от 0 до +14</w:t>
            </w:r>
          </w:p>
        </w:tc>
        <w:tc>
          <w:tcPr>
            <w:tcW w:w="1690" w:type="dxa"/>
          </w:tcPr>
          <w:p w:rsidR="00963FEC" w:rsidRPr="00C40B2E" w:rsidRDefault="00963FEC" w:rsidP="002D35AD">
            <w:pPr>
              <w:pStyle w:val="afd"/>
              <w:jc w:val="center"/>
            </w:pPr>
            <w:r w:rsidRPr="00C40B2E">
              <w:t>более 75</w:t>
            </w:r>
          </w:p>
        </w:tc>
      </w:tr>
      <w:tr w:rsidR="00963FEC" w:rsidRPr="00C40B2E" w:rsidTr="004B36AC">
        <w:trPr>
          <w:jc w:val="center"/>
        </w:trPr>
        <w:tc>
          <w:tcPr>
            <w:tcW w:w="1318" w:type="dxa"/>
            <w:vMerge/>
            <w:vAlign w:val="center"/>
          </w:tcPr>
          <w:p w:rsidR="00963FEC" w:rsidRPr="00C40B2E" w:rsidRDefault="00963FEC" w:rsidP="002D35AD">
            <w:pPr>
              <w:pStyle w:val="afd"/>
              <w:jc w:val="center"/>
            </w:pPr>
          </w:p>
        </w:tc>
        <w:tc>
          <w:tcPr>
            <w:tcW w:w="1352" w:type="dxa"/>
          </w:tcPr>
          <w:p w:rsidR="00963FEC" w:rsidRPr="00C40B2E" w:rsidRDefault="00963FEC" w:rsidP="002D35AD">
            <w:pPr>
              <w:pStyle w:val="afd"/>
              <w:jc w:val="center"/>
            </w:pPr>
            <w:r w:rsidRPr="00C40B2E">
              <w:t>IД</w:t>
            </w:r>
          </w:p>
        </w:tc>
        <w:tc>
          <w:tcPr>
            <w:tcW w:w="1833" w:type="dxa"/>
          </w:tcPr>
          <w:p w:rsidR="00963FEC" w:rsidRPr="00C40B2E" w:rsidRDefault="00963FEC" w:rsidP="002D35AD">
            <w:pPr>
              <w:pStyle w:val="afd"/>
              <w:jc w:val="center"/>
            </w:pPr>
            <w:r w:rsidRPr="00C40B2E">
              <w:t>от -14 до -32</w:t>
            </w:r>
          </w:p>
        </w:tc>
        <w:tc>
          <w:tcPr>
            <w:tcW w:w="1267" w:type="dxa"/>
          </w:tcPr>
          <w:p w:rsidR="00963FEC" w:rsidRPr="00C40B2E" w:rsidRDefault="00963FEC" w:rsidP="002D35AD">
            <w:pPr>
              <w:pStyle w:val="afd"/>
              <w:jc w:val="center"/>
            </w:pPr>
            <w:r w:rsidRPr="00C40B2E">
              <w:t>-</w:t>
            </w:r>
          </w:p>
        </w:tc>
        <w:tc>
          <w:tcPr>
            <w:tcW w:w="1947" w:type="dxa"/>
          </w:tcPr>
          <w:p w:rsidR="00963FEC" w:rsidRPr="00C40B2E" w:rsidRDefault="00963FEC" w:rsidP="002D35AD">
            <w:pPr>
              <w:pStyle w:val="afd"/>
              <w:jc w:val="center"/>
            </w:pPr>
            <w:r w:rsidRPr="00C40B2E">
              <w:t>от +10 до +20</w:t>
            </w:r>
          </w:p>
        </w:tc>
        <w:tc>
          <w:tcPr>
            <w:tcW w:w="1690" w:type="dxa"/>
          </w:tcPr>
          <w:p w:rsidR="00963FEC" w:rsidRPr="00C40B2E" w:rsidRDefault="00963FEC" w:rsidP="002D35AD">
            <w:pPr>
              <w:pStyle w:val="afd"/>
              <w:jc w:val="center"/>
            </w:pPr>
            <w:r w:rsidRPr="00C40B2E">
              <w:t>-</w:t>
            </w:r>
          </w:p>
        </w:tc>
      </w:tr>
      <w:tr w:rsidR="00963FEC" w:rsidRPr="00C40B2E" w:rsidTr="004B36AC">
        <w:trPr>
          <w:jc w:val="center"/>
        </w:trPr>
        <w:tc>
          <w:tcPr>
            <w:tcW w:w="1318" w:type="dxa"/>
            <w:vMerge w:val="restart"/>
            <w:vAlign w:val="center"/>
          </w:tcPr>
          <w:p w:rsidR="00963FEC" w:rsidRPr="00C40B2E" w:rsidRDefault="00963FEC" w:rsidP="002D35AD">
            <w:pPr>
              <w:pStyle w:val="afd"/>
              <w:jc w:val="center"/>
            </w:pPr>
            <w:r w:rsidRPr="00C40B2E">
              <w:t>II</w:t>
            </w:r>
          </w:p>
        </w:tc>
        <w:tc>
          <w:tcPr>
            <w:tcW w:w="1352" w:type="dxa"/>
          </w:tcPr>
          <w:p w:rsidR="00963FEC" w:rsidRPr="00C40B2E" w:rsidRDefault="00963FEC" w:rsidP="002D35AD">
            <w:pPr>
              <w:pStyle w:val="afd"/>
              <w:jc w:val="center"/>
            </w:pPr>
            <w:r w:rsidRPr="00C40B2E">
              <w:t>IIА</w:t>
            </w:r>
          </w:p>
        </w:tc>
        <w:tc>
          <w:tcPr>
            <w:tcW w:w="1833" w:type="dxa"/>
          </w:tcPr>
          <w:p w:rsidR="00963FEC" w:rsidRPr="00C40B2E" w:rsidRDefault="00963FEC" w:rsidP="002D35AD">
            <w:pPr>
              <w:pStyle w:val="afd"/>
              <w:jc w:val="center"/>
            </w:pPr>
            <w:r w:rsidRPr="00C40B2E">
              <w:t>от -4 до -14</w:t>
            </w:r>
          </w:p>
        </w:tc>
        <w:tc>
          <w:tcPr>
            <w:tcW w:w="1267" w:type="dxa"/>
          </w:tcPr>
          <w:p w:rsidR="00963FEC" w:rsidRPr="00C40B2E" w:rsidRDefault="00963FEC" w:rsidP="002D35AD">
            <w:pPr>
              <w:pStyle w:val="afd"/>
              <w:jc w:val="center"/>
            </w:pPr>
            <w:r w:rsidRPr="00C40B2E">
              <w:t>5 и более</w:t>
            </w:r>
          </w:p>
        </w:tc>
        <w:tc>
          <w:tcPr>
            <w:tcW w:w="1947" w:type="dxa"/>
          </w:tcPr>
          <w:p w:rsidR="00963FEC" w:rsidRPr="00C40B2E" w:rsidRDefault="00963FEC" w:rsidP="002D35AD">
            <w:pPr>
              <w:pStyle w:val="afd"/>
              <w:jc w:val="center"/>
            </w:pPr>
            <w:r w:rsidRPr="00C40B2E">
              <w:t>от +8 до +12</w:t>
            </w:r>
          </w:p>
        </w:tc>
        <w:tc>
          <w:tcPr>
            <w:tcW w:w="1690" w:type="dxa"/>
          </w:tcPr>
          <w:p w:rsidR="00963FEC" w:rsidRPr="00C40B2E" w:rsidRDefault="00963FEC" w:rsidP="002D35AD">
            <w:pPr>
              <w:pStyle w:val="afd"/>
              <w:jc w:val="center"/>
            </w:pPr>
            <w:r w:rsidRPr="00C40B2E">
              <w:t>более 75</w:t>
            </w:r>
          </w:p>
        </w:tc>
      </w:tr>
      <w:tr w:rsidR="00963FEC" w:rsidRPr="00C40B2E" w:rsidTr="004B36AC">
        <w:trPr>
          <w:jc w:val="center"/>
        </w:trPr>
        <w:tc>
          <w:tcPr>
            <w:tcW w:w="1318" w:type="dxa"/>
            <w:vMerge/>
            <w:vAlign w:val="center"/>
          </w:tcPr>
          <w:p w:rsidR="00963FEC" w:rsidRPr="00C40B2E" w:rsidRDefault="00963FEC" w:rsidP="002D35AD">
            <w:pPr>
              <w:pStyle w:val="afd"/>
              <w:jc w:val="center"/>
            </w:pPr>
          </w:p>
        </w:tc>
        <w:tc>
          <w:tcPr>
            <w:tcW w:w="1352" w:type="dxa"/>
          </w:tcPr>
          <w:p w:rsidR="00963FEC" w:rsidRPr="00C40B2E" w:rsidRDefault="00963FEC" w:rsidP="002D35AD">
            <w:pPr>
              <w:pStyle w:val="afd"/>
              <w:jc w:val="center"/>
            </w:pPr>
            <w:r w:rsidRPr="00C40B2E">
              <w:t>IIБ</w:t>
            </w:r>
          </w:p>
        </w:tc>
        <w:tc>
          <w:tcPr>
            <w:tcW w:w="1833" w:type="dxa"/>
          </w:tcPr>
          <w:p w:rsidR="00963FEC" w:rsidRPr="00C40B2E" w:rsidRDefault="00963FEC" w:rsidP="002D35AD">
            <w:pPr>
              <w:pStyle w:val="afd"/>
              <w:jc w:val="center"/>
            </w:pPr>
            <w:r w:rsidRPr="00C40B2E">
              <w:t>от -3 до -5</w:t>
            </w:r>
          </w:p>
        </w:tc>
        <w:tc>
          <w:tcPr>
            <w:tcW w:w="1267" w:type="dxa"/>
          </w:tcPr>
          <w:p w:rsidR="00963FEC" w:rsidRPr="00C40B2E" w:rsidRDefault="00963FEC" w:rsidP="002D35AD">
            <w:pPr>
              <w:pStyle w:val="afd"/>
              <w:jc w:val="center"/>
            </w:pPr>
            <w:r w:rsidRPr="00C40B2E">
              <w:t>5 и более</w:t>
            </w:r>
          </w:p>
        </w:tc>
        <w:tc>
          <w:tcPr>
            <w:tcW w:w="1947" w:type="dxa"/>
          </w:tcPr>
          <w:p w:rsidR="00963FEC" w:rsidRPr="00C40B2E" w:rsidRDefault="00963FEC" w:rsidP="002D35AD">
            <w:pPr>
              <w:pStyle w:val="afd"/>
              <w:jc w:val="center"/>
            </w:pPr>
            <w:r w:rsidRPr="00C40B2E">
              <w:t>от +12 до +21</w:t>
            </w:r>
          </w:p>
        </w:tc>
        <w:tc>
          <w:tcPr>
            <w:tcW w:w="1690" w:type="dxa"/>
          </w:tcPr>
          <w:p w:rsidR="00963FEC" w:rsidRPr="00C40B2E" w:rsidRDefault="00963FEC" w:rsidP="002D35AD">
            <w:pPr>
              <w:pStyle w:val="afd"/>
              <w:jc w:val="center"/>
            </w:pPr>
            <w:r w:rsidRPr="00C40B2E">
              <w:t>более 75</w:t>
            </w:r>
          </w:p>
        </w:tc>
      </w:tr>
      <w:tr w:rsidR="00963FEC" w:rsidRPr="00C40B2E" w:rsidTr="004B36AC">
        <w:trPr>
          <w:jc w:val="center"/>
        </w:trPr>
        <w:tc>
          <w:tcPr>
            <w:tcW w:w="1318" w:type="dxa"/>
            <w:vMerge/>
            <w:vAlign w:val="center"/>
          </w:tcPr>
          <w:p w:rsidR="00963FEC" w:rsidRPr="00C40B2E" w:rsidRDefault="00963FEC" w:rsidP="002D35AD">
            <w:pPr>
              <w:pStyle w:val="afd"/>
              <w:jc w:val="center"/>
            </w:pPr>
          </w:p>
        </w:tc>
        <w:tc>
          <w:tcPr>
            <w:tcW w:w="1352" w:type="dxa"/>
          </w:tcPr>
          <w:p w:rsidR="00963FEC" w:rsidRPr="00C40B2E" w:rsidRDefault="00963FEC" w:rsidP="002D35AD">
            <w:pPr>
              <w:pStyle w:val="afd"/>
              <w:jc w:val="center"/>
            </w:pPr>
            <w:r w:rsidRPr="00C40B2E">
              <w:t>IIВ</w:t>
            </w:r>
          </w:p>
        </w:tc>
        <w:tc>
          <w:tcPr>
            <w:tcW w:w="1833" w:type="dxa"/>
          </w:tcPr>
          <w:p w:rsidR="00963FEC" w:rsidRPr="00C40B2E" w:rsidRDefault="00963FEC" w:rsidP="002D35AD">
            <w:pPr>
              <w:pStyle w:val="afd"/>
              <w:jc w:val="center"/>
            </w:pPr>
            <w:r w:rsidRPr="00C40B2E">
              <w:t>от -4 до -14</w:t>
            </w:r>
          </w:p>
        </w:tc>
        <w:tc>
          <w:tcPr>
            <w:tcW w:w="1267" w:type="dxa"/>
          </w:tcPr>
          <w:p w:rsidR="00963FEC" w:rsidRPr="00C40B2E" w:rsidRDefault="00963FEC" w:rsidP="002D35AD">
            <w:pPr>
              <w:pStyle w:val="afd"/>
              <w:jc w:val="center"/>
            </w:pPr>
            <w:r w:rsidRPr="00C40B2E">
              <w:t>-</w:t>
            </w:r>
          </w:p>
        </w:tc>
        <w:tc>
          <w:tcPr>
            <w:tcW w:w="1947" w:type="dxa"/>
          </w:tcPr>
          <w:p w:rsidR="00963FEC" w:rsidRPr="00C40B2E" w:rsidRDefault="00963FEC" w:rsidP="002D35AD">
            <w:pPr>
              <w:pStyle w:val="afd"/>
              <w:jc w:val="center"/>
            </w:pPr>
            <w:r w:rsidRPr="00C40B2E">
              <w:t>от +12 до +21</w:t>
            </w:r>
          </w:p>
        </w:tc>
        <w:tc>
          <w:tcPr>
            <w:tcW w:w="1690" w:type="dxa"/>
          </w:tcPr>
          <w:p w:rsidR="00963FEC" w:rsidRPr="00C40B2E" w:rsidRDefault="00963FEC" w:rsidP="002D35AD">
            <w:pPr>
              <w:pStyle w:val="afd"/>
              <w:jc w:val="center"/>
            </w:pPr>
            <w:r w:rsidRPr="00C40B2E">
              <w:t>-</w:t>
            </w:r>
          </w:p>
        </w:tc>
      </w:tr>
      <w:tr w:rsidR="00963FEC" w:rsidRPr="00C40B2E" w:rsidTr="004B36AC">
        <w:trPr>
          <w:jc w:val="center"/>
        </w:trPr>
        <w:tc>
          <w:tcPr>
            <w:tcW w:w="1318" w:type="dxa"/>
            <w:vMerge/>
            <w:vAlign w:val="center"/>
          </w:tcPr>
          <w:p w:rsidR="00963FEC" w:rsidRPr="00C40B2E" w:rsidRDefault="00963FEC" w:rsidP="002D35AD">
            <w:pPr>
              <w:pStyle w:val="afd"/>
              <w:jc w:val="center"/>
            </w:pPr>
          </w:p>
        </w:tc>
        <w:tc>
          <w:tcPr>
            <w:tcW w:w="1352" w:type="dxa"/>
          </w:tcPr>
          <w:p w:rsidR="00963FEC" w:rsidRPr="00C40B2E" w:rsidRDefault="00963FEC" w:rsidP="002D35AD">
            <w:pPr>
              <w:pStyle w:val="afd"/>
              <w:jc w:val="center"/>
            </w:pPr>
            <w:r w:rsidRPr="00C40B2E">
              <w:t>IIГ</w:t>
            </w:r>
          </w:p>
        </w:tc>
        <w:tc>
          <w:tcPr>
            <w:tcW w:w="1833" w:type="dxa"/>
          </w:tcPr>
          <w:p w:rsidR="00963FEC" w:rsidRPr="00C40B2E" w:rsidRDefault="00963FEC" w:rsidP="002D35AD">
            <w:pPr>
              <w:pStyle w:val="afd"/>
              <w:jc w:val="center"/>
            </w:pPr>
            <w:r w:rsidRPr="00C40B2E">
              <w:t>от -5 до -14</w:t>
            </w:r>
          </w:p>
        </w:tc>
        <w:tc>
          <w:tcPr>
            <w:tcW w:w="1267" w:type="dxa"/>
          </w:tcPr>
          <w:p w:rsidR="00963FEC" w:rsidRPr="00C40B2E" w:rsidRDefault="00963FEC" w:rsidP="002D35AD">
            <w:pPr>
              <w:pStyle w:val="afd"/>
              <w:jc w:val="center"/>
            </w:pPr>
            <w:r w:rsidRPr="00C40B2E">
              <w:t>5 и более</w:t>
            </w:r>
          </w:p>
        </w:tc>
        <w:tc>
          <w:tcPr>
            <w:tcW w:w="1947" w:type="dxa"/>
          </w:tcPr>
          <w:p w:rsidR="00963FEC" w:rsidRPr="00C40B2E" w:rsidRDefault="00963FEC" w:rsidP="002D35AD">
            <w:pPr>
              <w:pStyle w:val="afd"/>
              <w:jc w:val="center"/>
            </w:pPr>
            <w:r w:rsidRPr="00C40B2E">
              <w:t>от +12 до +21</w:t>
            </w:r>
          </w:p>
        </w:tc>
        <w:tc>
          <w:tcPr>
            <w:tcW w:w="1690" w:type="dxa"/>
          </w:tcPr>
          <w:p w:rsidR="00963FEC" w:rsidRPr="00C40B2E" w:rsidRDefault="00963FEC" w:rsidP="002D35AD">
            <w:pPr>
              <w:pStyle w:val="afd"/>
              <w:jc w:val="center"/>
            </w:pPr>
            <w:r w:rsidRPr="00C40B2E">
              <w:t>более 75</w:t>
            </w:r>
          </w:p>
        </w:tc>
      </w:tr>
      <w:tr w:rsidR="00963FEC" w:rsidRPr="00C40B2E" w:rsidTr="004B36AC">
        <w:trPr>
          <w:jc w:val="center"/>
        </w:trPr>
        <w:tc>
          <w:tcPr>
            <w:tcW w:w="1318" w:type="dxa"/>
            <w:vMerge w:val="restart"/>
            <w:vAlign w:val="center"/>
          </w:tcPr>
          <w:p w:rsidR="00963FEC" w:rsidRPr="00C40B2E" w:rsidRDefault="00963FEC" w:rsidP="002D35AD">
            <w:pPr>
              <w:pStyle w:val="afd"/>
              <w:jc w:val="center"/>
            </w:pPr>
            <w:r w:rsidRPr="00C40B2E">
              <w:t>III</w:t>
            </w:r>
          </w:p>
        </w:tc>
        <w:tc>
          <w:tcPr>
            <w:tcW w:w="1352" w:type="dxa"/>
            <w:tcBorders>
              <w:bottom w:val="single" w:sz="4" w:space="0" w:color="auto"/>
            </w:tcBorders>
          </w:tcPr>
          <w:p w:rsidR="00963FEC" w:rsidRPr="00C40B2E" w:rsidRDefault="00963FEC" w:rsidP="002D35AD">
            <w:pPr>
              <w:pStyle w:val="afd"/>
              <w:jc w:val="center"/>
            </w:pPr>
            <w:r w:rsidRPr="00C40B2E">
              <w:t>IIIА</w:t>
            </w:r>
          </w:p>
        </w:tc>
        <w:tc>
          <w:tcPr>
            <w:tcW w:w="1833" w:type="dxa"/>
            <w:tcBorders>
              <w:bottom w:val="single" w:sz="4" w:space="0" w:color="auto"/>
            </w:tcBorders>
          </w:tcPr>
          <w:p w:rsidR="00963FEC" w:rsidRPr="00C40B2E" w:rsidRDefault="00963FEC" w:rsidP="002D35AD">
            <w:pPr>
              <w:pStyle w:val="afd"/>
              <w:jc w:val="center"/>
            </w:pPr>
            <w:r w:rsidRPr="00C40B2E">
              <w:t>от -14 до -20</w:t>
            </w:r>
          </w:p>
        </w:tc>
        <w:tc>
          <w:tcPr>
            <w:tcW w:w="1267" w:type="dxa"/>
            <w:tcBorders>
              <w:bottom w:val="single" w:sz="4" w:space="0" w:color="auto"/>
            </w:tcBorders>
          </w:tcPr>
          <w:p w:rsidR="00963FEC" w:rsidRPr="00C40B2E" w:rsidRDefault="00963FEC" w:rsidP="002D35AD">
            <w:pPr>
              <w:pStyle w:val="afd"/>
              <w:jc w:val="center"/>
            </w:pPr>
            <w:r w:rsidRPr="00C40B2E">
              <w:t>-</w:t>
            </w:r>
          </w:p>
        </w:tc>
        <w:tc>
          <w:tcPr>
            <w:tcW w:w="1947" w:type="dxa"/>
            <w:tcBorders>
              <w:bottom w:val="single" w:sz="4" w:space="0" w:color="auto"/>
            </w:tcBorders>
          </w:tcPr>
          <w:p w:rsidR="00963FEC" w:rsidRPr="00C40B2E" w:rsidRDefault="00963FEC" w:rsidP="002D35AD">
            <w:pPr>
              <w:pStyle w:val="afd"/>
              <w:jc w:val="center"/>
            </w:pPr>
            <w:r w:rsidRPr="00C40B2E">
              <w:t>от +21 до +25</w:t>
            </w:r>
          </w:p>
        </w:tc>
        <w:tc>
          <w:tcPr>
            <w:tcW w:w="1690" w:type="dxa"/>
            <w:tcBorders>
              <w:bottom w:val="single" w:sz="4" w:space="0" w:color="auto"/>
            </w:tcBorders>
          </w:tcPr>
          <w:p w:rsidR="00963FEC" w:rsidRPr="00C40B2E" w:rsidRDefault="00963FEC" w:rsidP="002D35AD">
            <w:pPr>
              <w:pStyle w:val="afd"/>
              <w:jc w:val="center"/>
            </w:pPr>
            <w:r w:rsidRPr="00C40B2E">
              <w:t>-</w:t>
            </w:r>
          </w:p>
        </w:tc>
      </w:tr>
      <w:tr w:rsidR="00963FEC" w:rsidRPr="00C40B2E" w:rsidTr="004B36AC">
        <w:trPr>
          <w:jc w:val="center"/>
        </w:trPr>
        <w:tc>
          <w:tcPr>
            <w:tcW w:w="1318" w:type="dxa"/>
            <w:vMerge/>
            <w:shd w:val="pct25" w:color="auto" w:fill="auto"/>
            <w:vAlign w:val="center"/>
          </w:tcPr>
          <w:p w:rsidR="00963FEC" w:rsidRPr="00C40B2E" w:rsidRDefault="00963FEC" w:rsidP="002D35AD">
            <w:pPr>
              <w:pStyle w:val="afd"/>
              <w:jc w:val="center"/>
            </w:pPr>
          </w:p>
        </w:tc>
        <w:tc>
          <w:tcPr>
            <w:tcW w:w="1352" w:type="dxa"/>
            <w:shd w:val="pct25" w:color="auto" w:fill="auto"/>
          </w:tcPr>
          <w:p w:rsidR="00963FEC" w:rsidRPr="00C40B2E" w:rsidRDefault="00963FEC" w:rsidP="002D35AD">
            <w:pPr>
              <w:pStyle w:val="afd"/>
              <w:jc w:val="center"/>
            </w:pPr>
            <w:r w:rsidRPr="00C40B2E">
              <w:t>IIIБ</w:t>
            </w:r>
          </w:p>
        </w:tc>
        <w:tc>
          <w:tcPr>
            <w:tcW w:w="1833" w:type="dxa"/>
            <w:shd w:val="pct25" w:color="auto" w:fill="auto"/>
          </w:tcPr>
          <w:p w:rsidR="00963FEC" w:rsidRPr="00C40B2E" w:rsidRDefault="00963FEC" w:rsidP="002D35AD">
            <w:pPr>
              <w:pStyle w:val="afd"/>
              <w:jc w:val="center"/>
            </w:pPr>
            <w:r w:rsidRPr="00C40B2E">
              <w:t>от -5 до +2</w:t>
            </w:r>
          </w:p>
        </w:tc>
        <w:tc>
          <w:tcPr>
            <w:tcW w:w="1267" w:type="dxa"/>
            <w:shd w:val="pct25" w:color="auto" w:fill="auto"/>
          </w:tcPr>
          <w:p w:rsidR="00963FEC" w:rsidRPr="00C40B2E" w:rsidRDefault="00963FEC" w:rsidP="002D35AD">
            <w:pPr>
              <w:pStyle w:val="afd"/>
              <w:jc w:val="center"/>
            </w:pPr>
            <w:r w:rsidRPr="00C40B2E">
              <w:t>-</w:t>
            </w:r>
          </w:p>
        </w:tc>
        <w:tc>
          <w:tcPr>
            <w:tcW w:w="1947" w:type="dxa"/>
            <w:shd w:val="pct25" w:color="auto" w:fill="auto"/>
          </w:tcPr>
          <w:p w:rsidR="00963FEC" w:rsidRPr="00C40B2E" w:rsidRDefault="00963FEC" w:rsidP="002D35AD">
            <w:pPr>
              <w:pStyle w:val="afd"/>
              <w:jc w:val="center"/>
            </w:pPr>
            <w:r w:rsidRPr="00C40B2E">
              <w:t>от +21 до +25</w:t>
            </w:r>
          </w:p>
        </w:tc>
        <w:tc>
          <w:tcPr>
            <w:tcW w:w="1690" w:type="dxa"/>
            <w:shd w:val="pct25" w:color="auto" w:fill="auto"/>
          </w:tcPr>
          <w:p w:rsidR="00963FEC" w:rsidRPr="00C40B2E" w:rsidRDefault="00963FEC" w:rsidP="002D35AD">
            <w:pPr>
              <w:pStyle w:val="afd"/>
              <w:jc w:val="center"/>
            </w:pPr>
            <w:r w:rsidRPr="00C40B2E">
              <w:t>-</w:t>
            </w:r>
          </w:p>
        </w:tc>
      </w:tr>
      <w:tr w:rsidR="00963FEC" w:rsidRPr="00C40B2E" w:rsidTr="004B36AC">
        <w:trPr>
          <w:jc w:val="center"/>
        </w:trPr>
        <w:tc>
          <w:tcPr>
            <w:tcW w:w="1318" w:type="dxa"/>
            <w:vMerge/>
            <w:vAlign w:val="center"/>
          </w:tcPr>
          <w:p w:rsidR="00963FEC" w:rsidRPr="00C40B2E" w:rsidRDefault="00963FEC" w:rsidP="002D35AD">
            <w:pPr>
              <w:pStyle w:val="afd"/>
              <w:jc w:val="center"/>
            </w:pPr>
          </w:p>
        </w:tc>
        <w:tc>
          <w:tcPr>
            <w:tcW w:w="1352" w:type="dxa"/>
          </w:tcPr>
          <w:p w:rsidR="00963FEC" w:rsidRPr="00C40B2E" w:rsidRDefault="00963FEC" w:rsidP="002D35AD">
            <w:pPr>
              <w:pStyle w:val="afd"/>
              <w:jc w:val="center"/>
            </w:pPr>
            <w:r w:rsidRPr="00C40B2E">
              <w:t>IIIВ</w:t>
            </w:r>
          </w:p>
        </w:tc>
        <w:tc>
          <w:tcPr>
            <w:tcW w:w="1833" w:type="dxa"/>
          </w:tcPr>
          <w:p w:rsidR="00963FEC" w:rsidRPr="00C40B2E" w:rsidRDefault="00963FEC" w:rsidP="002D35AD">
            <w:pPr>
              <w:pStyle w:val="afd"/>
              <w:jc w:val="center"/>
            </w:pPr>
            <w:r w:rsidRPr="00C40B2E">
              <w:t>от -5 до -14</w:t>
            </w:r>
          </w:p>
        </w:tc>
        <w:tc>
          <w:tcPr>
            <w:tcW w:w="1267" w:type="dxa"/>
          </w:tcPr>
          <w:p w:rsidR="00963FEC" w:rsidRPr="00C40B2E" w:rsidRDefault="00963FEC" w:rsidP="002D35AD">
            <w:pPr>
              <w:pStyle w:val="afd"/>
              <w:jc w:val="center"/>
            </w:pPr>
            <w:r w:rsidRPr="00C40B2E">
              <w:t>-</w:t>
            </w:r>
          </w:p>
        </w:tc>
        <w:tc>
          <w:tcPr>
            <w:tcW w:w="1947" w:type="dxa"/>
          </w:tcPr>
          <w:p w:rsidR="00963FEC" w:rsidRPr="00C40B2E" w:rsidRDefault="00963FEC" w:rsidP="002D35AD">
            <w:pPr>
              <w:pStyle w:val="afd"/>
              <w:jc w:val="center"/>
            </w:pPr>
            <w:r w:rsidRPr="00C40B2E">
              <w:t>от +21 до +25</w:t>
            </w:r>
          </w:p>
        </w:tc>
        <w:tc>
          <w:tcPr>
            <w:tcW w:w="1690" w:type="dxa"/>
          </w:tcPr>
          <w:p w:rsidR="00963FEC" w:rsidRPr="00C40B2E" w:rsidRDefault="00963FEC" w:rsidP="002D35AD">
            <w:pPr>
              <w:pStyle w:val="afd"/>
              <w:jc w:val="center"/>
            </w:pPr>
            <w:r w:rsidRPr="00C40B2E">
              <w:t>-</w:t>
            </w:r>
          </w:p>
        </w:tc>
      </w:tr>
      <w:tr w:rsidR="00963FEC" w:rsidRPr="00C40B2E" w:rsidTr="004B36AC">
        <w:trPr>
          <w:jc w:val="center"/>
        </w:trPr>
        <w:tc>
          <w:tcPr>
            <w:tcW w:w="1318" w:type="dxa"/>
            <w:vMerge w:val="restart"/>
            <w:vAlign w:val="center"/>
          </w:tcPr>
          <w:p w:rsidR="00963FEC" w:rsidRPr="00C40B2E" w:rsidRDefault="00963FEC" w:rsidP="002D35AD">
            <w:pPr>
              <w:pStyle w:val="afd"/>
              <w:jc w:val="center"/>
            </w:pPr>
            <w:r w:rsidRPr="00C40B2E">
              <w:t>IV</w:t>
            </w:r>
          </w:p>
        </w:tc>
        <w:tc>
          <w:tcPr>
            <w:tcW w:w="1352" w:type="dxa"/>
          </w:tcPr>
          <w:p w:rsidR="00963FEC" w:rsidRPr="00C40B2E" w:rsidRDefault="00963FEC" w:rsidP="002D35AD">
            <w:pPr>
              <w:pStyle w:val="afd"/>
              <w:jc w:val="center"/>
            </w:pPr>
            <w:r w:rsidRPr="00C40B2E">
              <w:t>IVА</w:t>
            </w:r>
          </w:p>
        </w:tc>
        <w:tc>
          <w:tcPr>
            <w:tcW w:w="1833" w:type="dxa"/>
          </w:tcPr>
          <w:p w:rsidR="00963FEC" w:rsidRPr="00C40B2E" w:rsidRDefault="00963FEC" w:rsidP="002D35AD">
            <w:pPr>
              <w:pStyle w:val="afd"/>
              <w:jc w:val="center"/>
            </w:pPr>
            <w:r w:rsidRPr="00C40B2E">
              <w:t>от -10 до +2</w:t>
            </w:r>
          </w:p>
        </w:tc>
        <w:tc>
          <w:tcPr>
            <w:tcW w:w="1267" w:type="dxa"/>
          </w:tcPr>
          <w:p w:rsidR="00963FEC" w:rsidRPr="00C40B2E" w:rsidRDefault="00963FEC" w:rsidP="002D35AD">
            <w:pPr>
              <w:pStyle w:val="afd"/>
              <w:jc w:val="center"/>
            </w:pPr>
            <w:r w:rsidRPr="00C40B2E">
              <w:t>-</w:t>
            </w:r>
          </w:p>
        </w:tc>
        <w:tc>
          <w:tcPr>
            <w:tcW w:w="1947" w:type="dxa"/>
          </w:tcPr>
          <w:p w:rsidR="00963FEC" w:rsidRPr="00C40B2E" w:rsidRDefault="00963FEC" w:rsidP="002D35AD">
            <w:pPr>
              <w:pStyle w:val="afd"/>
              <w:jc w:val="center"/>
            </w:pPr>
            <w:r w:rsidRPr="00C40B2E">
              <w:t>от +28 и выше</w:t>
            </w:r>
          </w:p>
        </w:tc>
        <w:tc>
          <w:tcPr>
            <w:tcW w:w="1690" w:type="dxa"/>
          </w:tcPr>
          <w:p w:rsidR="00963FEC" w:rsidRPr="00C40B2E" w:rsidRDefault="00963FEC" w:rsidP="002D35AD">
            <w:pPr>
              <w:pStyle w:val="afd"/>
              <w:jc w:val="center"/>
            </w:pPr>
            <w:r w:rsidRPr="00C40B2E">
              <w:t>-</w:t>
            </w:r>
          </w:p>
        </w:tc>
      </w:tr>
      <w:tr w:rsidR="00963FEC" w:rsidRPr="00C40B2E" w:rsidTr="004B36AC">
        <w:trPr>
          <w:jc w:val="center"/>
        </w:trPr>
        <w:tc>
          <w:tcPr>
            <w:tcW w:w="1318" w:type="dxa"/>
            <w:vMerge/>
          </w:tcPr>
          <w:p w:rsidR="00963FEC" w:rsidRPr="00C40B2E" w:rsidRDefault="00963FEC" w:rsidP="004B36AC">
            <w:pPr>
              <w:jc w:val="center"/>
              <w:rPr>
                <w:color w:val="FF0000"/>
                <w:sz w:val="26"/>
                <w:szCs w:val="26"/>
              </w:rPr>
            </w:pPr>
          </w:p>
        </w:tc>
        <w:tc>
          <w:tcPr>
            <w:tcW w:w="1352" w:type="dxa"/>
          </w:tcPr>
          <w:p w:rsidR="00963FEC" w:rsidRPr="00C40B2E" w:rsidRDefault="00963FEC" w:rsidP="002D35AD">
            <w:pPr>
              <w:pStyle w:val="afd"/>
              <w:jc w:val="center"/>
            </w:pPr>
            <w:r w:rsidRPr="00C40B2E">
              <w:t>IVБ</w:t>
            </w:r>
          </w:p>
        </w:tc>
        <w:tc>
          <w:tcPr>
            <w:tcW w:w="1833" w:type="dxa"/>
          </w:tcPr>
          <w:p w:rsidR="00963FEC" w:rsidRPr="00C40B2E" w:rsidRDefault="00963FEC" w:rsidP="002D35AD">
            <w:pPr>
              <w:pStyle w:val="afd"/>
              <w:jc w:val="center"/>
            </w:pPr>
            <w:r w:rsidRPr="00C40B2E">
              <w:t>от +2 до +6</w:t>
            </w:r>
          </w:p>
        </w:tc>
        <w:tc>
          <w:tcPr>
            <w:tcW w:w="1267" w:type="dxa"/>
          </w:tcPr>
          <w:p w:rsidR="00963FEC" w:rsidRPr="00C40B2E" w:rsidRDefault="00963FEC" w:rsidP="002D35AD">
            <w:pPr>
              <w:pStyle w:val="afd"/>
              <w:jc w:val="center"/>
            </w:pPr>
            <w:r w:rsidRPr="00C40B2E">
              <w:t>-</w:t>
            </w:r>
          </w:p>
        </w:tc>
        <w:tc>
          <w:tcPr>
            <w:tcW w:w="1947" w:type="dxa"/>
          </w:tcPr>
          <w:p w:rsidR="00963FEC" w:rsidRPr="00C40B2E" w:rsidRDefault="00963FEC" w:rsidP="002D35AD">
            <w:pPr>
              <w:pStyle w:val="afd"/>
              <w:jc w:val="center"/>
            </w:pPr>
            <w:r w:rsidRPr="00C40B2E">
              <w:t>от +22 до +28</w:t>
            </w:r>
          </w:p>
        </w:tc>
        <w:tc>
          <w:tcPr>
            <w:tcW w:w="1690" w:type="dxa"/>
          </w:tcPr>
          <w:p w:rsidR="00963FEC" w:rsidRPr="00C40B2E" w:rsidRDefault="00963FEC" w:rsidP="002D35AD">
            <w:pPr>
              <w:pStyle w:val="afd"/>
              <w:jc w:val="center"/>
            </w:pPr>
            <w:r w:rsidRPr="00C40B2E">
              <w:t>50 и более в 15 ч</w:t>
            </w:r>
          </w:p>
        </w:tc>
      </w:tr>
      <w:tr w:rsidR="00963FEC" w:rsidRPr="00C40B2E" w:rsidTr="004B36AC">
        <w:trPr>
          <w:jc w:val="center"/>
        </w:trPr>
        <w:tc>
          <w:tcPr>
            <w:tcW w:w="1318" w:type="dxa"/>
            <w:vMerge/>
          </w:tcPr>
          <w:p w:rsidR="00963FEC" w:rsidRPr="00C40B2E" w:rsidRDefault="00963FEC" w:rsidP="004B36AC">
            <w:pPr>
              <w:jc w:val="center"/>
              <w:rPr>
                <w:color w:val="FF0000"/>
                <w:sz w:val="26"/>
                <w:szCs w:val="26"/>
              </w:rPr>
            </w:pPr>
          </w:p>
        </w:tc>
        <w:tc>
          <w:tcPr>
            <w:tcW w:w="1352" w:type="dxa"/>
          </w:tcPr>
          <w:p w:rsidR="00963FEC" w:rsidRPr="00C40B2E" w:rsidRDefault="00963FEC" w:rsidP="002D35AD">
            <w:pPr>
              <w:pStyle w:val="afd"/>
              <w:jc w:val="center"/>
            </w:pPr>
            <w:r w:rsidRPr="00C40B2E">
              <w:t>IVВ</w:t>
            </w:r>
          </w:p>
        </w:tc>
        <w:tc>
          <w:tcPr>
            <w:tcW w:w="1833" w:type="dxa"/>
          </w:tcPr>
          <w:p w:rsidR="00963FEC" w:rsidRPr="00C40B2E" w:rsidRDefault="00963FEC" w:rsidP="002D35AD">
            <w:pPr>
              <w:pStyle w:val="afd"/>
              <w:jc w:val="center"/>
            </w:pPr>
            <w:r w:rsidRPr="00C40B2E">
              <w:t>от 0 до +2</w:t>
            </w:r>
          </w:p>
        </w:tc>
        <w:tc>
          <w:tcPr>
            <w:tcW w:w="1267" w:type="dxa"/>
          </w:tcPr>
          <w:p w:rsidR="00963FEC" w:rsidRPr="00C40B2E" w:rsidRDefault="00963FEC" w:rsidP="002D35AD">
            <w:pPr>
              <w:pStyle w:val="afd"/>
              <w:jc w:val="center"/>
            </w:pPr>
            <w:r w:rsidRPr="00C40B2E">
              <w:t>-</w:t>
            </w:r>
          </w:p>
        </w:tc>
        <w:tc>
          <w:tcPr>
            <w:tcW w:w="1947" w:type="dxa"/>
          </w:tcPr>
          <w:p w:rsidR="00963FEC" w:rsidRPr="00C40B2E" w:rsidRDefault="00963FEC" w:rsidP="002D35AD">
            <w:pPr>
              <w:pStyle w:val="afd"/>
              <w:jc w:val="center"/>
            </w:pPr>
            <w:r w:rsidRPr="00C40B2E">
              <w:t>от +25 до +28</w:t>
            </w:r>
          </w:p>
        </w:tc>
        <w:tc>
          <w:tcPr>
            <w:tcW w:w="1690" w:type="dxa"/>
          </w:tcPr>
          <w:p w:rsidR="00963FEC" w:rsidRPr="00C40B2E" w:rsidRDefault="00963FEC" w:rsidP="002D35AD">
            <w:pPr>
              <w:pStyle w:val="afd"/>
              <w:jc w:val="center"/>
            </w:pPr>
            <w:r w:rsidRPr="00C40B2E">
              <w:t>-</w:t>
            </w:r>
          </w:p>
        </w:tc>
      </w:tr>
      <w:tr w:rsidR="00963FEC" w:rsidRPr="00C40B2E" w:rsidTr="004B36AC">
        <w:trPr>
          <w:jc w:val="center"/>
        </w:trPr>
        <w:tc>
          <w:tcPr>
            <w:tcW w:w="1318" w:type="dxa"/>
            <w:vMerge/>
          </w:tcPr>
          <w:p w:rsidR="00963FEC" w:rsidRPr="00C40B2E" w:rsidRDefault="00963FEC" w:rsidP="004B36AC">
            <w:pPr>
              <w:jc w:val="center"/>
              <w:rPr>
                <w:color w:val="FF0000"/>
                <w:sz w:val="26"/>
                <w:szCs w:val="26"/>
              </w:rPr>
            </w:pPr>
          </w:p>
        </w:tc>
        <w:tc>
          <w:tcPr>
            <w:tcW w:w="1352" w:type="dxa"/>
          </w:tcPr>
          <w:p w:rsidR="00963FEC" w:rsidRPr="00C40B2E" w:rsidRDefault="00963FEC" w:rsidP="002D35AD">
            <w:pPr>
              <w:pStyle w:val="afd"/>
              <w:jc w:val="center"/>
            </w:pPr>
            <w:r w:rsidRPr="00C40B2E">
              <w:t>IVГ</w:t>
            </w:r>
          </w:p>
        </w:tc>
        <w:tc>
          <w:tcPr>
            <w:tcW w:w="1833" w:type="dxa"/>
          </w:tcPr>
          <w:p w:rsidR="00963FEC" w:rsidRPr="00C40B2E" w:rsidRDefault="00963FEC" w:rsidP="002D35AD">
            <w:pPr>
              <w:pStyle w:val="afd"/>
              <w:jc w:val="center"/>
            </w:pPr>
            <w:r w:rsidRPr="00C40B2E">
              <w:t>от -15 до 0</w:t>
            </w:r>
          </w:p>
        </w:tc>
        <w:tc>
          <w:tcPr>
            <w:tcW w:w="1267" w:type="dxa"/>
          </w:tcPr>
          <w:p w:rsidR="00963FEC" w:rsidRPr="00C40B2E" w:rsidRDefault="00963FEC" w:rsidP="002D35AD">
            <w:pPr>
              <w:pStyle w:val="afd"/>
              <w:jc w:val="center"/>
            </w:pPr>
            <w:r w:rsidRPr="00C40B2E">
              <w:t>-</w:t>
            </w:r>
          </w:p>
        </w:tc>
        <w:tc>
          <w:tcPr>
            <w:tcW w:w="1947" w:type="dxa"/>
          </w:tcPr>
          <w:p w:rsidR="00963FEC" w:rsidRPr="00C40B2E" w:rsidRDefault="00963FEC" w:rsidP="002D35AD">
            <w:pPr>
              <w:pStyle w:val="afd"/>
              <w:jc w:val="center"/>
            </w:pPr>
            <w:r w:rsidRPr="00C40B2E">
              <w:t>от +25 до +28</w:t>
            </w:r>
          </w:p>
        </w:tc>
        <w:tc>
          <w:tcPr>
            <w:tcW w:w="1690" w:type="dxa"/>
          </w:tcPr>
          <w:p w:rsidR="00963FEC" w:rsidRPr="00C40B2E" w:rsidRDefault="00963FEC" w:rsidP="002D35AD">
            <w:pPr>
              <w:pStyle w:val="afd"/>
              <w:jc w:val="center"/>
            </w:pPr>
            <w:r w:rsidRPr="00C40B2E">
              <w:t>-</w:t>
            </w:r>
          </w:p>
        </w:tc>
      </w:tr>
    </w:tbl>
    <w:p w:rsidR="00C36C1C" w:rsidRPr="002D35AD" w:rsidRDefault="00C36C1C" w:rsidP="002D35AD">
      <w:pPr>
        <w:spacing w:before="100" w:beforeAutospacing="1" w:after="100" w:afterAutospacing="1"/>
        <w:ind w:firstLine="708"/>
        <w:rPr>
          <w:color w:val="000000"/>
        </w:rPr>
      </w:pPr>
      <w:r w:rsidRPr="00C40B2E">
        <w:t xml:space="preserve">Организация строительства должна учитывать климатические условия, которые подразделяются на четыре </w:t>
      </w:r>
      <w:r w:rsidRPr="002D35AD">
        <w:rPr>
          <w:color w:val="000000"/>
        </w:rPr>
        <w:t>климатических района (</w:t>
      </w:r>
      <w:r w:rsidRPr="002D35AD">
        <w:rPr>
          <w:rStyle w:val="afe"/>
          <w:b w:val="0"/>
          <w:color w:val="000000"/>
          <w:szCs w:val="28"/>
        </w:rPr>
        <w:t>I</w:t>
      </w:r>
      <w:r w:rsidRPr="002D35AD">
        <w:rPr>
          <w:color w:val="000000"/>
        </w:rPr>
        <w:t xml:space="preserve">, </w:t>
      </w:r>
      <w:r w:rsidRPr="002D35AD">
        <w:rPr>
          <w:rStyle w:val="afe"/>
          <w:b w:val="0"/>
          <w:color w:val="000000"/>
          <w:szCs w:val="28"/>
        </w:rPr>
        <w:t>II</w:t>
      </w:r>
      <w:r w:rsidRPr="002D35AD">
        <w:rPr>
          <w:color w:val="000000"/>
        </w:rPr>
        <w:t xml:space="preserve">, </w:t>
      </w:r>
      <w:r w:rsidRPr="002D35AD">
        <w:rPr>
          <w:rStyle w:val="afe"/>
          <w:b w:val="0"/>
          <w:color w:val="000000"/>
          <w:szCs w:val="28"/>
        </w:rPr>
        <w:t>III</w:t>
      </w:r>
      <w:r w:rsidRPr="002D35AD">
        <w:rPr>
          <w:color w:val="000000"/>
        </w:rPr>
        <w:t xml:space="preserve"> и </w:t>
      </w:r>
      <w:r w:rsidRPr="002D35AD">
        <w:rPr>
          <w:rStyle w:val="afe"/>
          <w:b w:val="0"/>
          <w:color w:val="000000"/>
          <w:szCs w:val="28"/>
        </w:rPr>
        <w:t>IV</w:t>
      </w:r>
      <w:r w:rsidRPr="002D35AD">
        <w:rPr>
          <w:color w:val="000000"/>
        </w:rPr>
        <w:t xml:space="preserve">). Климатические районы имеют подрайоны </w:t>
      </w:r>
      <w:r w:rsidRPr="002D35AD">
        <w:rPr>
          <w:rStyle w:val="afe"/>
          <w:b w:val="0"/>
          <w:color w:val="000000"/>
          <w:szCs w:val="28"/>
        </w:rPr>
        <w:t>А</w:t>
      </w:r>
      <w:r w:rsidRPr="002D35AD">
        <w:rPr>
          <w:color w:val="000000"/>
        </w:rPr>
        <w:t xml:space="preserve">, </w:t>
      </w:r>
      <w:r w:rsidRPr="002D35AD">
        <w:rPr>
          <w:rStyle w:val="afe"/>
          <w:b w:val="0"/>
          <w:color w:val="000000"/>
          <w:szCs w:val="28"/>
        </w:rPr>
        <w:t>Б</w:t>
      </w:r>
      <w:r w:rsidRPr="002D35AD">
        <w:rPr>
          <w:color w:val="000000"/>
        </w:rPr>
        <w:t xml:space="preserve">, </w:t>
      </w:r>
      <w:r w:rsidRPr="002D35AD">
        <w:rPr>
          <w:rStyle w:val="afe"/>
          <w:b w:val="0"/>
          <w:color w:val="000000"/>
          <w:szCs w:val="28"/>
        </w:rPr>
        <w:t>В</w:t>
      </w:r>
      <w:r w:rsidRPr="002D35AD">
        <w:rPr>
          <w:color w:val="000000"/>
        </w:rPr>
        <w:t xml:space="preserve">, </w:t>
      </w:r>
      <w:r w:rsidRPr="002D35AD">
        <w:rPr>
          <w:rStyle w:val="afe"/>
          <w:b w:val="0"/>
          <w:color w:val="000000"/>
          <w:szCs w:val="28"/>
        </w:rPr>
        <w:t>Г</w:t>
      </w:r>
      <w:r w:rsidRPr="002D35AD">
        <w:rPr>
          <w:color w:val="000000"/>
        </w:rPr>
        <w:t xml:space="preserve">. Климатические районы располагаются с севера на юг примерно: </w:t>
      </w:r>
      <w:r w:rsidRPr="002D35AD">
        <w:rPr>
          <w:rStyle w:val="afe"/>
          <w:b w:val="0"/>
          <w:color w:val="000000"/>
          <w:szCs w:val="28"/>
        </w:rPr>
        <w:t>I</w:t>
      </w:r>
      <w:r w:rsidRPr="002D35AD">
        <w:rPr>
          <w:color w:val="000000"/>
        </w:rPr>
        <w:t xml:space="preserve"> - до 70° северной широты, </w:t>
      </w:r>
      <w:r w:rsidRPr="002D35AD">
        <w:rPr>
          <w:rStyle w:val="afe"/>
          <w:b w:val="0"/>
          <w:color w:val="000000"/>
          <w:szCs w:val="28"/>
        </w:rPr>
        <w:t>II</w:t>
      </w:r>
      <w:r w:rsidRPr="002D35AD">
        <w:rPr>
          <w:color w:val="000000"/>
        </w:rPr>
        <w:t xml:space="preserve"> - до 60°, </w:t>
      </w:r>
      <w:r w:rsidRPr="002D35AD">
        <w:rPr>
          <w:rStyle w:val="afe"/>
          <w:b w:val="0"/>
          <w:color w:val="000000"/>
          <w:szCs w:val="28"/>
        </w:rPr>
        <w:t>III</w:t>
      </w:r>
      <w:r w:rsidRPr="002D35AD">
        <w:rPr>
          <w:color w:val="000000"/>
        </w:rPr>
        <w:t xml:space="preserve"> - до 45°, IV - ниже 45°. Определение строительно-климатического района </w:t>
      </w:r>
      <w:r w:rsidR="00604AE9" w:rsidRPr="002D35AD">
        <w:rPr>
          <w:color w:val="000000"/>
        </w:rPr>
        <w:t xml:space="preserve"> сельского поселения Красноармейское </w:t>
      </w:r>
      <w:r w:rsidRPr="002D35AD">
        <w:rPr>
          <w:color w:val="000000"/>
        </w:rPr>
        <w:t xml:space="preserve"> приведено в таблице 2.1. Таким образом, </w:t>
      </w:r>
      <w:r w:rsidR="007F439F" w:rsidRPr="002D35AD">
        <w:rPr>
          <w:color w:val="000000"/>
        </w:rPr>
        <w:t>сельское поселение Красноармейское</w:t>
      </w:r>
      <w:r w:rsidRPr="002D35AD">
        <w:rPr>
          <w:color w:val="000000"/>
        </w:rPr>
        <w:t xml:space="preserve"> по климатическим условиям относится к </w:t>
      </w:r>
      <w:r w:rsidRPr="002D35AD">
        <w:rPr>
          <w:color w:val="000000"/>
          <w:lang w:val="en-US"/>
        </w:rPr>
        <w:t>III</w:t>
      </w:r>
      <w:r w:rsidRPr="002D35AD">
        <w:rPr>
          <w:color w:val="000000"/>
        </w:rPr>
        <w:t xml:space="preserve"> климатическому району, подрайон Б.</w:t>
      </w:r>
    </w:p>
    <w:p w:rsidR="0082507F" w:rsidRPr="00C40B2E" w:rsidRDefault="00F02F80" w:rsidP="007E1E7B">
      <w:pPr>
        <w:ind w:firstLine="851"/>
        <w:rPr>
          <w:color w:val="FF0000"/>
          <w:sz w:val="2"/>
          <w:szCs w:val="2"/>
        </w:rPr>
      </w:pPr>
      <w:r w:rsidRPr="00C40B2E">
        <w:rPr>
          <w:color w:val="FF0000"/>
          <w:sz w:val="26"/>
          <w:szCs w:val="26"/>
        </w:rPr>
        <w:br w:type="page"/>
      </w:r>
    </w:p>
    <w:p w:rsidR="00F02F80" w:rsidRPr="00C40B2E" w:rsidRDefault="007E1E7B" w:rsidP="002D35AD">
      <w:pPr>
        <w:pStyle w:val="1"/>
      </w:pPr>
      <w:bookmarkStart w:id="29" w:name="_Toc255037365"/>
      <w:bookmarkStart w:id="30" w:name="_Toc460424326"/>
      <w:r w:rsidRPr="00C40B2E">
        <w:t xml:space="preserve">3. </w:t>
      </w:r>
      <w:r w:rsidR="00F02F80" w:rsidRPr="00C40B2E">
        <w:t>Демография и трудовые ресурсы</w:t>
      </w:r>
      <w:bookmarkEnd w:id="29"/>
      <w:bookmarkEnd w:id="30"/>
    </w:p>
    <w:p w:rsidR="00F02F80" w:rsidRPr="00C40B2E" w:rsidRDefault="007E1E7B" w:rsidP="002D35AD">
      <w:pPr>
        <w:pStyle w:val="1"/>
        <w:rPr>
          <w:szCs w:val="28"/>
        </w:rPr>
      </w:pPr>
      <w:bookmarkStart w:id="31" w:name="_Toc255037366"/>
      <w:bookmarkStart w:id="32" w:name="_Toc460424327"/>
      <w:r w:rsidRPr="00C40B2E">
        <w:rPr>
          <w:szCs w:val="28"/>
        </w:rPr>
        <w:t>3.</w:t>
      </w:r>
      <w:r w:rsidR="00DD13DC" w:rsidRPr="00C40B2E">
        <w:rPr>
          <w:szCs w:val="28"/>
        </w:rPr>
        <w:t>1</w:t>
      </w:r>
      <w:r w:rsidRPr="00C40B2E">
        <w:rPr>
          <w:szCs w:val="28"/>
        </w:rPr>
        <w:t xml:space="preserve">. </w:t>
      </w:r>
      <w:r w:rsidR="00F02F80" w:rsidRPr="00C40B2E">
        <w:rPr>
          <w:szCs w:val="28"/>
        </w:rPr>
        <w:t>Динамика численности</w:t>
      </w:r>
      <w:bookmarkEnd w:id="31"/>
      <w:bookmarkEnd w:id="32"/>
    </w:p>
    <w:p w:rsidR="00BF0BEC" w:rsidRPr="00C40B2E" w:rsidRDefault="00BF0BEC" w:rsidP="002D35AD">
      <w:pPr>
        <w:ind w:firstLine="708"/>
      </w:pPr>
      <w:r w:rsidRPr="00C40B2E">
        <w:t>Численность населения является одним из важных условий материальной и социальной жизни общества.</w:t>
      </w:r>
    </w:p>
    <w:p w:rsidR="00BF0BEC" w:rsidRPr="00C40B2E" w:rsidRDefault="00BF0BEC" w:rsidP="002D35AD">
      <w:pPr>
        <w:ind w:firstLine="700"/>
      </w:pPr>
      <w:r w:rsidRPr="00C40B2E">
        <w:t>Численность населения в стране или отдельном регионе оказывает значительное влияние на их экономический потенциал, на развитие производительных сил общества. Однако прямой зависимости между этими двумя понятиями не прослеживается. Так, государства с высоким уровнем экономического развития при меньшей численности населения производят в десятки раз больше валового национального продукта, чем государства, превосходящие их по численности населения, но уступающие технической оснащенностью, производительностью труда, уровнем квалификации рабочей силы.</w:t>
      </w:r>
    </w:p>
    <w:p w:rsidR="002A3F91" w:rsidRPr="00C40B2E" w:rsidRDefault="004C7778" w:rsidP="00A71A3B">
      <w:pPr>
        <w:ind w:firstLine="700"/>
      </w:pPr>
      <w:r w:rsidRPr="00C40B2E">
        <w:t xml:space="preserve">На территории </w:t>
      </w:r>
      <w:r w:rsidR="00604AE9" w:rsidRPr="00C40B2E">
        <w:t xml:space="preserve"> сельского поселения Красноармейское </w:t>
      </w:r>
      <w:r w:rsidRPr="00C40B2E">
        <w:t xml:space="preserve"> на 01.01. 201</w:t>
      </w:r>
      <w:r w:rsidR="0078398A">
        <w:t>6</w:t>
      </w:r>
      <w:r w:rsidRPr="00C40B2E">
        <w:t xml:space="preserve"> г. проживал</w:t>
      </w:r>
      <w:r w:rsidR="00A71A3B">
        <w:t>о</w:t>
      </w:r>
      <w:r w:rsidRPr="00C40B2E">
        <w:t xml:space="preserve"> </w:t>
      </w:r>
      <w:r w:rsidR="002A3F91" w:rsidRPr="00C40B2E">
        <w:t>2</w:t>
      </w:r>
      <w:r w:rsidR="0078398A">
        <w:t>742</w:t>
      </w:r>
      <w:r w:rsidRPr="00C40B2E">
        <w:t xml:space="preserve"> человека</w:t>
      </w:r>
      <w:r w:rsidR="000054EC" w:rsidRPr="00C40B2E">
        <w:t xml:space="preserve"> (Таблица 3.1</w:t>
      </w:r>
      <w:r w:rsidR="00A71A3B">
        <w:t>)</w:t>
      </w:r>
      <w:r w:rsidRPr="00C40B2E">
        <w:t xml:space="preserve">. </w:t>
      </w:r>
    </w:p>
    <w:p w:rsidR="002A3F91" w:rsidRPr="00C40B2E" w:rsidRDefault="002A3F91" w:rsidP="00A71A3B">
      <w:pPr>
        <w:jc w:val="right"/>
      </w:pPr>
      <w:r w:rsidRPr="00C40B2E">
        <w:t>Таблица 3.1</w:t>
      </w:r>
    </w:p>
    <w:p w:rsidR="002A3F91" w:rsidRPr="00C40B2E" w:rsidRDefault="002A3F91" w:rsidP="00A71A3B">
      <w:pPr>
        <w:spacing w:line="240" w:lineRule="auto"/>
        <w:jc w:val="center"/>
      </w:pPr>
      <w:r w:rsidRPr="00C40B2E">
        <w:t>Динамика численности постоянного населения</w:t>
      </w: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8"/>
        <w:gridCol w:w="2214"/>
        <w:gridCol w:w="1559"/>
        <w:gridCol w:w="1687"/>
        <w:gridCol w:w="1620"/>
        <w:gridCol w:w="1824"/>
      </w:tblGrid>
      <w:tr w:rsidR="002A3F91" w:rsidRPr="00A71A3B" w:rsidTr="00470C04">
        <w:tc>
          <w:tcPr>
            <w:tcW w:w="588" w:type="dxa"/>
            <w:vMerge w:val="restart"/>
            <w:vAlign w:val="center"/>
          </w:tcPr>
          <w:p w:rsidR="002A3F91" w:rsidRPr="00A71A3B" w:rsidRDefault="002A3F91" w:rsidP="00A71A3B">
            <w:pPr>
              <w:pStyle w:val="afd"/>
              <w:jc w:val="center"/>
              <w:rPr>
                <w:b/>
              </w:rPr>
            </w:pPr>
            <w:r w:rsidRPr="00A71A3B">
              <w:rPr>
                <w:b/>
              </w:rPr>
              <w:t>№ п/п</w:t>
            </w:r>
          </w:p>
        </w:tc>
        <w:tc>
          <w:tcPr>
            <w:tcW w:w="2214" w:type="dxa"/>
            <w:vMerge w:val="restart"/>
            <w:vAlign w:val="center"/>
          </w:tcPr>
          <w:p w:rsidR="002A3F91" w:rsidRPr="00A71A3B" w:rsidRDefault="002A3F91" w:rsidP="00A71A3B">
            <w:pPr>
              <w:pStyle w:val="afd"/>
              <w:jc w:val="center"/>
              <w:rPr>
                <w:b/>
              </w:rPr>
            </w:pPr>
            <w:r w:rsidRPr="00A71A3B">
              <w:rPr>
                <w:b/>
              </w:rPr>
              <w:t>Наименование населенных пунктов</w:t>
            </w:r>
          </w:p>
        </w:tc>
        <w:tc>
          <w:tcPr>
            <w:tcW w:w="4866" w:type="dxa"/>
            <w:gridSpan w:val="3"/>
            <w:vAlign w:val="center"/>
          </w:tcPr>
          <w:p w:rsidR="002A3F91" w:rsidRPr="00A71A3B" w:rsidRDefault="002A3F91" w:rsidP="00A71A3B">
            <w:pPr>
              <w:pStyle w:val="afd"/>
              <w:jc w:val="center"/>
              <w:rPr>
                <w:b/>
              </w:rPr>
            </w:pPr>
            <w:r w:rsidRPr="00A71A3B">
              <w:rPr>
                <w:b/>
              </w:rPr>
              <w:t>Численность постоянного населения</w:t>
            </w:r>
          </w:p>
        </w:tc>
        <w:tc>
          <w:tcPr>
            <w:tcW w:w="1824" w:type="dxa"/>
            <w:vMerge w:val="restart"/>
            <w:vAlign w:val="center"/>
          </w:tcPr>
          <w:p w:rsidR="002A3F91" w:rsidRPr="00A71A3B" w:rsidRDefault="002A3F91" w:rsidP="00A71A3B">
            <w:pPr>
              <w:pStyle w:val="afd"/>
              <w:jc w:val="center"/>
              <w:rPr>
                <w:b/>
              </w:rPr>
            </w:pPr>
            <w:r w:rsidRPr="00A71A3B">
              <w:rPr>
                <w:b/>
              </w:rPr>
              <w:t>Кол-во домохозяйств (домов, инд. участков)</w:t>
            </w:r>
          </w:p>
        </w:tc>
      </w:tr>
      <w:tr w:rsidR="00A71A3B" w:rsidRPr="00A71A3B" w:rsidTr="00470C04">
        <w:tc>
          <w:tcPr>
            <w:tcW w:w="588" w:type="dxa"/>
            <w:vMerge/>
            <w:vAlign w:val="center"/>
          </w:tcPr>
          <w:p w:rsidR="00A71A3B" w:rsidRPr="00A71A3B" w:rsidRDefault="00A71A3B" w:rsidP="00A71A3B">
            <w:pPr>
              <w:pStyle w:val="afd"/>
              <w:jc w:val="center"/>
              <w:rPr>
                <w:b/>
              </w:rPr>
            </w:pPr>
          </w:p>
        </w:tc>
        <w:tc>
          <w:tcPr>
            <w:tcW w:w="2214" w:type="dxa"/>
            <w:vMerge/>
            <w:vAlign w:val="center"/>
          </w:tcPr>
          <w:p w:rsidR="00A71A3B" w:rsidRPr="00A71A3B" w:rsidRDefault="00A71A3B" w:rsidP="00A71A3B">
            <w:pPr>
              <w:pStyle w:val="afd"/>
              <w:jc w:val="center"/>
              <w:rPr>
                <w:b/>
              </w:rPr>
            </w:pPr>
          </w:p>
        </w:tc>
        <w:tc>
          <w:tcPr>
            <w:tcW w:w="1559" w:type="dxa"/>
            <w:vAlign w:val="center"/>
          </w:tcPr>
          <w:p w:rsidR="00A71A3B" w:rsidRPr="00A71A3B" w:rsidRDefault="00A71A3B" w:rsidP="005165E6">
            <w:pPr>
              <w:pStyle w:val="afd"/>
              <w:jc w:val="center"/>
              <w:rPr>
                <w:b/>
              </w:rPr>
            </w:pPr>
            <w:r w:rsidRPr="00A71A3B">
              <w:rPr>
                <w:b/>
              </w:rPr>
              <w:t>Перепись 2002 г.</w:t>
            </w:r>
          </w:p>
        </w:tc>
        <w:tc>
          <w:tcPr>
            <w:tcW w:w="1687" w:type="dxa"/>
            <w:vAlign w:val="center"/>
          </w:tcPr>
          <w:p w:rsidR="00A71A3B" w:rsidRPr="00A71A3B" w:rsidRDefault="00A71A3B" w:rsidP="005165E6">
            <w:pPr>
              <w:pStyle w:val="afd"/>
              <w:jc w:val="center"/>
              <w:rPr>
                <w:b/>
              </w:rPr>
            </w:pPr>
            <w:r w:rsidRPr="00A71A3B">
              <w:rPr>
                <w:b/>
              </w:rPr>
              <w:t>Перепись 2010 г.</w:t>
            </w:r>
          </w:p>
        </w:tc>
        <w:tc>
          <w:tcPr>
            <w:tcW w:w="1620" w:type="dxa"/>
            <w:vAlign w:val="center"/>
          </w:tcPr>
          <w:p w:rsidR="00A71A3B" w:rsidRPr="00A71A3B" w:rsidRDefault="00A71A3B" w:rsidP="00A71A3B">
            <w:pPr>
              <w:pStyle w:val="afd"/>
              <w:jc w:val="center"/>
              <w:rPr>
                <w:b/>
              </w:rPr>
            </w:pPr>
            <w:r>
              <w:rPr>
                <w:b/>
              </w:rPr>
              <w:t>На 01.01.2016 г.</w:t>
            </w:r>
          </w:p>
        </w:tc>
        <w:tc>
          <w:tcPr>
            <w:tcW w:w="1824" w:type="dxa"/>
            <w:vMerge/>
            <w:vAlign w:val="center"/>
          </w:tcPr>
          <w:p w:rsidR="00A71A3B" w:rsidRPr="00A71A3B" w:rsidRDefault="00A71A3B" w:rsidP="00A71A3B">
            <w:pPr>
              <w:pStyle w:val="afd"/>
              <w:jc w:val="center"/>
              <w:rPr>
                <w:b/>
              </w:rPr>
            </w:pPr>
          </w:p>
        </w:tc>
      </w:tr>
      <w:tr w:rsidR="002A3F91" w:rsidRPr="00A71A3B" w:rsidTr="00470C04">
        <w:tc>
          <w:tcPr>
            <w:tcW w:w="588" w:type="dxa"/>
            <w:vAlign w:val="center"/>
          </w:tcPr>
          <w:p w:rsidR="002A3F91" w:rsidRPr="00A71A3B" w:rsidRDefault="002A3F91" w:rsidP="00A71A3B">
            <w:pPr>
              <w:pStyle w:val="afd"/>
              <w:jc w:val="center"/>
              <w:rPr>
                <w:b/>
              </w:rPr>
            </w:pPr>
            <w:r w:rsidRPr="00A71A3B">
              <w:rPr>
                <w:b/>
              </w:rPr>
              <w:t>1</w:t>
            </w:r>
          </w:p>
        </w:tc>
        <w:tc>
          <w:tcPr>
            <w:tcW w:w="2214" w:type="dxa"/>
            <w:vAlign w:val="center"/>
          </w:tcPr>
          <w:p w:rsidR="002A3F91" w:rsidRPr="00A71A3B" w:rsidRDefault="002A3F91" w:rsidP="00A71A3B">
            <w:pPr>
              <w:pStyle w:val="afd"/>
              <w:jc w:val="center"/>
              <w:rPr>
                <w:b/>
              </w:rPr>
            </w:pPr>
            <w:r w:rsidRPr="00A71A3B">
              <w:rPr>
                <w:b/>
              </w:rPr>
              <w:t>2</w:t>
            </w:r>
          </w:p>
        </w:tc>
        <w:tc>
          <w:tcPr>
            <w:tcW w:w="1559" w:type="dxa"/>
            <w:vAlign w:val="center"/>
          </w:tcPr>
          <w:p w:rsidR="002A3F91" w:rsidRPr="00A71A3B" w:rsidRDefault="002A3F91" w:rsidP="00A71A3B">
            <w:pPr>
              <w:pStyle w:val="afd"/>
              <w:jc w:val="center"/>
              <w:rPr>
                <w:b/>
              </w:rPr>
            </w:pPr>
            <w:r w:rsidRPr="00A71A3B">
              <w:rPr>
                <w:b/>
              </w:rPr>
              <w:t>3</w:t>
            </w:r>
          </w:p>
        </w:tc>
        <w:tc>
          <w:tcPr>
            <w:tcW w:w="1687" w:type="dxa"/>
            <w:vAlign w:val="center"/>
          </w:tcPr>
          <w:p w:rsidR="002A3F91" w:rsidRPr="00A71A3B" w:rsidRDefault="002A3F91" w:rsidP="00A71A3B">
            <w:pPr>
              <w:pStyle w:val="afd"/>
              <w:jc w:val="center"/>
              <w:rPr>
                <w:b/>
              </w:rPr>
            </w:pPr>
            <w:r w:rsidRPr="00A71A3B">
              <w:rPr>
                <w:b/>
              </w:rPr>
              <w:t>4</w:t>
            </w:r>
          </w:p>
        </w:tc>
        <w:tc>
          <w:tcPr>
            <w:tcW w:w="1620" w:type="dxa"/>
            <w:vAlign w:val="center"/>
          </w:tcPr>
          <w:p w:rsidR="002A3F91" w:rsidRPr="00A71A3B" w:rsidRDefault="002A3F91" w:rsidP="00A71A3B">
            <w:pPr>
              <w:pStyle w:val="afd"/>
              <w:jc w:val="center"/>
              <w:rPr>
                <w:b/>
              </w:rPr>
            </w:pPr>
            <w:r w:rsidRPr="00A71A3B">
              <w:rPr>
                <w:b/>
              </w:rPr>
              <w:t>5</w:t>
            </w:r>
          </w:p>
        </w:tc>
        <w:tc>
          <w:tcPr>
            <w:tcW w:w="1824" w:type="dxa"/>
            <w:vAlign w:val="center"/>
          </w:tcPr>
          <w:p w:rsidR="002A3F91" w:rsidRPr="00A71A3B" w:rsidRDefault="002A3F91" w:rsidP="00A71A3B">
            <w:pPr>
              <w:pStyle w:val="afd"/>
              <w:jc w:val="center"/>
              <w:rPr>
                <w:b/>
              </w:rPr>
            </w:pPr>
            <w:r w:rsidRPr="00A71A3B">
              <w:rPr>
                <w:b/>
              </w:rPr>
              <w:t>6</w:t>
            </w:r>
          </w:p>
        </w:tc>
      </w:tr>
      <w:tr w:rsidR="002A3F91" w:rsidRPr="00C40B2E" w:rsidTr="00470C04">
        <w:tc>
          <w:tcPr>
            <w:tcW w:w="588" w:type="dxa"/>
            <w:vAlign w:val="center"/>
          </w:tcPr>
          <w:p w:rsidR="002A3F91" w:rsidRPr="00C40B2E" w:rsidRDefault="002A3F91" w:rsidP="00470C04">
            <w:pPr>
              <w:pStyle w:val="afd"/>
              <w:jc w:val="center"/>
            </w:pPr>
            <w:r w:rsidRPr="00C40B2E">
              <w:t>1</w:t>
            </w:r>
          </w:p>
        </w:tc>
        <w:tc>
          <w:tcPr>
            <w:tcW w:w="2214" w:type="dxa"/>
          </w:tcPr>
          <w:p w:rsidR="002A3F91" w:rsidRPr="00C40B2E" w:rsidRDefault="0024441A" w:rsidP="00470C04">
            <w:pPr>
              <w:pStyle w:val="afd"/>
            </w:pPr>
            <w:r>
              <w:t>Село Красноармейское</w:t>
            </w:r>
          </w:p>
        </w:tc>
        <w:tc>
          <w:tcPr>
            <w:tcW w:w="1559" w:type="dxa"/>
            <w:vAlign w:val="center"/>
          </w:tcPr>
          <w:p w:rsidR="002A3F91" w:rsidRPr="00C40B2E" w:rsidRDefault="00470C04" w:rsidP="00470C04">
            <w:pPr>
              <w:pStyle w:val="afd"/>
              <w:jc w:val="center"/>
            </w:pPr>
            <w:r>
              <w:t>2701</w:t>
            </w:r>
          </w:p>
        </w:tc>
        <w:tc>
          <w:tcPr>
            <w:tcW w:w="1687" w:type="dxa"/>
            <w:vAlign w:val="center"/>
          </w:tcPr>
          <w:p w:rsidR="002A3F91" w:rsidRPr="00C40B2E" w:rsidRDefault="00470C04" w:rsidP="00470C04">
            <w:pPr>
              <w:pStyle w:val="afd"/>
              <w:jc w:val="center"/>
            </w:pPr>
            <w:r>
              <w:t>2756</w:t>
            </w:r>
          </w:p>
        </w:tc>
        <w:tc>
          <w:tcPr>
            <w:tcW w:w="1620" w:type="dxa"/>
            <w:vAlign w:val="center"/>
          </w:tcPr>
          <w:p w:rsidR="002A3F91" w:rsidRPr="00C40B2E" w:rsidRDefault="00470C04" w:rsidP="00470C04">
            <w:pPr>
              <w:pStyle w:val="afd"/>
              <w:jc w:val="center"/>
            </w:pPr>
            <w:r>
              <w:t>2742</w:t>
            </w:r>
          </w:p>
        </w:tc>
        <w:tc>
          <w:tcPr>
            <w:tcW w:w="1824" w:type="dxa"/>
            <w:vAlign w:val="center"/>
          </w:tcPr>
          <w:p w:rsidR="002A3F91" w:rsidRPr="00C40B2E" w:rsidRDefault="00470C04" w:rsidP="00470C04">
            <w:pPr>
              <w:pStyle w:val="afd"/>
              <w:jc w:val="center"/>
            </w:pPr>
            <w:r>
              <w:t>469</w:t>
            </w:r>
          </w:p>
        </w:tc>
      </w:tr>
    </w:tbl>
    <w:p w:rsidR="002A3F91" w:rsidRPr="00C40B2E" w:rsidRDefault="002A3F91" w:rsidP="000054EC">
      <w:pPr>
        <w:pStyle w:val="ae"/>
        <w:spacing w:after="0"/>
        <w:ind w:left="0" w:firstLine="700"/>
        <w:rPr>
          <w:color w:val="FF0000"/>
          <w:szCs w:val="28"/>
        </w:rPr>
      </w:pPr>
    </w:p>
    <w:p w:rsidR="000054EC" w:rsidRPr="00C40B2E" w:rsidRDefault="000054EC" w:rsidP="00896877">
      <w:pPr>
        <w:ind w:firstLine="708"/>
      </w:pPr>
      <w:r w:rsidRPr="00C40B2E">
        <w:t xml:space="preserve">На дату </w:t>
      </w:r>
      <w:r w:rsidR="005D4B84" w:rsidRPr="00C40B2E">
        <w:t xml:space="preserve">работ в </w:t>
      </w:r>
      <w:r w:rsidR="00470C04">
        <w:t>Терском</w:t>
      </w:r>
      <w:r w:rsidRPr="00C40B2E">
        <w:t xml:space="preserve"> муниципальном районе проживали </w:t>
      </w:r>
      <w:r w:rsidR="00470C04">
        <w:t>50,883</w:t>
      </w:r>
      <w:r w:rsidR="00DF34DF" w:rsidRPr="00C40B2E">
        <w:t xml:space="preserve"> тыс.</w:t>
      </w:r>
      <w:r w:rsidRPr="00C40B2E">
        <w:t xml:space="preserve"> человека. Доля жителей </w:t>
      </w:r>
      <w:r w:rsidR="00604AE9" w:rsidRPr="00C40B2E">
        <w:t xml:space="preserve"> сельского поселения Красноармейское </w:t>
      </w:r>
      <w:r w:rsidRPr="00C40B2E">
        <w:t xml:space="preserve"> составляет </w:t>
      </w:r>
      <w:r w:rsidR="00896877">
        <w:t>5,4</w:t>
      </w:r>
      <w:r w:rsidRPr="00C40B2E">
        <w:t xml:space="preserve">% от общего населения </w:t>
      </w:r>
      <w:r w:rsidR="000F4F35">
        <w:t>Терского</w:t>
      </w:r>
      <w:r w:rsidRPr="00C40B2E">
        <w:t xml:space="preserve"> муниципального района</w:t>
      </w:r>
      <w:r w:rsidR="00C42DCC" w:rsidRPr="00C40B2E">
        <w:t>, что наглядно отображено на рисунке 3.1.</w:t>
      </w:r>
    </w:p>
    <w:p w:rsidR="00C42DCC" w:rsidRPr="00C40B2E" w:rsidRDefault="00C42DCC" w:rsidP="00896877">
      <w:pPr>
        <w:rPr>
          <w:shd w:val="clear" w:color="auto" w:fill="FFFFFF"/>
        </w:rPr>
      </w:pPr>
    </w:p>
    <w:p w:rsidR="00C42DCC" w:rsidRPr="00FF5FAE" w:rsidRDefault="00141510" w:rsidP="00FF5FAE">
      <w:pPr>
        <w:pStyle w:val="af9"/>
        <w:shd w:val="clear" w:color="auto" w:fill="FFFFFF"/>
        <w:spacing w:before="0" w:beforeAutospacing="0" w:after="0"/>
        <w:jc w:val="center"/>
        <w:rPr>
          <w:bCs/>
          <w:i/>
        </w:rPr>
      </w:pPr>
      <w:r w:rsidRPr="00C40B2E">
        <w:rPr>
          <w:color w:val="FF0000"/>
        </w:rPr>
        <w:object w:dxaOrig="9358" w:dyaOrig="8470">
          <v:shape id="_x0000_i1026" type="#_x0000_t75" style="width:467.4pt;height:423pt" o:ole="">
            <v:imagedata r:id="rId12" o:title=""/>
          </v:shape>
          <o:OLEObject Type="Embed" ProgID="MSGraph.Chart.8" ShapeID="_x0000_i1026" DrawAspect="Content" ObjectID="_1534325479" r:id="rId13">
            <o:FieldCodes>\s</o:FieldCodes>
          </o:OLEObject>
        </w:object>
      </w:r>
      <w:r w:rsidR="00C42DCC" w:rsidRPr="00FF5FAE">
        <w:rPr>
          <w:i/>
        </w:rPr>
        <w:t xml:space="preserve">Рис. 3.1. </w:t>
      </w:r>
      <w:r w:rsidR="00BC5EEF" w:rsidRPr="00FF5FAE">
        <w:rPr>
          <w:i/>
        </w:rPr>
        <w:t>Структура ч</w:t>
      </w:r>
      <w:r w:rsidR="00C42DCC" w:rsidRPr="00FF5FAE">
        <w:rPr>
          <w:i/>
        </w:rPr>
        <w:t>исленност</w:t>
      </w:r>
      <w:r w:rsidR="00BC5EEF" w:rsidRPr="00FF5FAE">
        <w:rPr>
          <w:i/>
        </w:rPr>
        <w:t>и</w:t>
      </w:r>
      <w:r w:rsidR="00C42DCC" w:rsidRPr="00FF5FAE">
        <w:rPr>
          <w:i/>
        </w:rPr>
        <w:t xml:space="preserve"> населения </w:t>
      </w:r>
      <w:r w:rsidR="000F4F35" w:rsidRPr="00FF5FAE">
        <w:rPr>
          <w:i/>
        </w:rPr>
        <w:t>Терского</w:t>
      </w:r>
      <w:r w:rsidR="00C42DCC" w:rsidRPr="00FF5FAE">
        <w:rPr>
          <w:i/>
        </w:rPr>
        <w:t xml:space="preserve"> района, %</w:t>
      </w:r>
    </w:p>
    <w:p w:rsidR="008E45DA" w:rsidRPr="00C40B2E" w:rsidRDefault="000F68A1" w:rsidP="00FF5FAE">
      <w:pPr>
        <w:pStyle w:val="1"/>
      </w:pPr>
      <w:bookmarkStart w:id="33" w:name="_Toc460424328"/>
      <w:r w:rsidRPr="00C40B2E">
        <w:t>3</w:t>
      </w:r>
      <w:r w:rsidR="009A729D" w:rsidRPr="00C40B2E">
        <w:t>.2. Воспроизводство населения</w:t>
      </w:r>
      <w:bookmarkEnd w:id="33"/>
    </w:p>
    <w:p w:rsidR="00F02F80" w:rsidRPr="00C40B2E" w:rsidRDefault="009A729D" w:rsidP="002D35AD">
      <w:pPr>
        <w:ind w:firstLine="697"/>
      </w:pPr>
      <w:r w:rsidRPr="00C40B2E">
        <w:rPr>
          <w:shd w:val="clear" w:color="auto" w:fill="FFFFFF"/>
        </w:rPr>
        <w:t xml:space="preserve">Под воспроизводством населения понимают совокупность процессов рождаемости, смертности и естественного прироста. Все это обеспечивает беспрерывное возобновление и смену людских поколений. Уровень смертности и уровень рождаемости </w:t>
      </w:r>
      <w:r w:rsidRPr="00FF5FAE">
        <w:t>зависят от социально-</w:t>
      </w:r>
      <w:hyperlink r:id="rId14" w:history="1">
        <w:r w:rsidRPr="00FF5FAE">
          <w:t>экономического</w:t>
        </w:r>
      </w:hyperlink>
      <w:r w:rsidRPr="00C40B2E">
        <w:t xml:space="preserve"> </w:t>
      </w:r>
      <w:r w:rsidRPr="00C40B2E">
        <w:rPr>
          <w:shd w:val="clear" w:color="auto" w:fill="FFFFFF"/>
        </w:rPr>
        <w:t>уровня развития, от материальных условий жизни людей, санитарно-гигиенических условий, от развития здравоохранения, от степени занятости женщин в производстве и общественной деятельности, от уровня развития образования и культуры. Таким образом, хоть рождаемость и смертность — процессы биологические, но решающее воздействие на них оказывают социально-экономические условия.</w:t>
      </w:r>
    </w:p>
    <w:p w:rsidR="000F68A1" w:rsidRPr="00C40B2E" w:rsidRDefault="000F68A1" w:rsidP="002D35AD">
      <w:pPr>
        <w:ind w:firstLine="697"/>
      </w:pPr>
      <w:r w:rsidRPr="00C40B2E">
        <w:t>Основными показателями воспроизводства населения являются рождаемость, смертность, естественный прирост</w:t>
      </w:r>
      <w:r w:rsidR="003A5062" w:rsidRPr="00C40B2E">
        <w:t>, брачность и разводимость.</w:t>
      </w:r>
    </w:p>
    <w:p w:rsidR="009A729D" w:rsidRPr="00C40B2E" w:rsidRDefault="000F68A1" w:rsidP="0054188E">
      <w:pPr>
        <w:ind w:firstLine="697"/>
      </w:pPr>
      <w:r w:rsidRPr="00C40B2E">
        <w:t>В 201</w:t>
      </w:r>
      <w:r w:rsidR="00DF34DF" w:rsidRPr="00C40B2E">
        <w:t>0</w:t>
      </w:r>
      <w:r w:rsidRPr="00C40B2E">
        <w:t xml:space="preserve"> г. в </w:t>
      </w:r>
      <w:r w:rsidR="00BF0094">
        <w:t>сельском поселении Красноармейское</w:t>
      </w:r>
      <w:r w:rsidRPr="00C40B2E">
        <w:t xml:space="preserve"> родилось </w:t>
      </w:r>
      <w:r w:rsidR="00141510">
        <w:t>50</w:t>
      </w:r>
      <w:r w:rsidRPr="00C40B2E">
        <w:t xml:space="preserve"> младенцев, на </w:t>
      </w:r>
      <w:r w:rsidR="00141510">
        <w:t>1</w:t>
      </w:r>
      <w:r w:rsidRPr="00C40B2E">
        <w:t xml:space="preserve"> младенц</w:t>
      </w:r>
      <w:r w:rsidR="00DB2C36">
        <w:t>а</w:t>
      </w:r>
      <w:r w:rsidRPr="00C40B2E">
        <w:t xml:space="preserve"> </w:t>
      </w:r>
      <w:r w:rsidR="00141510">
        <w:t>бол</w:t>
      </w:r>
      <w:r w:rsidR="00DF34DF" w:rsidRPr="00C40B2E">
        <w:t>ьше</w:t>
      </w:r>
      <w:r w:rsidRPr="00C40B2E">
        <w:t xml:space="preserve">, чем </w:t>
      </w:r>
      <w:r w:rsidR="00B50F52" w:rsidRPr="00C40B2E">
        <w:t>в 2</w:t>
      </w:r>
      <w:r w:rsidRPr="00C40B2E">
        <w:t>0</w:t>
      </w:r>
      <w:r w:rsidR="00582CC6">
        <w:t>15</w:t>
      </w:r>
      <w:r w:rsidRPr="00C40B2E">
        <w:t xml:space="preserve"> г. Умерло в 20</w:t>
      </w:r>
      <w:r w:rsidR="00DF34DF" w:rsidRPr="00C40B2E">
        <w:t>10</w:t>
      </w:r>
      <w:r w:rsidRPr="00C40B2E">
        <w:t xml:space="preserve"> г. </w:t>
      </w:r>
      <w:r w:rsidR="00582CC6">
        <w:t>19</w:t>
      </w:r>
      <w:r w:rsidRPr="00C40B2E">
        <w:t xml:space="preserve"> человек, </w:t>
      </w:r>
      <w:r w:rsidR="00582CC6">
        <w:t>мен</w:t>
      </w:r>
      <w:r w:rsidRPr="00C40B2E">
        <w:t xml:space="preserve">ьше на </w:t>
      </w:r>
      <w:r w:rsidR="00582CC6">
        <w:t>6</w:t>
      </w:r>
      <w:r w:rsidRPr="00C40B2E">
        <w:t xml:space="preserve"> человек</w:t>
      </w:r>
      <w:r w:rsidR="00B50F52" w:rsidRPr="00C40B2E">
        <w:t>,</w:t>
      </w:r>
      <w:r w:rsidRPr="00C40B2E">
        <w:t xml:space="preserve"> чем</w:t>
      </w:r>
      <w:r w:rsidR="00B50F52" w:rsidRPr="00C40B2E">
        <w:t xml:space="preserve"> в 20</w:t>
      </w:r>
      <w:r w:rsidR="00582CC6">
        <w:t>15</w:t>
      </w:r>
      <w:r w:rsidR="00B50F52" w:rsidRPr="00C40B2E">
        <w:t xml:space="preserve"> г. Прибыло на территорию поселения в 201</w:t>
      </w:r>
      <w:r w:rsidR="00DF34DF" w:rsidRPr="00C40B2E">
        <w:t>0</w:t>
      </w:r>
      <w:r w:rsidR="00B50F52" w:rsidRPr="00C40B2E">
        <w:t xml:space="preserve"> г. </w:t>
      </w:r>
      <w:r w:rsidR="000D509C" w:rsidRPr="00C40B2E">
        <w:t>4</w:t>
      </w:r>
      <w:r w:rsidR="00582CC6">
        <w:t>6</w:t>
      </w:r>
      <w:r w:rsidR="00B50F52" w:rsidRPr="00C40B2E">
        <w:t xml:space="preserve"> человек, на </w:t>
      </w:r>
      <w:r w:rsidR="0054188E">
        <w:t>37</w:t>
      </w:r>
      <w:r w:rsidR="00B50F52" w:rsidRPr="00C40B2E">
        <w:t xml:space="preserve"> человек </w:t>
      </w:r>
      <w:r w:rsidR="0054188E">
        <w:t>бол</w:t>
      </w:r>
      <w:r w:rsidR="00B50F52" w:rsidRPr="00C40B2E">
        <w:t>ьше, чем в 20</w:t>
      </w:r>
      <w:r w:rsidR="0054188E">
        <w:t>15</w:t>
      </w:r>
      <w:r w:rsidR="00B50F52" w:rsidRPr="00C40B2E">
        <w:t xml:space="preserve"> г. Убыло в 201</w:t>
      </w:r>
      <w:r w:rsidR="00DF34DF" w:rsidRPr="00C40B2E">
        <w:t>0</w:t>
      </w:r>
      <w:r w:rsidR="00B50F52" w:rsidRPr="00C40B2E">
        <w:t xml:space="preserve"> г. </w:t>
      </w:r>
      <w:r w:rsidR="0054188E">
        <w:t>43</w:t>
      </w:r>
      <w:r w:rsidR="00B50F52" w:rsidRPr="00C40B2E">
        <w:t xml:space="preserve"> человек</w:t>
      </w:r>
      <w:r w:rsidR="0054188E">
        <w:t>а</w:t>
      </w:r>
      <w:r w:rsidR="00B50F52" w:rsidRPr="00C40B2E">
        <w:t xml:space="preserve">, на </w:t>
      </w:r>
      <w:r w:rsidR="0054188E">
        <w:t>9</w:t>
      </w:r>
      <w:r w:rsidR="000D509C" w:rsidRPr="00C40B2E">
        <w:t xml:space="preserve"> боль</w:t>
      </w:r>
      <w:r w:rsidR="00B50F52" w:rsidRPr="00C40B2E">
        <w:t>ше, чем в 20</w:t>
      </w:r>
      <w:r w:rsidR="0054188E">
        <w:t>15</w:t>
      </w:r>
      <w:r w:rsidR="00B50F52" w:rsidRPr="00C40B2E">
        <w:t xml:space="preserve"> г. </w:t>
      </w:r>
      <w:r w:rsidR="0057030B" w:rsidRPr="00C40B2E">
        <w:t>Воспроизводство населения за 20</w:t>
      </w:r>
      <w:r w:rsidR="0054188E">
        <w:t>10</w:t>
      </w:r>
      <w:r w:rsidR="0057030B" w:rsidRPr="00C40B2E">
        <w:t>-201</w:t>
      </w:r>
      <w:r w:rsidR="0054188E">
        <w:t>5</w:t>
      </w:r>
      <w:r w:rsidR="0057030B" w:rsidRPr="00C40B2E">
        <w:t xml:space="preserve"> годы приведено в таблице 3.</w:t>
      </w:r>
      <w:r w:rsidR="00A92D03" w:rsidRPr="00C40B2E">
        <w:t>2</w:t>
      </w:r>
      <w:r w:rsidR="0057030B" w:rsidRPr="00C40B2E">
        <w:t>.</w:t>
      </w:r>
    </w:p>
    <w:p w:rsidR="002C165E" w:rsidRPr="00C40B2E" w:rsidRDefault="002C165E" w:rsidP="0054188E">
      <w:pPr>
        <w:jc w:val="right"/>
      </w:pPr>
      <w:r w:rsidRPr="00C40B2E">
        <w:t>Таблица 3.</w:t>
      </w:r>
      <w:r w:rsidR="00A92D03" w:rsidRPr="00C40B2E">
        <w:t>2</w:t>
      </w:r>
    </w:p>
    <w:p w:rsidR="002C165E" w:rsidRPr="00C40B2E" w:rsidRDefault="002C165E" w:rsidP="0054188E">
      <w:pPr>
        <w:spacing w:line="240" w:lineRule="auto"/>
        <w:jc w:val="center"/>
      </w:pPr>
      <w:r w:rsidRPr="00C40B2E">
        <w:t xml:space="preserve">Воспроизводство населения за </w:t>
      </w:r>
      <w:r w:rsidR="0054188E" w:rsidRPr="00C40B2E">
        <w:t>20</w:t>
      </w:r>
      <w:r w:rsidR="0054188E">
        <w:t>10</w:t>
      </w:r>
      <w:r w:rsidR="0054188E" w:rsidRPr="00C40B2E">
        <w:t>-201</w:t>
      </w:r>
      <w:r w:rsidR="0054188E">
        <w:t>5</w:t>
      </w:r>
      <w:r w:rsidRPr="00C40B2E">
        <w:t xml:space="preserve"> годы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7"/>
        <w:gridCol w:w="2957"/>
        <w:gridCol w:w="1934"/>
        <w:gridCol w:w="1620"/>
      </w:tblGrid>
      <w:tr w:rsidR="0057030B" w:rsidRPr="0054188E" w:rsidTr="0054188E">
        <w:tc>
          <w:tcPr>
            <w:tcW w:w="2957" w:type="dxa"/>
            <w:vMerge w:val="restart"/>
            <w:vAlign w:val="center"/>
          </w:tcPr>
          <w:p w:rsidR="0057030B" w:rsidRPr="0054188E" w:rsidRDefault="0057030B" w:rsidP="0054188E">
            <w:pPr>
              <w:pStyle w:val="afd"/>
              <w:jc w:val="center"/>
              <w:rPr>
                <w:b/>
              </w:rPr>
            </w:pPr>
            <w:r w:rsidRPr="0054188E">
              <w:rPr>
                <w:b/>
              </w:rPr>
              <w:t>Показател</w:t>
            </w:r>
            <w:r w:rsidR="00814DFD" w:rsidRPr="0054188E">
              <w:rPr>
                <w:b/>
              </w:rPr>
              <w:t>и</w:t>
            </w:r>
          </w:p>
        </w:tc>
        <w:tc>
          <w:tcPr>
            <w:tcW w:w="2957" w:type="dxa"/>
            <w:vMerge w:val="restart"/>
            <w:vAlign w:val="center"/>
          </w:tcPr>
          <w:p w:rsidR="0057030B" w:rsidRPr="0054188E" w:rsidRDefault="0057030B" w:rsidP="0054188E">
            <w:pPr>
              <w:pStyle w:val="afd"/>
              <w:jc w:val="center"/>
              <w:rPr>
                <w:b/>
              </w:rPr>
            </w:pPr>
            <w:r w:rsidRPr="0054188E">
              <w:rPr>
                <w:b/>
              </w:rPr>
              <w:t>Единица</w:t>
            </w:r>
            <w:r w:rsidRPr="0054188E">
              <w:rPr>
                <w:b/>
              </w:rPr>
              <w:br/>
              <w:t>измерения</w:t>
            </w:r>
          </w:p>
        </w:tc>
        <w:tc>
          <w:tcPr>
            <w:tcW w:w="3554" w:type="dxa"/>
            <w:gridSpan w:val="2"/>
            <w:vAlign w:val="center"/>
          </w:tcPr>
          <w:p w:rsidR="0057030B" w:rsidRPr="0054188E" w:rsidRDefault="0057030B" w:rsidP="0054188E">
            <w:pPr>
              <w:pStyle w:val="afd"/>
              <w:jc w:val="center"/>
              <w:rPr>
                <w:b/>
              </w:rPr>
            </w:pPr>
            <w:r w:rsidRPr="0054188E">
              <w:rPr>
                <w:b/>
              </w:rPr>
              <w:t>Годы</w:t>
            </w:r>
          </w:p>
        </w:tc>
      </w:tr>
      <w:tr w:rsidR="0057030B" w:rsidRPr="0054188E" w:rsidTr="0054188E">
        <w:tc>
          <w:tcPr>
            <w:tcW w:w="2957" w:type="dxa"/>
            <w:vMerge/>
            <w:vAlign w:val="center"/>
          </w:tcPr>
          <w:p w:rsidR="0057030B" w:rsidRPr="0054188E" w:rsidRDefault="0057030B" w:rsidP="0054188E">
            <w:pPr>
              <w:pStyle w:val="afd"/>
              <w:jc w:val="center"/>
              <w:rPr>
                <w:b/>
              </w:rPr>
            </w:pPr>
          </w:p>
        </w:tc>
        <w:tc>
          <w:tcPr>
            <w:tcW w:w="2957" w:type="dxa"/>
            <w:vMerge/>
            <w:vAlign w:val="center"/>
          </w:tcPr>
          <w:p w:rsidR="0057030B" w:rsidRPr="0054188E" w:rsidRDefault="0057030B" w:rsidP="0054188E">
            <w:pPr>
              <w:pStyle w:val="afd"/>
              <w:jc w:val="center"/>
              <w:rPr>
                <w:b/>
              </w:rPr>
            </w:pPr>
          </w:p>
        </w:tc>
        <w:tc>
          <w:tcPr>
            <w:tcW w:w="1934" w:type="dxa"/>
            <w:vAlign w:val="center"/>
          </w:tcPr>
          <w:p w:rsidR="0057030B" w:rsidRPr="0054188E" w:rsidRDefault="0054188E" w:rsidP="0054188E">
            <w:pPr>
              <w:pStyle w:val="afd"/>
              <w:jc w:val="center"/>
              <w:rPr>
                <w:b/>
              </w:rPr>
            </w:pPr>
            <w:r w:rsidRPr="0054188E">
              <w:rPr>
                <w:b/>
              </w:rPr>
              <w:t>2010</w:t>
            </w:r>
          </w:p>
        </w:tc>
        <w:tc>
          <w:tcPr>
            <w:tcW w:w="1620" w:type="dxa"/>
            <w:vAlign w:val="center"/>
          </w:tcPr>
          <w:p w:rsidR="0057030B" w:rsidRPr="0054188E" w:rsidRDefault="0057030B" w:rsidP="0054188E">
            <w:pPr>
              <w:pStyle w:val="afd"/>
              <w:jc w:val="center"/>
              <w:rPr>
                <w:b/>
              </w:rPr>
            </w:pPr>
            <w:r w:rsidRPr="0054188E">
              <w:rPr>
                <w:b/>
              </w:rPr>
              <w:t>201</w:t>
            </w:r>
            <w:r w:rsidR="0054188E">
              <w:rPr>
                <w:b/>
              </w:rPr>
              <w:t>5</w:t>
            </w:r>
          </w:p>
        </w:tc>
      </w:tr>
      <w:tr w:rsidR="00CD693D" w:rsidRPr="0054188E" w:rsidTr="0054188E">
        <w:tc>
          <w:tcPr>
            <w:tcW w:w="2957" w:type="dxa"/>
            <w:vAlign w:val="center"/>
          </w:tcPr>
          <w:p w:rsidR="00CD693D" w:rsidRPr="0054188E" w:rsidRDefault="00CD693D" w:rsidP="0054188E">
            <w:pPr>
              <w:pStyle w:val="afd"/>
              <w:jc w:val="center"/>
              <w:rPr>
                <w:b/>
              </w:rPr>
            </w:pPr>
            <w:r w:rsidRPr="0054188E">
              <w:rPr>
                <w:b/>
              </w:rPr>
              <w:t>1</w:t>
            </w:r>
          </w:p>
        </w:tc>
        <w:tc>
          <w:tcPr>
            <w:tcW w:w="2957" w:type="dxa"/>
            <w:vAlign w:val="center"/>
          </w:tcPr>
          <w:p w:rsidR="00CD693D" w:rsidRPr="0054188E" w:rsidRDefault="00CD693D" w:rsidP="0054188E">
            <w:pPr>
              <w:pStyle w:val="afd"/>
              <w:jc w:val="center"/>
              <w:rPr>
                <w:b/>
              </w:rPr>
            </w:pPr>
            <w:r w:rsidRPr="0054188E">
              <w:rPr>
                <w:b/>
              </w:rPr>
              <w:t>2</w:t>
            </w:r>
          </w:p>
        </w:tc>
        <w:tc>
          <w:tcPr>
            <w:tcW w:w="1934" w:type="dxa"/>
            <w:vAlign w:val="center"/>
          </w:tcPr>
          <w:p w:rsidR="00CD693D" w:rsidRPr="0054188E" w:rsidRDefault="00CD693D" w:rsidP="0054188E">
            <w:pPr>
              <w:pStyle w:val="afd"/>
              <w:jc w:val="center"/>
              <w:rPr>
                <w:b/>
              </w:rPr>
            </w:pPr>
            <w:r w:rsidRPr="0054188E">
              <w:rPr>
                <w:b/>
              </w:rPr>
              <w:t>3</w:t>
            </w:r>
          </w:p>
        </w:tc>
        <w:tc>
          <w:tcPr>
            <w:tcW w:w="1620" w:type="dxa"/>
            <w:vAlign w:val="center"/>
          </w:tcPr>
          <w:p w:rsidR="00CD693D" w:rsidRPr="0054188E" w:rsidRDefault="00CD693D" w:rsidP="0054188E">
            <w:pPr>
              <w:pStyle w:val="afd"/>
              <w:jc w:val="center"/>
              <w:rPr>
                <w:b/>
              </w:rPr>
            </w:pPr>
            <w:r w:rsidRPr="0054188E">
              <w:rPr>
                <w:b/>
              </w:rPr>
              <w:t>4</w:t>
            </w:r>
          </w:p>
        </w:tc>
      </w:tr>
      <w:tr w:rsidR="00CD693D" w:rsidRPr="00C40B2E" w:rsidTr="004B36AC">
        <w:tc>
          <w:tcPr>
            <w:tcW w:w="2957" w:type="dxa"/>
            <w:vAlign w:val="center"/>
          </w:tcPr>
          <w:p w:rsidR="00CD693D" w:rsidRPr="00C40B2E" w:rsidRDefault="00CD693D" w:rsidP="0054188E">
            <w:pPr>
              <w:pStyle w:val="afd"/>
            </w:pPr>
            <w:r w:rsidRPr="00C40B2E">
              <w:t>Численность населения</w:t>
            </w:r>
          </w:p>
        </w:tc>
        <w:tc>
          <w:tcPr>
            <w:tcW w:w="2957" w:type="dxa"/>
            <w:vAlign w:val="center"/>
          </w:tcPr>
          <w:p w:rsidR="00CD693D" w:rsidRPr="00C40B2E" w:rsidRDefault="00CD693D" w:rsidP="0054188E">
            <w:pPr>
              <w:pStyle w:val="afd"/>
            </w:pPr>
            <w:r w:rsidRPr="00C40B2E">
              <w:t>тыс. чел.</w:t>
            </w:r>
          </w:p>
        </w:tc>
        <w:tc>
          <w:tcPr>
            <w:tcW w:w="1934" w:type="dxa"/>
          </w:tcPr>
          <w:p w:rsidR="00CD693D" w:rsidRPr="00C40B2E" w:rsidRDefault="0054188E" w:rsidP="00BB1B14">
            <w:pPr>
              <w:pStyle w:val="afd"/>
              <w:ind w:firstLine="465"/>
            </w:pPr>
            <w:r>
              <w:t>2,756</w:t>
            </w:r>
          </w:p>
        </w:tc>
        <w:tc>
          <w:tcPr>
            <w:tcW w:w="1620" w:type="dxa"/>
          </w:tcPr>
          <w:p w:rsidR="00CD693D" w:rsidRPr="00C40B2E" w:rsidRDefault="00B915A4" w:rsidP="00BB1B14">
            <w:pPr>
              <w:pStyle w:val="afd"/>
              <w:ind w:firstLine="465"/>
            </w:pPr>
            <w:r w:rsidRPr="00C40B2E">
              <w:t>2,</w:t>
            </w:r>
            <w:r w:rsidR="0054188E">
              <w:t>735</w:t>
            </w:r>
          </w:p>
        </w:tc>
      </w:tr>
      <w:tr w:rsidR="00CD693D" w:rsidRPr="00C40B2E" w:rsidTr="004B36AC">
        <w:tc>
          <w:tcPr>
            <w:tcW w:w="2957" w:type="dxa"/>
            <w:vMerge w:val="restart"/>
            <w:vAlign w:val="center"/>
          </w:tcPr>
          <w:p w:rsidR="00CD693D" w:rsidRPr="00C40B2E" w:rsidRDefault="00CD693D" w:rsidP="0054188E">
            <w:pPr>
              <w:pStyle w:val="afd"/>
            </w:pPr>
            <w:r w:rsidRPr="00C40B2E">
              <w:t>Родилось</w:t>
            </w:r>
          </w:p>
        </w:tc>
        <w:tc>
          <w:tcPr>
            <w:tcW w:w="2957" w:type="dxa"/>
            <w:vAlign w:val="center"/>
          </w:tcPr>
          <w:p w:rsidR="00CD693D" w:rsidRPr="00C40B2E" w:rsidRDefault="00CD693D" w:rsidP="0054188E">
            <w:pPr>
              <w:pStyle w:val="afd"/>
            </w:pPr>
            <w:r w:rsidRPr="00C40B2E">
              <w:t>чел.</w:t>
            </w:r>
          </w:p>
        </w:tc>
        <w:tc>
          <w:tcPr>
            <w:tcW w:w="1934" w:type="dxa"/>
          </w:tcPr>
          <w:p w:rsidR="00CD693D" w:rsidRPr="00C40B2E" w:rsidRDefault="0054188E" w:rsidP="00BB1B14">
            <w:pPr>
              <w:pStyle w:val="afd"/>
              <w:ind w:firstLine="465"/>
            </w:pPr>
            <w:r>
              <w:t>50</w:t>
            </w:r>
          </w:p>
        </w:tc>
        <w:tc>
          <w:tcPr>
            <w:tcW w:w="1620" w:type="dxa"/>
          </w:tcPr>
          <w:p w:rsidR="00CD693D" w:rsidRPr="00C40B2E" w:rsidRDefault="0054188E" w:rsidP="00BB1B14">
            <w:pPr>
              <w:pStyle w:val="afd"/>
              <w:ind w:firstLine="465"/>
            </w:pPr>
            <w:r>
              <w:t>49</w:t>
            </w:r>
          </w:p>
        </w:tc>
      </w:tr>
      <w:tr w:rsidR="00CD693D" w:rsidRPr="00C40B2E" w:rsidTr="004B36AC">
        <w:tc>
          <w:tcPr>
            <w:tcW w:w="2957" w:type="dxa"/>
            <w:vMerge/>
            <w:vAlign w:val="center"/>
          </w:tcPr>
          <w:p w:rsidR="00CD693D" w:rsidRPr="00C40B2E" w:rsidRDefault="00CD693D" w:rsidP="0054188E">
            <w:pPr>
              <w:pStyle w:val="afd"/>
            </w:pPr>
          </w:p>
        </w:tc>
        <w:tc>
          <w:tcPr>
            <w:tcW w:w="2957" w:type="dxa"/>
            <w:vAlign w:val="center"/>
          </w:tcPr>
          <w:p w:rsidR="00CD693D" w:rsidRPr="00C40B2E" w:rsidRDefault="00CD693D" w:rsidP="0054188E">
            <w:pPr>
              <w:pStyle w:val="afd"/>
            </w:pPr>
            <w:r w:rsidRPr="00C40B2E">
              <w:t>чел./1000 жителей</w:t>
            </w:r>
          </w:p>
        </w:tc>
        <w:tc>
          <w:tcPr>
            <w:tcW w:w="1934" w:type="dxa"/>
          </w:tcPr>
          <w:p w:rsidR="00CD693D" w:rsidRPr="00C40B2E" w:rsidRDefault="00485DC6" w:rsidP="00BB1B14">
            <w:pPr>
              <w:pStyle w:val="afd"/>
              <w:ind w:firstLine="465"/>
            </w:pPr>
            <w:r>
              <w:t>18,1</w:t>
            </w:r>
          </w:p>
        </w:tc>
        <w:tc>
          <w:tcPr>
            <w:tcW w:w="1620" w:type="dxa"/>
          </w:tcPr>
          <w:p w:rsidR="00CD693D" w:rsidRPr="00C40B2E" w:rsidRDefault="00485DC6" w:rsidP="00BB1B14">
            <w:pPr>
              <w:pStyle w:val="afd"/>
              <w:ind w:firstLine="465"/>
            </w:pPr>
            <w:r>
              <w:t>17,9</w:t>
            </w:r>
          </w:p>
        </w:tc>
      </w:tr>
      <w:tr w:rsidR="00CD693D" w:rsidRPr="00C40B2E" w:rsidTr="004B36AC">
        <w:tc>
          <w:tcPr>
            <w:tcW w:w="2957" w:type="dxa"/>
            <w:vMerge w:val="restart"/>
            <w:vAlign w:val="center"/>
          </w:tcPr>
          <w:p w:rsidR="00CD693D" w:rsidRPr="00C40B2E" w:rsidRDefault="00CD693D" w:rsidP="0054188E">
            <w:pPr>
              <w:pStyle w:val="afd"/>
            </w:pPr>
            <w:r w:rsidRPr="00C40B2E">
              <w:t>Умерло</w:t>
            </w:r>
          </w:p>
        </w:tc>
        <w:tc>
          <w:tcPr>
            <w:tcW w:w="2957" w:type="dxa"/>
            <w:vAlign w:val="center"/>
          </w:tcPr>
          <w:p w:rsidR="00CD693D" w:rsidRPr="00C40B2E" w:rsidRDefault="00CD693D" w:rsidP="0054188E">
            <w:pPr>
              <w:pStyle w:val="afd"/>
            </w:pPr>
            <w:r w:rsidRPr="00C40B2E">
              <w:t>чел.</w:t>
            </w:r>
          </w:p>
        </w:tc>
        <w:tc>
          <w:tcPr>
            <w:tcW w:w="1934" w:type="dxa"/>
          </w:tcPr>
          <w:p w:rsidR="00CD693D" w:rsidRPr="00C40B2E" w:rsidRDefault="00485DC6" w:rsidP="00BB1B14">
            <w:pPr>
              <w:pStyle w:val="afd"/>
              <w:ind w:firstLine="465"/>
            </w:pPr>
            <w:r>
              <w:t>19</w:t>
            </w:r>
          </w:p>
        </w:tc>
        <w:tc>
          <w:tcPr>
            <w:tcW w:w="1620" w:type="dxa"/>
          </w:tcPr>
          <w:p w:rsidR="00CD693D" w:rsidRPr="00C40B2E" w:rsidRDefault="00485DC6" w:rsidP="00BB1B14">
            <w:pPr>
              <w:pStyle w:val="afd"/>
              <w:ind w:firstLine="465"/>
            </w:pPr>
            <w:r>
              <w:t>25</w:t>
            </w:r>
          </w:p>
        </w:tc>
      </w:tr>
      <w:tr w:rsidR="00CD693D" w:rsidRPr="00C40B2E" w:rsidTr="004B36AC">
        <w:tc>
          <w:tcPr>
            <w:tcW w:w="2957" w:type="dxa"/>
            <w:vMerge/>
            <w:vAlign w:val="center"/>
          </w:tcPr>
          <w:p w:rsidR="00CD693D" w:rsidRPr="00C40B2E" w:rsidRDefault="00CD693D" w:rsidP="0054188E">
            <w:pPr>
              <w:pStyle w:val="afd"/>
            </w:pPr>
          </w:p>
        </w:tc>
        <w:tc>
          <w:tcPr>
            <w:tcW w:w="2957" w:type="dxa"/>
            <w:vAlign w:val="center"/>
          </w:tcPr>
          <w:p w:rsidR="00CD693D" w:rsidRPr="00C40B2E" w:rsidRDefault="00CD693D" w:rsidP="0054188E">
            <w:pPr>
              <w:pStyle w:val="afd"/>
            </w:pPr>
            <w:r w:rsidRPr="00C40B2E">
              <w:t>чел./1000 жителей</w:t>
            </w:r>
          </w:p>
        </w:tc>
        <w:tc>
          <w:tcPr>
            <w:tcW w:w="1934" w:type="dxa"/>
          </w:tcPr>
          <w:p w:rsidR="00CD693D" w:rsidRPr="00C40B2E" w:rsidRDefault="00485DC6" w:rsidP="00BB1B14">
            <w:pPr>
              <w:pStyle w:val="afd"/>
              <w:ind w:firstLine="465"/>
            </w:pPr>
            <w:r>
              <w:t>6,9</w:t>
            </w:r>
          </w:p>
        </w:tc>
        <w:tc>
          <w:tcPr>
            <w:tcW w:w="1620" w:type="dxa"/>
          </w:tcPr>
          <w:p w:rsidR="00CD693D" w:rsidRPr="00C40B2E" w:rsidRDefault="00BB1B14" w:rsidP="00BB1B14">
            <w:pPr>
              <w:pStyle w:val="afd"/>
              <w:ind w:firstLine="465"/>
            </w:pPr>
            <w:r>
              <w:t>9,1</w:t>
            </w:r>
          </w:p>
        </w:tc>
      </w:tr>
      <w:tr w:rsidR="00CD693D" w:rsidRPr="00C40B2E" w:rsidTr="004B36AC">
        <w:tc>
          <w:tcPr>
            <w:tcW w:w="2957" w:type="dxa"/>
            <w:vMerge w:val="restart"/>
            <w:vAlign w:val="center"/>
          </w:tcPr>
          <w:p w:rsidR="00CD693D" w:rsidRPr="00C40B2E" w:rsidRDefault="00CD693D" w:rsidP="0054188E">
            <w:pPr>
              <w:pStyle w:val="afd"/>
              <w:rPr>
                <w:b/>
              </w:rPr>
            </w:pPr>
            <w:r w:rsidRPr="00C40B2E">
              <w:rPr>
                <w:b/>
              </w:rPr>
              <w:t>Естественный прирост</w:t>
            </w:r>
          </w:p>
        </w:tc>
        <w:tc>
          <w:tcPr>
            <w:tcW w:w="2957" w:type="dxa"/>
            <w:vAlign w:val="center"/>
          </w:tcPr>
          <w:p w:rsidR="00CD693D" w:rsidRPr="00C40B2E" w:rsidRDefault="00CD693D" w:rsidP="0054188E">
            <w:pPr>
              <w:pStyle w:val="afd"/>
              <w:rPr>
                <w:b/>
              </w:rPr>
            </w:pPr>
            <w:r w:rsidRPr="00C40B2E">
              <w:rPr>
                <w:b/>
              </w:rPr>
              <w:t>чел.</w:t>
            </w:r>
          </w:p>
        </w:tc>
        <w:tc>
          <w:tcPr>
            <w:tcW w:w="1934" w:type="dxa"/>
          </w:tcPr>
          <w:p w:rsidR="00CD693D" w:rsidRPr="00C40B2E" w:rsidRDefault="00485DC6" w:rsidP="00BB1B14">
            <w:pPr>
              <w:pStyle w:val="afd"/>
              <w:ind w:firstLine="465"/>
              <w:rPr>
                <w:b/>
              </w:rPr>
            </w:pPr>
            <w:r>
              <w:rPr>
                <w:b/>
              </w:rPr>
              <w:t>31</w:t>
            </w:r>
          </w:p>
        </w:tc>
        <w:tc>
          <w:tcPr>
            <w:tcW w:w="1620" w:type="dxa"/>
          </w:tcPr>
          <w:p w:rsidR="00CD693D" w:rsidRPr="00C40B2E" w:rsidRDefault="00485DC6" w:rsidP="00BB1B14">
            <w:pPr>
              <w:pStyle w:val="afd"/>
              <w:ind w:firstLine="465"/>
              <w:rPr>
                <w:b/>
              </w:rPr>
            </w:pPr>
            <w:r>
              <w:rPr>
                <w:b/>
              </w:rPr>
              <w:t>24</w:t>
            </w:r>
          </w:p>
        </w:tc>
      </w:tr>
      <w:tr w:rsidR="00CD693D" w:rsidRPr="00C40B2E" w:rsidTr="004B36AC">
        <w:tc>
          <w:tcPr>
            <w:tcW w:w="2957" w:type="dxa"/>
            <w:vMerge/>
            <w:vAlign w:val="center"/>
          </w:tcPr>
          <w:p w:rsidR="00CD693D" w:rsidRPr="00C40B2E" w:rsidRDefault="00CD693D" w:rsidP="0054188E">
            <w:pPr>
              <w:pStyle w:val="afd"/>
              <w:rPr>
                <w:b/>
              </w:rPr>
            </w:pPr>
          </w:p>
        </w:tc>
        <w:tc>
          <w:tcPr>
            <w:tcW w:w="2957" w:type="dxa"/>
            <w:vAlign w:val="center"/>
          </w:tcPr>
          <w:p w:rsidR="00CD693D" w:rsidRPr="00C40B2E" w:rsidRDefault="00CD693D" w:rsidP="0054188E">
            <w:pPr>
              <w:pStyle w:val="afd"/>
              <w:rPr>
                <w:b/>
              </w:rPr>
            </w:pPr>
            <w:r w:rsidRPr="00C40B2E">
              <w:rPr>
                <w:b/>
              </w:rPr>
              <w:t>чел./1000 жителей</w:t>
            </w:r>
          </w:p>
        </w:tc>
        <w:tc>
          <w:tcPr>
            <w:tcW w:w="1934" w:type="dxa"/>
          </w:tcPr>
          <w:p w:rsidR="00CD693D" w:rsidRPr="00C40B2E" w:rsidRDefault="00BB1B14" w:rsidP="00BB1B14">
            <w:pPr>
              <w:pStyle w:val="afd"/>
              <w:ind w:firstLine="465"/>
              <w:rPr>
                <w:b/>
              </w:rPr>
            </w:pPr>
            <w:r>
              <w:rPr>
                <w:b/>
              </w:rPr>
              <w:t>11,2</w:t>
            </w:r>
          </w:p>
        </w:tc>
        <w:tc>
          <w:tcPr>
            <w:tcW w:w="1620" w:type="dxa"/>
          </w:tcPr>
          <w:p w:rsidR="00CD693D" w:rsidRPr="00C40B2E" w:rsidRDefault="00BB1B14" w:rsidP="00BB1B14">
            <w:pPr>
              <w:pStyle w:val="afd"/>
              <w:ind w:firstLine="465"/>
              <w:rPr>
                <w:b/>
              </w:rPr>
            </w:pPr>
            <w:r>
              <w:rPr>
                <w:b/>
              </w:rPr>
              <w:t>8,8</w:t>
            </w:r>
          </w:p>
        </w:tc>
      </w:tr>
    </w:tbl>
    <w:p w:rsidR="000F68A1" w:rsidRPr="00C40B2E" w:rsidRDefault="000F68A1" w:rsidP="002C165E">
      <w:pPr>
        <w:spacing w:before="120"/>
        <w:ind w:firstLine="697"/>
        <w:rPr>
          <w:color w:val="FF0000"/>
          <w:sz w:val="26"/>
          <w:szCs w:val="26"/>
        </w:rPr>
      </w:pPr>
    </w:p>
    <w:p w:rsidR="007170EB" w:rsidRPr="00C40B2E" w:rsidRDefault="007821C1" w:rsidP="00DB2C36">
      <w:pPr>
        <w:ind w:firstLine="708"/>
      </w:pPr>
      <w:r w:rsidRPr="00C40B2E">
        <w:t xml:space="preserve">Необходимо отметить, что ситуация с рождаемостью в </w:t>
      </w:r>
      <w:r w:rsidR="00BF0094">
        <w:t xml:space="preserve"> сельском поселении Красноармейское</w:t>
      </w:r>
      <w:r w:rsidRPr="00C40B2E">
        <w:t xml:space="preserve"> </w:t>
      </w:r>
      <w:r w:rsidR="00DB2C36">
        <w:t>благополучная</w:t>
      </w:r>
      <w:r w:rsidRPr="00C40B2E">
        <w:t xml:space="preserve">. Показатели рождаемости поселения </w:t>
      </w:r>
      <w:r w:rsidR="00DB2C36">
        <w:t>одни из самых высоких</w:t>
      </w:r>
      <w:r w:rsidRPr="00C40B2E">
        <w:t xml:space="preserve"> в республик</w:t>
      </w:r>
      <w:r w:rsidR="00DB2C36">
        <w:t>е</w:t>
      </w:r>
      <w:r w:rsidR="007D3F68" w:rsidRPr="00C40B2E">
        <w:t xml:space="preserve"> (Таблица 3.</w:t>
      </w:r>
      <w:r w:rsidR="00A92D03" w:rsidRPr="00C40B2E">
        <w:t>3</w:t>
      </w:r>
      <w:r w:rsidR="007D3F68" w:rsidRPr="00C40B2E">
        <w:t>)</w:t>
      </w:r>
      <w:r w:rsidRPr="00C40B2E">
        <w:t xml:space="preserve">. </w:t>
      </w:r>
    </w:p>
    <w:p w:rsidR="007170EB" w:rsidRPr="00C40B2E" w:rsidRDefault="007170EB" w:rsidP="00DB2C36">
      <w:pPr>
        <w:jc w:val="right"/>
      </w:pPr>
      <w:r w:rsidRPr="00C40B2E">
        <w:t>Таблица 3.</w:t>
      </w:r>
      <w:r w:rsidR="00A92D03" w:rsidRPr="00C40B2E">
        <w:t>3</w:t>
      </w:r>
    </w:p>
    <w:p w:rsidR="00E412F4" w:rsidRPr="004146D6" w:rsidRDefault="00E412F4" w:rsidP="00E412F4">
      <w:pPr>
        <w:spacing w:line="240" w:lineRule="auto"/>
        <w:jc w:val="center"/>
        <w:rPr>
          <w:szCs w:val="28"/>
        </w:rPr>
      </w:pPr>
      <w:r w:rsidRPr="004146D6">
        <w:rPr>
          <w:szCs w:val="28"/>
        </w:rPr>
        <w:t xml:space="preserve">Показатели рождаемости в муниципальных образованиях </w:t>
      </w:r>
    </w:p>
    <w:p w:rsidR="00E412F4" w:rsidRPr="00FC26E7" w:rsidRDefault="00E412F4" w:rsidP="00E412F4">
      <w:pPr>
        <w:spacing w:line="240" w:lineRule="auto"/>
        <w:jc w:val="center"/>
        <w:rPr>
          <w:szCs w:val="28"/>
        </w:rPr>
      </w:pPr>
      <w:r w:rsidRPr="00FC26E7">
        <w:rPr>
          <w:szCs w:val="28"/>
        </w:rPr>
        <w:t>Кабардино-Балкарской Республики</w:t>
      </w:r>
      <w:r>
        <w:rPr>
          <w:szCs w:val="28"/>
        </w:rPr>
        <w:t xml:space="preserve"> в 2010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975"/>
        <w:gridCol w:w="1876"/>
        <w:gridCol w:w="1549"/>
      </w:tblGrid>
      <w:tr w:rsidR="00E412F4" w:rsidRPr="00392F2B" w:rsidTr="00794BC6">
        <w:trPr>
          <w:tblHeader/>
          <w:jc w:val="center"/>
        </w:trPr>
        <w:tc>
          <w:tcPr>
            <w:tcW w:w="2988" w:type="dxa"/>
            <w:vMerge w:val="restart"/>
            <w:vAlign w:val="center"/>
          </w:tcPr>
          <w:p w:rsidR="00E412F4" w:rsidRPr="000A55C3" w:rsidRDefault="00E412F4" w:rsidP="00BC30C5">
            <w:pPr>
              <w:pStyle w:val="a7"/>
              <w:rPr>
                <w:b w:val="0"/>
                <w:lang w:val="ru-RU" w:eastAsia="ru-RU"/>
              </w:rPr>
            </w:pPr>
            <w:r w:rsidRPr="000A55C3">
              <w:rPr>
                <w:lang w:val="ru-RU" w:eastAsia="ru-RU"/>
              </w:rPr>
              <w:t>Наименование муниципального образования</w:t>
            </w:r>
          </w:p>
        </w:tc>
        <w:tc>
          <w:tcPr>
            <w:tcW w:w="1975" w:type="dxa"/>
            <w:vMerge w:val="restart"/>
            <w:vAlign w:val="center"/>
          </w:tcPr>
          <w:p w:rsidR="00E412F4" w:rsidRPr="000A55C3" w:rsidRDefault="00E412F4" w:rsidP="00BC30C5">
            <w:pPr>
              <w:pStyle w:val="a7"/>
              <w:rPr>
                <w:b w:val="0"/>
                <w:lang w:val="ru-RU" w:eastAsia="ru-RU"/>
              </w:rPr>
            </w:pPr>
            <w:r w:rsidRPr="000A55C3">
              <w:rPr>
                <w:lang w:val="ru-RU" w:eastAsia="ru-RU"/>
              </w:rPr>
              <w:t>Численность населения, тыс. чел.</w:t>
            </w:r>
          </w:p>
        </w:tc>
        <w:tc>
          <w:tcPr>
            <w:tcW w:w="3425" w:type="dxa"/>
            <w:gridSpan w:val="2"/>
            <w:vAlign w:val="center"/>
          </w:tcPr>
          <w:p w:rsidR="00E412F4" w:rsidRPr="000A55C3" w:rsidRDefault="00E412F4" w:rsidP="00BC30C5">
            <w:pPr>
              <w:pStyle w:val="a7"/>
              <w:rPr>
                <w:b w:val="0"/>
                <w:lang w:val="ru-RU" w:eastAsia="ru-RU"/>
              </w:rPr>
            </w:pPr>
            <w:r w:rsidRPr="000A55C3">
              <w:rPr>
                <w:lang w:val="ru-RU" w:eastAsia="ru-RU"/>
              </w:rPr>
              <w:t xml:space="preserve">Родилось в </w:t>
            </w:r>
            <w:smartTag w:uri="urn:schemas-microsoft-com:office:smarttags" w:element="metricconverter">
              <w:smartTagPr>
                <w:attr w:name="ProductID" w:val="2010 г"/>
              </w:smartTagPr>
              <w:r w:rsidRPr="000A55C3">
                <w:rPr>
                  <w:lang w:val="ru-RU" w:eastAsia="ru-RU"/>
                </w:rPr>
                <w:t>2010 г</w:t>
              </w:r>
            </w:smartTag>
            <w:r w:rsidRPr="000A55C3">
              <w:rPr>
                <w:lang w:val="ru-RU" w:eastAsia="ru-RU"/>
              </w:rPr>
              <w:t>.</w:t>
            </w:r>
          </w:p>
        </w:tc>
      </w:tr>
      <w:tr w:rsidR="00E412F4" w:rsidRPr="00392F2B" w:rsidTr="00794BC6">
        <w:trPr>
          <w:tblHeader/>
          <w:jc w:val="center"/>
        </w:trPr>
        <w:tc>
          <w:tcPr>
            <w:tcW w:w="2988" w:type="dxa"/>
            <w:vMerge/>
            <w:vAlign w:val="center"/>
          </w:tcPr>
          <w:p w:rsidR="00E412F4" w:rsidRPr="000A55C3" w:rsidRDefault="00E412F4" w:rsidP="00BC30C5">
            <w:pPr>
              <w:pStyle w:val="a7"/>
              <w:rPr>
                <w:b w:val="0"/>
                <w:lang w:val="ru-RU" w:eastAsia="ru-RU"/>
              </w:rPr>
            </w:pPr>
          </w:p>
        </w:tc>
        <w:tc>
          <w:tcPr>
            <w:tcW w:w="1975" w:type="dxa"/>
            <w:vMerge/>
            <w:vAlign w:val="center"/>
          </w:tcPr>
          <w:p w:rsidR="00E412F4" w:rsidRPr="000A55C3" w:rsidRDefault="00E412F4" w:rsidP="00BC30C5">
            <w:pPr>
              <w:pStyle w:val="a7"/>
              <w:rPr>
                <w:b w:val="0"/>
                <w:lang w:val="ru-RU" w:eastAsia="ru-RU"/>
              </w:rPr>
            </w:pPr>
          </w:p>
        </w:tc>
        <w:tc>
          <w:tcPr>
            <w:tcW w:w="1876" w:type="dxa"/>
            <w:vAlign w:val="center"/>
          </w:tcPr>
          <w:p w:rsidR="00E412F4" w:rsidRPr="000A55C3" w:rsidRDefault="00E412F4" w:rsidP="00BC30C5">
            <w:pPr>
              <w:pStyle w:val="a7"/>
              <w:rPr>
                <w:b w:val="0"/>
                <w:lang w:val="ru-RU" w:eastAsia="ru-RU"/>
              </w:rPr>
            </w:pPr>
            <w:r w:rsidRPr="000A55C3">
              <w:rPr>
                <w:lang w:val="ru-RU" w:eastAsia="ru-RU"/>
              </w:rPr>
              <w:t>чел.</w:t>
            </w:r>
          </w:p>
        </w:tc>
        <w:tc>
          <w:tcPr>
            <w:tcW w:w="1549" w:type="dxa"/>
            <w:vAlign w:val="center"/>
          </w:tcPr>
          <w:p w:rsidR="00E412F4" w:rsidRPr="000A55C3" w:rsidRDefault="00E412F4" w:rsidP="00BC30C5">
            <w:pPr>
              <w:pStyle w:val="a7"/>
              <w:rPr>
                <w:b w:val="0"/>
                <w:lang w:val="ru-RU" w:eastAsia="ru-RU"/>
              </w:rPr>
            </w:pPr>
            <w:r w:rsidRPr="000A55C3">
              <w:rPr>
                <w:lang w:val="ru-RU" w:eastAsia="ru-RU"/>
              </w:rPr>
              <w:t>чел./1000 жителей</w:t>
            </w:r>
          </w:p>
        </w:tc>
      </w:tr>
      <w:tr w:rsidR="00E412F4" w:rsidRPr="00392F2B" w:rsidTr="00794BC6">
        <w:trPr>
          <w:tblHeader/>
          <w:jc w:val="center"/>
        </w:trPr>
        <w:tc>
          <w:tcPr>
            <w:tcW w:w="2988" w:type="dxa"/>
            <w:vAlign w:val="center"/>
          </w:tcPr>
          <w:p w:rsidR="00E412F4" w:rsidRPr="000A55C3" w:rsidRDefault="00E412F4" w:rsidP="00BC30C5">
            <w:pPr>
              <w:pStyle w:val="a7"/>
              <w:rPr>
                <w:b w:val="0"/>
                <w:lang w:val="ru-RU" w:eastAsia="ru-RU"/>
              </w:rPr>
            </w:pPr>
            <w:r w:rsidRPr="000A55C3">
              <w:rPr>
                <w:lang w:val="ru-RU" w:eastAsia="ru-RU"/>
              </w:rPr>
              <w:t>1</w:t>
            </w:r>
          </w:p>
        </w:tc>
        <w:tc>
          <w:tcPr>
            <w:tcW w:w="1975" w:type="dxa"/>
            <w:vAlign w:val="center"/>
          </w:tcPr>
          <w:p w:rsidR="00E412F4" w:rsidRPr="000A55C3" w:rsidRDefault="00E412F4" w:rsidP="00BC30C5">
            <w:pPr>
              <w:pStyle w:val="a7"/>
              <w:rPr>
                <w:b w:val="0"/>
                <w:lang w:val="ru-RU" w:eastAsia="ru-RU"/>
              </w:rPr>
            </w:pPr>
            <w:r w:rsidRPr="000A55C3">
              <w:rPr>
                <w:lang w:val="ru-RU" w:eastAsia="ru-RU"/>
              </w:rPr>
              <w:t>2</w:t>
            </w:r>
          </w:p>
        </w:tc>
        <w:tc>
          <w:tcPr>
            <w:tcW w:w="1876" w:type="dxa"/>
            <w:vAlign w:val="center"/>
          </w:tcPr>
          <w:p w:rsidR="00E412F4" w:rsidRPr="000A55C3" w:rsidRDefault="00E412F4" w:rsidP="00BC30C5">
            <w:pPr>
              <w:pStyle w:val="a7"/>
              <w:rPr>
                <w:b w:val="0"/>
                <w:lang w:val="ru-RU" w:eastAsia="ru-RU"/>
              </w:rPr>
            </w:pPr>
            <w:r w:rsidRPr="000A55C3">
              <w:rPr>
                <w:lang w:val="ru-RU" w:eastAsia="ru-RU"/>
              </w:rPr>
              <w:t>3</w:t>
            </w:r>
          </w:p>
        </w:tc>
        <w:tc>
          <w:tcPr>
            <w:tcW w:w="1549" w:type="dxa"/>
            <w:vAlign w:val="center"/>
          </w:tcPr>
          <w:p w:rsidR="00E412F4" w:rsidRPr="000A55C3" w:rsidRDefault="00E412F4" w:rsidP="00BC30C5">
            <w:pPr>
              <w:pStyle w:val="a7"/>
              <w:rPr>
                <w:b w:val="0"/>
                <w:lang w:val="ru-RU" w:eastAsia="ru-RU"/>
              </w:rPr>
            </w:pPr>
            <w:r w:rsidRPr="000A55C3">
              <w:rPr>
                <w:lang w:val="ru-RU" w:eastAsia="ru-RU"/>
              </w:rPr>
              <w:t>4</w:t>
            </w:r>
          </w:p>
        </w:tc>
      </w:tr>
      <w:tr w:rsidR="00E412F4" w:rsidRPr="00BB1B14" w:rsidTr="00BC30C5">
        <w:trPr>
          <w:jc w:val="center"/>
        </w:trPr>
        <w:tc>
          <w:tcPr>
            <w:tcW w:w="2988" w:type="dxa"/>
            <w:vAlign w:val="center"/>
          </w:tcPr>
          <w:p w:rsidR="00E412F4" w:rsidRPr="00BB1B14" w:rsidRDefault="00E412F4" w:rsidP="00BB1B14">
            <w:pPr>
              <w:pStyle w:val="afd"/>
              <w:rPr>
                <w:b/>
              </w:rPr>
            </w:pPr>
            <w:r w:rsidRPr="00BB1B14">
              <w:rPr>
                <w:b/>
              </w:rPr>
              <w:t xml:space="preserve">СП </w:t>
            </w:r>
            <w:r w:rsidR="00BC30C5" w:rsidRPr="00BB1B14">
              <w:rPr>
                <w:b/>
              </w:rPr>
              <w:t xml:space="preserve"> Красноармейское</w:t>
            </w:r>
          </w:p>
        </w:tc>
        <w:tc>
          <w:tcPr>
            <w:tcW w:w="1975" w:type="dxa"/>
            <w:vAlign w:val="center"/>
          </w:tcPr>
          <w:p w:rsidR="00E412F4" w:rsidRPr="00BB1B14" w:rsidRDefault="00BB1B14" w:rsidP="00DB2C36">
            <w:pPr>
              <w:pStyle w:val="afd"/>
              <w:jc w:val="center"/>
              <w:rPr>
                <w:b/>
              </w:rPr>
            </w:pPr>
            <w:r w:rsidRPr="00BB1B14">
              <w:rPr>
                <w:b/>
              </w:rPr>
              <w:t>2,7</w:t>
            </w:r>
          </w:p>
        </w:tc>
        <w:tc>
          <w:tcPr>
            <w:tcW w:w="1876" w:type="dxa"/>
            <w:vAlign w:val="center"/>
          </w:tcPr>
          <w:p w:rsidR="00E412F4" w:rsidRPr="00BB1B14" w:rsidRDefault="00BB1B14" w:rsidP="00DB2C36">
            <w:pPr>
              <w:pStyle w:val="afd"/>
              <w:jc w:val="center"/>
              <w:rPr>
                <w:b/>
              </w:rPr>
            </w:pPr>
            <w:r w:rsidRPr="00BB1B14">
              <w:rPr>
                <w:b/>
              </w:rPr>
              <w:t>50</w:t>
            </w:r>
          </w:p>
        </w:tc>
        <w:tc>
          <w:tcPr>
            <w:tcW w:w="1549" w:type="dxa"/>
            <w:vAlign w:val="center"/>
          </w:tcPr>
          <w:p w:rsidR="00E412F4" w:rsidRPr="00BB1B14" w:rsidRDefault="00BB1B14" w:rsidP="00DB2C36">
            <w:pPr>
              <w:pStyle w:val="afd"/>
              <w:jc w:val="center"/>
              <w:rPr>
                <w:b/>
              </w:rPr>
            </w:pPr>
            <w:r w:rsidRPr="00BB1B14">
              <w:rPr>
                <w:b/>
              </w:rPr>
              <w:t>18,1</w:t>
            </w:r>
          </w:p>
        </w:tc>
      </w:tr>
      <w:tr w:rsidR="00E412F4" w:rsidRPr="00392F2B" w:rsidTr="00BC30C5">
        <w:trPr>
          <w:jc w:val="center"/>
        </w:trPr>
        <w:tc>
          <w:tcPr>
            <w:tcW w:w="2988" w:type="dxa"/>
            <w:vAlign w:val="center"/>
          </w:tcPr>
          <w:p w:rsidR="00E412F4" w:rsidRPr="00392F2B" w:rsidRDefault="00E412F4" w:rsidP="00E412F4">
            <w:pPr>
              <w:pStyle w:val="afd"/>
            </w:pPr>
            <w:r>
              <w:t xml:space="preserve">ГО </w:t>
            </w:r>
            <w:r w:rsidRPr="00392F2B">
              <w:t>Нальчик</w:t>
            </w:r>
          </w:p>
        </w:tc>
        <w:tc>
          <w:tcPr>
            <w:tcW w:w="1975" w:type="dxa"/>
            <w:vAlign w:val="center"/>
          </w:tcPr>
          <w:p w:rsidR="00E412F4" w:rsidRPr="00392F2B" w:rsidRDefault="00E412F4" w:rsidP="00E412F4">
            <w:pPr>
              <w:pStyle w:val="afd"/>
              <w:jc w:val="center"/>
            </w:pPr>
            <w:r w:rsidRPr="00392F2B">
              <w:t>265,7</w:t>
            </w:r>
          </w:p>
        </w:tc>
        <w:tc>
          <w:tcPr>
            <w:tcW w:w="1876" w:type="dxa"/>
            <w:vAlign w:val="center"/>
          </w:tcPr>
          <w:p w:rsidR="00E412F4" w:rsidRPr="00392F2B" w:rsidRDefault="00E412F4" w:rsidP="00E412F4">
            <w:pPr>
              <w:pStyle w:val="afd"/>
              <w:jc w:val="center"/>
            </w:pPr>
            <w:r w:rsidRPr="00392F2B">
              <w:t>3258</w:t>
            </w:r>
          </w:p>
        </w:tc>
        <w:tc>
          <w:tcPr>
            <w:tcW w:w="1549" w:type="dxa"/>
            <w:vAlign w:val="center"/>
          </w:tcPr>
          <w:p w:rsidR="00E412F4" w:rsidRPr="00392F2B" w:rsidRDefault="00E412F4" w:rsidP="00E412F4">
            <w:pPr>
              <w:pStyle w:val="afd"/>
              <w:jc w:val="center"/>
            </w:pPr>
            <w:r w:rsidRPr="00392F2B">
              <w:t>12</w:t>
            </w:r>
          </w:p>
        </w:tc>
      </w:tr>
      <w:tr w:rsidR="00E412F4" w:rsidRPr="00392F2B" w:rsidTr="00BC30C5">
        <w:trPr>
          <w:jc w:val="center"/>
        </w:trPr>
        <w:tc>
          <w:tcPr>
            <w:tcW w:w="2988" w:type="dxa"/>
            <w:vAlign w:val="center"/>
          </w:tcPr>
          <w:p w:rsidR="00E412F4" w:rsidRPr="00392F2B" w:rsidRDefault="00E412F4" w:rsidP="00E412F4">
            <w:pPr>
              <w:pStyle w:val="afd"/>
            </w:pPr>
            <w:r>
              <w:t xml:space="preserve">ГО </w:t>
            </w:r>
            <w:r w:rsidRPr="00392F2B">
              <w:t>Баксан</w:t>
            </w:r>
          </w:p>
        </w:tc>
        <w:tc>
          <w:tcPr>
            <w:tcW w:w="1975" w:type="dxa"/>
            <w:vAlign w:val="center"/>
          </w:tcPr>
          <w:p w:rsidR="00E412F4" w:rsidRPr="00392F2B" w:rsidRDefault="00E412F4" w:rsidP="00E412F4">
            <w:pPr>
              <w:pStyle w:val="afd"/>
              <w:jc w:val="center"/>
            </w:pPr>
            <w:r w:rsidRPr="00392F2B">
              <w:t>57,2</w:t>
            </w:r>
          </w:p>
        </w:tc>
        <w:tc>
          <w:tcPr>
            <w:tcW w:w="1876" w:type="dxa"/>
            <w:vAlign w:val="center"/>
          </w:tcPr>
          <w:p w:rsidR="00E412F4" w:rsidRPr="00392F2B" w:rsidRDefault="00E412F4" w:rsidP="00E412F4">
            <w:pPr>
              <w:pStyle w:val="afd"/>
              <w:jc w:val="center"/>
            </w:pPr>
            <w:r w:rsidRPr="00392F2B">
              <w:t>975</w:t>
            </w:r>
          </w:p>
        </w:tc>
        <w:tc>
          <w:tcPr>
            <w:tcW w:w="1549" w:type="dxa"/>
            <w:vAlign w:val="center"/>
          </w:tcPr>
          <w:p w:rsidR="00E412F4" w:rsidRPr="00392F2B" w:rsidRDefault="00E412F4" w:rsidP="00E412F4">
            <w:pPr>
              <w:pStyle w:val="afd"/>
              <w:jc w:val="center"/>
            </w:pPr>
            <w:r w:rsidRPr="00392F2B">
              <w:t>17</w:t>
            </w:r>
          </w:p>
        </w:tc>
      </w:tr>
      <w:tr w:rsidR="00E412F4" w:rsidRPr="00392F2B" w:rsidTr="00BC30C5">
        <w:trPr>
          <w:jc w:val="center"/>
        </w:trPr>
        <w:tc>
          <w:tcPr>
            <w:tcW w:w="2988" w:type="dxa"/>
            <w:vAlign w:val="center"/>
          </w:tcPr>
          <w:p w:rsidR="00E412F4" w:rsidRPr="00392F2B" w:rsidRDefault="00E412F4" w:rsidP="00E412F4">
            <w:pPr>
              <w:pStyle w:val="afd"/>
            </w:pPr>
            <w:r>
              <w:t xml:space="preserve">ГО </w:t>
            </w:r>
            <w:r w:rsidRPr="00392F2B">
              <w:t>Прохладный</w:t>
            </w:r>
          </w:p>
        </w:tc>
        <w:tc>
          <w:tcPr>
            <w:tcW w:w="1975" w:type="dxa"/>
            <w:vAlign w:val="center"/>
          </w:tcPr>
          <w:p w:rsidR="00E412F4" w:rsidRPr="00392F2B" w:rsidRDefault="00E412F4" w:rsidP="00E412F4">
            <w:pPr>
              <w:pStyle w:val="afd"/>
              <w:jc w:val="center"/>
            </w:pPr>
            <w:r w:rsidRPr="00392F2B">
              <w:t>59,5</w:t>
            </w:r>
          </w:p>
        </w:tc>
        <w:tc>
          <w:tcPr>
            <w:tcW w:w="1876" w:type="dxa"/>
            <w:vAlign w:val="center"/>
          </w:tcPr>
          <w:p w:rsidR="00E412F4" w:rsidRPr="00392F2B" w:rsidRDefault="00E412F4" w:rsidP="00E412F4">
            <w:pPr>
              <w:pStyle w:val="afd"/>
              <w:jc w:val="center"/>
            </w:pPr>
            <w:r w:rsidRPr="00392F2B">
              <w:t>659</w:t>
            </w:r>
          </w:p>
        </w:tc>
        <w:tc>
          <w:tcPr>
            <w:tcW w:w="1549" w:type="dxa"/>
            <w:vAlign w:val="center"/>
          </w:tcPr>
          <w:p w:rsidR="00E412F4" w:rsidRPr="00392F2B" w:rsidRDefault="00E412F4" w:rsidP="00E412F4">
            <w:pPr>
              <w:pStyle w:val="afd"/>
              <w:jc w:val="center"/>
            </w:pPr>
            <w:r w:rsidRPr="00392F2B">
              <w:t>11</w:t>
            </w:r>
          </w:p>
        </w:tc>
      </w:tr>
      <w:tr w:rsidR="00E412F4" w:rsidRPr="00392F2B" w:rsidTr="00BC30C5">
        <w:trPr>
          <w:jc w:val="center"/>
        </w:trPr>
        <w:tc>
          <w:tcPr>
            <w:tcW w:w="2988" w:type="dxa"/>
            <w:vAlign w:val="center"/>
          </w:tcPr>
          <w:p w:rsidR="00E412F4" w:rsidRPr="00C10037" w:rsidRDefault="00E412F4" w:rsidP="00E412F4">
            <w:pPr>
              <w:pStyle w:val="afd"/>
            </w:pPr>
            <w:r w:rsidRPr="00392F2B">
              <w:t>Баксанский</w:t>
            </w:r>
            <w:r>
              <w:t xml:space="preserve"> район</w:t>
            </w:r>
          </w:p>
        </w:tc>
        <w:tc>
          <w:tcPr>
            <w:tcW w:w="1975" w:type="dxa"/>
            <w:vAlign w:val="center"/>
          </w:tcPr>
          <w:p w:rsidR="00E412F4" w:rsidRPr="00392F2B" w:rsidRDefault="00E412F4" w:rsidP="00E412F4">
            <w:pPr>
              <w:pStyle w:val="afd"/>
              <w:jc w:val="center"/>
            </w:pPr>
            <w:r w:rsidRPr="00392F2B">
              <w:t>61,1</w:t>
            </w:r>
          </w:p>
        </w:tc>
        <w:tc>
          <w:tcPr>
            <w:tcW w:w="1876" w:type="dxa"/>
            <w:vAlign w:val="center"/>
          </w:tcPr>
          <w:p w:rsidR="00E412F4" w:rsidRPr="00392F2B" w:rsidRDefault="00E412F4" w:rsidP="00E412F4">
            <w:pPr>
              <w:pStyle w:val="afd"/>
              <w:jc w:val="center"/>
            </w:pPr>
            <w:r w:rsidRPr="00392F2B">
              <w:t>1242</w:t>
            </w:r>
          </w:p>
        </w:tc>
        <w:tc>
          <w:tcPr>
            <w:tcW w:w="1549" w:type="dxa"/>
            <w:vAlign w:val="center"/>
          </w:tcPr>
          <w:p w:rsidR="00E412F4" w:rsidRPr="00392F2B" w:rsidRDefault="00E412F4" w:rsidP="00E412F4">
            <w:pPr>
              <w:pStyle w:val="afd"/>
              <w:jc w:val="center"/>
            </w:pPr>
            <w:r w:rsidRPr="00392F2B">
              <w:t>20</w:t>
            </w:r>
          </w:p>
        </w:tc>
      </w:tr>
      <w:tr w:rsidR="00E412F4" w:rsidRPr="00392F2B" w:rsidTr="00BC30C5">
        <w:trPr>
          <w:jc w:val="center"/>
        </w:trPr>
        <w:tc>
          <w:tcPr>
            <w:tcW w:w="2988" w:type="dxa"/>
            <w:vAlign w:val="center"/>
          </w:tcPr>
          <w:p w:rsidR="00E412F4" w:rsidRPr="00C10037" w:rsidRDefault="00E412F4" w:rsidP="00E412F4">
            <w:pPr>
              <w:pStyle w:val="afd"/>
            </w:pPr>
            <w:r w:rsidRPr="00392F2B">
              <w:t>Зольский</w:t>
            </w:r>
            <w:r>
              <w:t xml:space="preserve"> район</w:t>
            </w:r>
          </w:p>
        </w:tc>
        <w:tc>
          <w:tcPr>
            <w:tcW w:w="1975" w:type="dxa"/>
            <w:vAlign w:val="center"/>
          </w:tcPr>
          <w:p w:rsidR="00E412F4" w:rsidRPr="00392F2B" w:rsidRDefault="00E412F4" w:rsidP="00E412F4">
            <w:pPr>
              <w:pStyle w:val="afd"/>
              <w:jc w:val="center"/>
            </w:pPr>
            <w:r w:rsidRPr="00392F2B">
              <w:t>49,0</w:t>
            </w:r>
          </w:p>
        </w:tc>
        <w:tc>
          <w:tcPr>
            <w:tcW w:w="1876" w:type="dxa"/>
            <w:vAlign w:val="center"/>
          </w:tcPr>
          <w:p w:rsidR="00E412F4" w:rsidRPr="00392F2B" w:rsidRDefault="00E412F4" w:rsidP="00E412F4">
            <w:pPr>
              <w:pStyle w:val="afd"/>
              <w:jc w:val="center"/>
            </w:pPr>
            <w:r w:rsidRPr="00392F2B">
              <w:t>748</w:t>
            </w:r>
          </w:p>
        </w:tc>
        <w:tc>
          <w:tcPr>
            <w:tcW w:w="1549" w:type="dxa"/>
            <w:vAlign w:val="center"/>
          </w:tcPr>
          <w:p w:rsidR="00E412F4" w:rsidRPr="00392F2B" w:rsidRDefault="00E412F4" w:rsidP="00E412F4">
            <w:pPr>
              <w:pStyle w:val="afd"/>
              <w:jc w:val="center"/>
            </w:pPr>
            <w:r w:rsidRPr="00392F2B">
              <w:t>15</w:t>
            </w:r>
          </w:p>
        </w:tc>
      </w:tr>
      <w:tr w:rsidR="00E412F4" w:rsidRPr="00392F2B" w:rsidTr="00BC30C5">
        <w:trPr>
          <w:jc w:val="center"/>
        </w:trPr>
        <w:tc>
          <w:tcPr>
            <w:tcW w:w="2988" w:type="dxa"/>
            <w:shd w:val="clear" w:color="auto" w:fill="auto"/>
            <w:vAlign w:val="center"/>
          </w:tcPr>
          <w:p w:rsidR="00E412F4" w:rsidRPr="00C10037" w:rsidRDefault="00E412F4" w:rsidP="00E412F4">
            <w:pPr>
              <w:pStyle w:val="afd"/>
            </w:pPr>
            <w:r w:rsidRPr="00392F2B">
              <w:t>Лескенский</w:t>
            </w:r>
            <w:r>
              <w:t xml:space="preserve"> район</w:t>
            </w:r>
          </w:p>
        </w:tc>
        <w:tc>
          <w:tcPr>
            <w:tcW w:w="1975" w:type="dxa"/>
            <w:vAlign w:val="center"/>
          </w:tcPr>
          <w:p w:rsidR="00E412F4" w:rsidRPr="00392F2B" w:rsidRDefault="00E412F4" w:rsidP="00E412F4">
            <w:pPr>
              <w:pStyle w:val="afd"/>
              <w:jc w:val="center"/>
            </w:pPr>
            <w:r w:rsidRPr="00392F2B">
              <w:t>27,9</w:t>
            </w:r>
          </w:p>
        </w:tc>
        <w:tc>
          <w:tcPr>
            <w:tcW w:w="1876" w:type="dxa"/>
            <w:vAlign w:val="center"/>
          </w:tcPr>
          <w:p w:rsidR="00E412F4" w:rsidRPr="00392F2B" w:rsidRDefault="00E412F4" w:rsidP="00E412F4">
            <w:pPr>
              <w:pStyle w:val="afd"/>
              <w:jc w:val="center"/>
            </w:pPr>
            <w:r w:rsidRPr="00392F2B">
              <w:t>462</w:t>
            </w:r>
          </w:p>
        </w:tc>
        <w:tc>
          <w:tcPr>
            <w:tcW w:w="1549" w:type="dxa"/>
            <w:vAlign w:val="center"/>
          </w:tcPr>
          <w:p w:rsidR="00E412F4" w:rsidRPr="00392F2B" w:rsidRDefault="00E412F4" w:rsidP="00E412F4">
            <w:pPr>
              <w:pStyle w:val="afd"/>
              <w:jc w:val="center"/>
            </w:pPr>
            <w:r w:rsidRPr="00392F2B">
              <w:t>17</w:t>
            </w:r>
          </w:p>
        </w:tc>
      </w:tr>
      <w:tr w:rsidR="00E412F4" w:rsidRPr="00392F2B" w:rsidTr="00BC30C5">
        <w:trPr>
          <w:jc w:val="center"/>
        </w:trPr>
        <w:tc>
          <w:tcPr>
            <w:tcW w:w="2988" w:type="dxa"/>
            <w:shd w:val="clear" w:color="auto" w:fill="auto"/>
            <w:vAlign w:val="center"/>
          </w:tcPr>
          <w:p w:rsidR="00E412F4" w:rsidRPr="00C10037" w:rsidRDefault="00E412F4" w:rsidP="00E412F4">
            <w:pPr>
              <w:pStyle w:val="afd"/>
            </w:pPr>
            <w:r w:rsidRPr="00392F2B">
              <w:t>Майский</w:t>
            </w:r>
            <w:r>
              <w:t xml:space="preserve"> район</w:t>
            </w:r>
          </w:p>
        </w:tc>
        <w:tc>
          <w:tcPr>
            <w:tcW w:w="1975" w:type="dxa"/>
            <w:vAlign w:val="center"/>
          </w:tcPr>
          <w:p w:rsidR="00E412F4" w:rsidRPr="00392F2B" w:rsidRDefault="00E412F4" w:rsidP="00E412F4">
            <w:pPr>
              <w:pStyle w:val="afd"/>
              <w:jc w:val="center"/>
            </w:pPr>
            <w:r w:rsidRPr="00392F2B">
              <w:t>38,5</w:t>
            </w:r>
          </w:p>
        </w:tc>
        <w:tc>
          <w:tcPr>
            <w:tcW w:w="1876" w:type="dxa"/>
            <w:vAlign w:val="center"/>
          </w:tcPr>
          <w:p w:rsidR="00E412F4" w:rsidRPr="00392F2B" w:rsidRDefault="00E412F4" w:rsidP="00E412F4">
            <w:pPr>
              <w:pStyle w:val="afd"/>
              <w:jc w:val="center"/>
            </w:pPr>
            <w:r w:rsidRPr="00392F2B">
              <w:t>478</w:t>
            </w:r>
          </w:p>
        </w:tc>
        <w:tc>
          <w:tcPr>
            <w:tcW w:w="1549" w:type="dxa"/>
            <w:vAlign w:val="center"/>
          </w:tcPr>
          <w:p w:rsidR="00E412F4" w:rsidRPr="00392F2B" w:rsidRDefault="00E412F4" w:rsidP="00E412F4">
            <w:pPr>
              <w:pStyle w:val="afd"/>
              <w:jc w:val="center"/>
            </w:pPr>
            <w:r w:rsidRPr="00392F2B">
              <w:t>12</w:t>
            </w:r>
          </w:p>
        </w:tc>
      </w:tr>
      <w:tr w:rsidR="00E412F4" w:rsidRPr="00392F2B" w:rsidTr="00BC30C5">
        <w:trPr>
          <w:jc w:val="center"/>
        </w:trPr>
        <w:tc>
          <w:tcPr>
            <w:tcW w:w="2988" w:type="dxa"/>
            <w:shd w:val="clear" w:color="auto" w:fill="auto"/>
            <w:vAlign w:val="center"/>
          </w:tcPr>
          <w:p w:rsidR="00E412F4" w:rsidRPr="00392F2B" w:rsidRDefault="00E412F4" w:rsidP="00E412F4">
            <w:pPr>
              <w:pStyle w:val="afd"/>
            </w:pPr>
            <w:r w:rsidRPr="00392F2B">
              <w:t>Прохладненски</w:t>
            </w:r>
            <w:r>
              <w:t>й район</w:t>
            </w:r>
            <w:r w:rsidRPr="00392F2B">
              <w:t xml:space="preserve"> </w:t>
            </w:r>
          </w:p>
        </w:tc>
        <w:tc>
          <w:tcPr>
            <w:tcW w:w="1975" w:type="dxa"/>
            <w:vAlign w:val="center"/>
          </w:tcPr>
          <w:p w:rsidR="00E412F4" w:rsidRPr="00392F2B" w:rsidRDefault="00E412F4" w:rsidP="00E412F4">
            <w:pPr>
              <w:pStyle w:val="afd"/>
              <w:jc w:val="center"/>
            </w:pPr>
            <w:r w:rsidRPr="00392F2B">
              <w:t>45,5</w:t>
            </w:r>
          </w:p>
        </w:tc>
        <w:tc>
          <w:tcPr>
            <w:tcW w:w="1876" w:type="dxa"/>
            <w:vAlign w:val="center"/>
          </w:tcPr>
          <w:p w:rsidR="00E412F4" w:rsidRPr="00392F2B" w:rsidRDefault="00E412F4" w:rsidP="00E412F4">
            <w:pPr>
              <w:pStyle w:val="afd"/>
              <w:jc w:val="center"/>
            </w:pPr>
            <w:r w:rsidRPr="00392F2B">
              <w:t>703</w:t>
            </w:r>
          </w:p>
        </w:tc>
        <w:tc>
          <w:tcPr>
            <w:tcW w:w="1549" w:type="dxa"/>
            <w:vAlign w:val="center"/>
          </w:tcPr>
          <w:p w:rsidR="00E412F4" w:rsidRPr="00392F2B" w:rsidRDefault="00E412F4" w:rsidP="00E412F4">
            <w:pPr>
              <w:pStyle w:val="afd"/>
              <w:jc w:val="center"/>
            </w:pPr>
            <w:r w:rsidRPr="00392F2B">
              <w:t>15</w:t>
            </w:r>
          </w:p>
        </w:tc>
      </w:tr>
      <w:tr w:rsidR="00E412F4" w:rsidRPr="00392F2B" w:rsidTr="00BC30C5">
        <w:trPr>
          <w:jc w:val="center"/>
        </w:trPr>
        <w:tc>
          <w:tcPr>
            <w:tcW w:w="2988" w:type="dxa"/>
            <w:shd w:val="clear" w:color="auto" w:fill="auto"/>
            <w:vAlign w:val="center"/>
          </w:tcPr>
          <w:p w:rsidR="00E412F4" w:rsidRPr="00C10037" w:rsidRDefault="00E412F4" w:rsidP="00E412F4">
            <w:pPr>
              <w:pStyle w:val="afd"/>
            </w:pPr>
            <w:r w:rsidRPr="00392F2B">
              <w:t>Терский</w:t>
            </w:r>
            <w:r>
              <w:t xml:space="preserve"> район</w:t>
            </w:r>
          </w:p>
        </w:tc>
        <w:tc>
          <w:tcPr>
            <w:tcW w:w="1975" w:type="dxa"/>
            <w:vAlign w:val="center"/>
          </w:tcPr>
          <w:p w:rsidR="00E412F4" w:rsidRPr="00392F2B" w:rsidRDefault="00E412F4" w:rsidP="00E412F4">
            <w:pPr>
              <w:pStyle w:val="afd"/>
              <w:jc w:val="center"/>
            </w:pPr>
            <w:r w:rsidRPr="00392F2B">
              <w:t>51,2</w:t>
            </w:r>
          </w:p>
        </w:tc>
        <w:tc>
          <w:tcPr>
            <w:tcW w:w="1876" w:type="dxa"/>
            <w:vAlign w:val="center"/>
          </w:tcPr>
          <w:p w:rsidR="00E412F4" w:rsidRPr="00392F2B" w:rsidRDefault="00E412F4" w:rsidP="00E412F4">
            <w:pPr>
              <w:pStyle w:val="afd"/>
              <w:jc w:val="center"/>
            </w:pPr>
            <w:r w:rsidRPr="00392F2B">
              <w:t>840</w:t>
            </w:r>
          </w:p>
        </w:tc>
        <w:tc>
          <w:tcPr>
            <w:tcW w:w="1549" w:type="dxa"/>
            <w:vAlign w:val="center"/>
          </w:tcPr>
          <w:p w:rsidR="00E412F4" w:rsidRPr="00392F2B" w:rsidRDefault="00E412F4" w:rsidP="00E412F4">
            <w:pPr>
              <w:pStyle w:val="afd"/>
              <w:jc w:val="center"/>
            </w:pPr>
            <w:r w:rsidRPr="00392F2B">
              <w:t>16</w:t>
            </w:r>
          </w:p>
        </w:tc>
      </w:tr>
      <w:tr w:rsidR="00E412F4" w:rsidRPr="00392F2B" w:rsidTr="00BC30C5">
        <w:trPr>
          <w:jc w:val="center"/>
        </w:trPr>
        <w:tc>
          <w:tcPr>
            <w:tcW w:w="2988" w:type="dxa"/>
            <w:shd w:val="clear" w:color="auto" w:fill="auto"/>
            <w:vAlign w:val="center"/>
          </w:tcPr>
          <w:p w:rsidR="00E412F4" w:rsidRPr="00C10037" w:rsidRDefault="00E412F4" w:rsidP="00E412F4">
            <w:pPr>
              <w:pStyle w:val="afd"/>
            </w:pPr>
            <w:r w:rsidRPr="00392F2B">
              <w:t>Урванский</w:t>
            </w:r>
            <w:r>
              <w:t xml:space="preserve"> район</w:t>
            </w:r>
          </w:p>
        </w:tc>
        <w:tc>
          <w:tcPr>
            <w:tcW w:w="1975" w:type="dxa"/>
            <w:vAlign w:val="center"/>
          </w:tcPr>
          <w:p w:rsidR="00E412F4" w:rsidRPr="00392F2B" w:rsidRDefault="00E412F4" w:rsidP="00E412F4">
            <w:pPr>
              <w:pStyle w:val="afd"/>
              <w:jc w:val="center"/>
            </w:pPr>
            <w:r w:rsidRPr="00392F2B">
              <w:t>71,8</w:t>
            </w:r>
          </w:p>
        </w:tc>
        <w:tc>
          <w:tcPr>
            <w:tcW w:w="1876" w:type="dxa"/>
            <w:vAlign w:val="center"/>
          </w:tcPr>
          <w:p w:rsidR="00E412F4" w:rsidRPr="00392F2B" w:rsidRDefault="00E412F4" w:rsidP="00E412F4">
            <w:pPr>
              <w:pStyle w:val="afd"/>
              <w:jc w:val="center"/>
            </w:pPr>
            <w:r w:rsidRPr="00392F2B">
              <w:t>1188</w:t>
            </w:r>
          </w:p>
        </w:tc>
        <w:tc>
          <w:tcPr>
            <w:tcW w:w="1549" w:type="dxa"/>
            <w:vAlign w:val="center"/>
          </w:tcPr>
          <w:p w:rsidR="00E412F4" w:rsidRPr="00392F2B" w:rsidRDefault="00E412F4" w:rsidP="00E412F4">
            <w:pPr>
              <w:pStyle w:val="afd"/>
              <w:jc w:val="center"/>
            </w:pPr>
            <w:r w:rsidRPr="00392F2B">
              <w:t>17</w:t>
            </w:r>
          </w:p>
        </w:tc>
      </w:tr>
      <w:tr w:rsidR="00E412F4" w:rsidRPr="00392F2B" w:rsidTr="00BC30C5">
        <w:trPr>
          <w:jc w:val="center"/>
        </w:trPr>
        <w:tc>
          <w:tcPr>
            <w:tcW w:w="2988" w:type="dxa"/>
            <w:shd w:val="clear" w:color="auto" w:fill="auto"/>
            <w:vAlign w:val="center"/>
          </w:tcPr>
          <w:p w:rsidR="00E412F4" w:rsidRPr="00C10037" w:rsidRDefault="00E412F4" w:rsidP="00E412F4">
            <w:pPr>
              <w:pStyle w:val="afd"/>
            </w:pPr>
            <w:r w:rsidRPr="00392F2B">
              <w:t>Чегемский</w:t>
            </w:r>
            <w:r>
              <w:t xml:space="preserve"> район</w:t>
            </w:r>
          </w:p>
        </w:tc>
        <w:tc>
          <w:tcPr>
            <w:tcW w:w="1975" w:type="dxa"/>
            <w:vAlign w:val="center"/>
          </w:tcPr>
          <w:p w:rsidR="00E412F4" w:rsidRPr="00392F2B" w:rsidRDefault="00E412F4" w:rsidP="00E412F4">
            <w:pPr>
              <w:pStyle w:val="afd"/>
              <w:jc w:val="center"/>
            </w:pPr>
            <w:r w:rsidRPr="00392F2B">
              <w:t>69,1</w:t>
            </w:r>
          </w:p>
        </w:tc>
        <w:tc>
          <w:tcPr>
            <w:tcW w:w="1876" w:type="dxa"/>
            <w:vAlign w:val="center"/>
          </w:tcPr>
          <w:p w:rsidR="00E412F4" w:rsidRPr="00392F2B" w:rsidRDefault="00E412F4" w:rsidP="00E412F4">
            <w:pPr>
              <w:pStyle w:val="afd"/>
              <w:jc w:val="center"/>
            </w:pPr>
            <w:r w:rsidRPr="00392F2B">
              <w:t>1133</w:t>
            </w:r>
          </w:p>
        </w:tc>
        <w:tc>
          <w:tcPr>
            <w:tcW w:w="1549" w:type="dxa"/>
            <w:vAlign w:val="center"/>
          </w:tcPr>
          <w:p w:rsidR="00E412F4" w:rsidRPr="00392F2B" w:rsidRDefault="00E412F4" w:rsidP="00E412F4">
            <w:pPr>
              <w:pStyle w:val="afd"/>
              <w:jc w:val="center"/>
            </w:pPr>
            <w:r w:rsidRPr="00392F2B">
              <w:t>16</w:t>
            </w:r>
          </w:p>
        </w:tc>
      </w:tr>
      <w:tr w:rsidR="00E412F4" w:rsidRPr="00392F2B" w:rsidTr="00BC30C5">
        <w:trPr>
          <w:jc w:val="center"/>
        </w:trPr>
        <w:tc>
          <w:tcPr>
            <w:tcW w:w="2988" w:type="dxa"/>
            <w:shd w:val="clear" w:color="auto" w:fill="auto"/>
            <w:vAlign w:val="center"/>
          </w:tcPr>
          <w:p w:rsidR="00E412F4" w:rsidRPr="00C10037" w:rsidRDefault="00E412F4" w:rsidP="00E412F4">
            <w:pPr>
              <w:pStyle w:val="afd"/>
            </w:pPr>
            <w:r w:rsidRPr="00392F2B">
              <w:t>Черекский</w:t>
            </w:r>
            <w:r>
              <w:t xml:space="preserve"> район</w:t>
            </w:r>
          </w:p>
        </w:tc>
        <w:tc>
          <w:tcPr>
            <w:tcW w:w="1975" w:type="dxa"/>
            <w:vAlign w:val="center"/>
          </w:tcPr>
          <w:p w:rsidR="00E412F4" w:rsidRPr="00392F2B" w:rsidRDefault="00E412F4" w:rsidP="00E412F4">
            <w:pPr>
              <w:pStyle w:val="afd"/>
              <w:jc w:val="center"/>
            </w:pPr>
            <w:r w:rsidRPr="00392F2B">
              <w:t>27,0</w:t>
            </w:r>
          </w:p>
        </w:tc>
        <w:tc>
          <w:tcPr>
            <w:tcW w:w="1876" w:type="dxa"/>
            <w:vAlign w:val="center"/>
          </w:tcPr>
          <w:p w:rsidR="00E412F4" w:rsidRPr="00392F2B" w:rsidRDefault="00E412F4" w:rsidP="00E412F4">
            <w:pPr>
              <w:pStyle w:val="afd"/>
              <w:jc w:val="center"/>
            </w:pPr>
            <w:r w:rsidRPr="00392F2B">
              <w:t>444</w:t>
            </w:r>
          </w:p>
        </w:tc>
        <w:tc>
          <w:tcPr>
            <w:tcW w:w="1549" w:type="dxa"/>
            <w:vAlign w:val="center"/>
          </w:tcPr>
          <w:p w:rsidR="00E412F4" w:rsidRPr="00392F2B" w:rsidRDefault="00E412F4" w:rsidP="00E412F4">
            <w:pPr>
              <w:pStyle w:val="afd"/>
              <w:jc w:val="center"/>
            </w:pPr>
            <w:r w:rsidRPr="00392F2B">
              <w:t>16</w:t>
            </w:r>
          </w:p>
        </w:tc>
      </w:tr>
      <w:tr w:rsidR="00E412F4" w:rsidRPr="00392F2B" w:rsidTr="00BC30C5">
        <w:trPr>
          <w:jc w:val="center"/>
        </w:trPr>
        <w:tc>
          <w:tcPr>
            <w:tcW w:w="2988" w:type="dxa"/>
            <w:shd w:val="clear" w:color="auto" w:fill="auto"/>
            <w:vAlign w:val="center"/>
          </w:tcPr>
          <w:p w:rsidR="00E412F4" w:rsidRPr="00C10037" w:rsidRDefault="00E412F4" w:rsidP="00E412F4">
            <w:pPr>
              <w:pStyle w:val="afd"/>
            </w:pPr>
            <w:r w:rsidRPr="00392F2B">
              <w:t>Эльбрусский</w:t>
            </w:r>
            <w:r>
              <w:t xml:space="preserve"> район</w:t>
            </w:r>
          </w:p>
        </w:tc>
        <w:tc>
          <w:tcPr>
            <w:tcW w:w="1975" w:type="dxa"/>
            <w:vAlign w:val="center"/>
          </w:tcPr>
          <w:p w:rsidR="00E412F4" w:rsidRPr="00392F2B" w:rsidRDefault="00E412F4" w:rsidP="00E412F4">
            <w:pPr>
              <w:pStyle w:val="afd"/>
              <w:jc w:val="center"/>
            </w:pPr>
            <w:r w:rsidRPr="00392F2B">
              <w:t>36,2</w:t>
            </w:r>
          </w:p>
        </w:tc>
        <w:tc>
          <w:tcPr>
            <w:tcW w:w="1876" w:type="dxa"/>
            <w:vAlign w:val="center"/>
          </w:tcPr>
          <w:p w:rsidR="00E412F4" w:rsidRPr="00392F2B" w:rsidRDefault="00E412F4" w:rsidP="00E412F4">
            <w:pPr>
              <w:pStyle w:val="afd"/>
              <w:jc w:val="center"/>
            </w:pPr>
            <w:r w:rsidRPr="00392F2B">
              <w:t>446</w:t>
            </w:r>
          </w:p>
        </w:tc>
        <w:tc>
          <w:tcPr>
            <w:tcW w:w="1549" w:type="dxa"/>
            <w:vAlign w:val="center"/>
          </w:tcPr>
          <w:p w:rsidR="00E412F4" w:rsidRPr="00392F2B" w:rsidRDefault="00E412F4" w:rsidP="00E412F4">
            <w:pPr>
              <w:pStyle w:val="afd"/>
              <w:jc w:val="center"/>
            </w:pPr>
            <w:r w:rsidRPr="00392F2B">
              <w:t>12</w:t>
            </w:r>
          </w:p>
        </w:tc>
      </w:tr>
      <w:tr w:rsidR="00E412F4" w:rsidRPr="00392F2B" w:rsidTr="00BC30C5">
        <w:trPr>
          <w:jc w:val="center"/>
        </w:trPr>
        <w:tc>
          <w:tcPr>
            <w:tcW w:w="2988" w:type="dxa"/>
            <w:shd w:val="clear" w:color="auto" w:fill="auto"/>
            <w:vAlign w:val="center"/>
          </w:tcPr>
          <w:p w:rsidR="00E412F4" w:rsidRPr="004146D6" w:rsidRDefault="00E412F4" w:rsidP="00E412F4">
            <w:pPr>
              <w:pStyle w:val="afd"/>
              <w:rPr>
                <w:b/>
              </w:rPr>
            </w:pPr>
            <w:r w:rsidRPr="004146D6">
              <w:rPr>
                <w:b/>
              </w:rPr>
              <w:t>КБР</w:t>
            </w:r>
          </w:p>
        </w:tc>
        <w:tc>
          <w:tcPr>
            <w:tcW w:w="1975" w:type="dxa"/>
            <w:vAlign w:val="center"/>
          </w:tcPr>
          <w:p w:rsidR="00E412F4" w:rsidRPr="004146D6" w:rsidRDefault="00E412F4" w:rsidP="00E412F4">
            <w:pPr>
              <w:pStyle w:val="afd"/>
              <w:jc w:val="center"/>
              <w:rPr>
                <w:b/>
              </w:rPr>
            </w:pPr>
            <w:r w:rsidRPr="004146D6">
              <w:rPr>
                <w:b/>
              </w:rPr>
              <w:t>859,7</w:t>
            </w:r>
          </w:p>
        </w:tc>
        <w:tc>
          <w:tcPr>
            <w:tcW w:w="1876" w:type="dxa"/>
            <w:vAlign w:val="center"/>
          </w:tcPr>
          <w:p w:rsidR="00E412F4" w:rsidRPr="004146D6" w:rsidRDefault="00E412F4" w:rsidP="00E412F4">
            <w:pPr>
              <w:pStyle w:val="afd"/>
              <w:jc w:val="center"/>
              <w:rPr>
                <w:b/>
              </w:rPr>
            </w:pPr>
            <w:r w:rsidRPr="004146D6">
              <w:rPr>
                <w:b/>
              </w:rPr>
              <w:t>12576</w:t>
            </w:r>
          </w:p>
        </w:tc>
        <w:tc>
          <w:tcPr>
            <w:tcW w:w="1549" w:type="dxa"/>
            <w:vAlign w:val="center"/>
          </w:tcPr>
          <w:p w:rsidR="00E412F4" w:rsidRPr="004146D6" w:rsidRDefault="00E412F4" w:rsidP="00E412F4">
            <w:pPr>
              <w:pStyle w:val="afd"/>
              <w:jc w:val="center"/>
              <w:rPr>
                <w:b/>
              </w:rPr>
            </w:pPr>
            <w:r w:rsidRPr="004146D6">
              <w:rPr>
                <w:b/>
              </w:rPr>
              <w:t>15</w:t>
            </w:r>
          </w:p>
        </w:tc>
      </w:tr>
    </w:tbl>
    <w:p w:rsidR="00D7203E" w:rsidRDefault="00D7203E" w:rsidP="00E412F4">
      <w:pPr>
        <w:ind w:firstLine="708"/>
      </w:pPr>
    </w:p>
    <w:p w:rsidR="00814DFD" w:rsidRPr="00C40B2E" w:rsidRDefault="00D7203E" w:rsidP="00E412F4">
      <w:pPr>
        <w:ind w:firstLine="708"/>
      </w:pPr>
      <w:r>
        <w:t>В</w:t>
      </w:r>
      <w:r w:rsidR="00814DFD" w:rsidRPr="00C40B2E">
        <w:t xml:space="preserve"> начал</w:t>
      </w:r>
      <w:r>
        <w:t>е</w:t>
      </w:r>
      <w:r w:rsidR="00814DFD" w:rsidRPr="00C40B2E">
        <w:t xml:space="preserve"> 1990 годов для </w:t>
      </w:r>
      <w:r w:rsidR="00604AE9" w:rsidRPr="00C40B2E">
        <w:t xml:space="preserve"> сельского посел</w:t>
      </w:r>
      <w:r w:rsidR="00E412F4">
        <w:t>ения Красноармейское</w:t>
      </w:r>
      <w:r w:rsidR="00814DFD" w:rsidRPr="00C40B2E">
        <w:t xml:space="preserve">, как и для </w:t>
      </w:r>
      <w:r w:rsidR="00A82394">
        <w:t>КБР</w:t>
      </w:r>
      <w:r w:rsidR="00C86073" w:rsidRPr="00C40B2E">
        <w:t>,</w:t>
      </w:r>
      <w:r w:rsidR="00814DFD" w:rsidRPr="00C40B2E">
        <w:t xml:space="preserve"> в целом</w:t>
      </w:r>
      <w:r w:rsidR="00C86073" w:rsidRPr="00C40B2E">
        <w:t>,</w:t>
      </w:r>
      <w:r w:rsidR="00814DFD" w:rsidRPr="00C40B2E">
        <w:t xml:space="preserve"> была характерна четко выраженная естественная убыль населения, сложившаяся под влиянием низкой рождаемости и высокой смертности населения.</w:t>
      </w:r>
      <w:r>
        <w:t xml:space="preserve"> Сейчас ситуация стала меняться в лучшую сторону.</w:t>
      </w:r>
    </w:p>
    <w:p w:rsidR="00814DFD" w:rsidRPr="00D7203E" w:rsidRDefault="00814DFD" w:rsidP="007D3F68">
      <w:pPr>
        <w:pStyle w:val="aff1"/>
        <w:spacing w:line="360" w:lineRule="auto"/>
        <w:ind w:firstLine="709"/>
        <w:jc w:val="both"/>
        <w:rPr>
          <w:sz w:val="28"/>
          <w:szCs w:val="28"/>
        </w:rPr>
      </w:pPr>
      <w:r w:rsidRPr="00E412F4">
        <w:rPr>
          <w:sz w:val="28"/>
          <w:szCs w:val="28"/>
        </w:rPr>
        <w:t xml:space="preserve">Высокий уровень смертности в последние десятилетия является характерной тенденцией практически всех экономически развитых стран, что обусловлено увеличением продолжительности жизни и старением населения. </w:t>
      </w:r>
      <w:r w:rsidR="007D3F68" w:rsidRPr="00E412F4">
        <w:rPr>
          <w:sz w:val="28"/>
          <w:szCs w:val="28"/>
        </w:rPr>
        <w:t>При общем росте числа умерших и коэффициента смертности за годы рыночных преобразований особенно тревожной является тенденция опережающего роста смертности от причин, вызванных субъективными факторами, в частности, ухудшением социально-экономической и экологической обстановки, нездорового образа жизни, состояния системы здравоохранения. В том числе, проблема усугубляется тем, что смертность от всех перечисленных выше причин заметно «помолодела» в последние десятилетия</w:t>
      </w:r>
      <w:r w:rsidRPr="00E412F4">
        <w:rPr>
          <w:sz w:val="28"/>
          <w:szCs w:val="28"/>
        </w:rPr>
        <w:t>, в первую оч</w:t>
      </w:r>
      <w:r w:rsidR="007D3F68" w:rsidRPr="00E412F4">
        <w:rPr>
          <w:sz w:val="28"/>
          <w:szCs w:val="28"/>
        </w:rPr>
        <w:t xml:space="preserve">ередь среди мужского </w:t>
      </w:r>
      <w:r w:rsidR="007D3F68" w:rsidRPr="00D7203E">
        <w:rPr>
          <w:sz w:val="28"/>
          <w:szCs w:val="28"/>
        </w:rPr>
        <w:t>населения.</w:t>
      </w:r>
      <w:r w:rsidR="00A92D03" w:rsidRPr="00D7203E">
        <w:rPr>
          <w:sz w:val="28"/>
          <w:szCs w:val="28"/>
        </w:rPr>
        <w:t xml:space="preserve"> (Таблица 3.4).</w:t>
      </w:r>
    </w:p>
    <w:p w:rsidR="00185DBF" w:rsidRPr="00D7203E" w:rsidRDefault="00185DBF" w:rsidP="00D7203E">
      <w:pPr>
        <w:jc w:val="right"/>
      </w:pPr>
      <w:r w:rsidRPr="00D7203E">
        <w:t>Таблица 3.</w:t>
      </w:r>
      <w:r w:rsidR="00A92D03" w:rsidRPr="00D7203E">
        <w:t>4</w:t>
      </w:r>
    </w:p>
    <w:p w:rsidR="00BF0094" w:rsidRDefault="00BF0094" w:rsidP="00BF0094">
      <w:pPr>
        <w:spacing w:line="276" w:lineRule="auto"/>
        <w:jc w:val="center"/>
        <w:rPr>
          <w:szCs w:val="28"/>
        </w:rPr>
      </w:pPr>
      <w:r w:rsidRPr="00392F2B">
        <w:rPr>
          <w:szCs w:val="28"/>
        </w:rPr>
        <w:t>Показатели смертности в муниципальных образованиях КБР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975"/>
        <w:gridCol w:w="1876"/>
        <w:gridCol w:w="2629"/>
      </w:tblGrid>
      <w:tr w:rsidR="00BF0094" w:rsidRPr="00392F2B" w:rsidTr="0017228C">
        <w:trPr>
          <w:tblHeader/>
        </w:trPr>
        <w:tc>
          <w:tcPr>
            <w:tcW w:w="2988" w:type="dxa"/>
            <w:vMerge w:val="restart"/>
            <w:vAlign w:val="center"/>
          </w:tcPr>
          <w:p w:rsidR="00BF0094" w:rsidRPr="000A55C3" w:rsidRDefault="00BF0094" w:rsidP="00BF0094">
            <w:pPr>
              <w:pStyle w:val="a7"/>
              <w:rPr>
                <w:lang w:val="ru-RU" w:eastAsia="ru-RU"/>
              </w:rPr>
            </w:pPr>
            <w:r w:rsidRPr="000A55C3">
              <w:rPr>
                <w:lang w:val="ru-RU" w:eastAsia="ru-RU"/>
              </w:rPr>
              <w:t>Наименование муниципального образования</w:t>
            </w:r>
          </w:p>
        </w:tc>
        <w:tc>
          <w:tcPr>
            <w:tcW w:w="1975" w:type="dxa"/>
            <w:vMerge w:val="restart"/>
            <w:vAlign w:val="center"/>
          </w:tcPr>
          <w:p w:rsidR="00BF0094" w:rsidRPr="000A55C3" w:rsidRDefault="00BF0094" w:rsidP="00BF0094">
            <w:pPr>
              <w:pStyle w:val="a7"/>
              <w:rPr>
                <w:lang w:val="ru-RU" w:eastAsia="ru-RU"/>
              </w:rPr>
            </w:pPr>
            <w:r w:rsidRPr="000A55C3">
              <w:rPr>
                <w:lang w:val="ru-RU" w:eastAsia="ru-RU"/>
              </w:rPr>
              <w:t>Численность населения, тыс. чел.</w:t>
            </w:r>
          </w:p>
        </w:tc>
        <w:tc>
          <w:tcPr>
            <w:tcW w:w="4505" w:type="dxa"/>
            <w:gridSpan w:val="2"/>
            <w:vAlign w:val="center"/>
          </w:tcPr>
          <w:p w:rsidR="00BF0094" w:rsidRPr="000A55C3" w:rsidRDefault="00BF0094" w:rsidP="00BF0094">
            <w:pPr>
              <w:pStyle w:val="a7"/>
              <w:rPr>
                <w:lang w:val="ru-RU" w:eastAsia="ru-RU"/>
              </w:rPr>
            </w:pPr>
            <w:r w:rsidRPr="000A55C3">
              <w:rPr>
                <w:lang w:val="ru-RU" w:eastAsia="ru-RU"/>
              </w:rPr>
              <w:t xml:space="preserve">Умерло в </w:t>
            </w:r>
            <w:smartTag w:uri="urn:schemas-microsoft-com:office:smarttags" w:element="metricconverter">
              <w:smartTagPr>
                <w:attr w:name="ProductID" w:val="2010 г"/>
              </w:smartTagPr>
              <w:r w:rsidRPr="000A55C3">
                <w:rPr>
                  <w:lang w:val="ru-RU" w:eastAsia="ru-RU"/>
                </w:rPr>
                <w:t>2010 г</w:t>
              </w:r>
            </w:smartTag>
            <w:r w:rsidRPr="000A55C3">
              <w:rPr>
                <w:lang w:val="ru-RU" w:eastAsia="ru-RU"/>
              </w:rPr>
              <w:t>.</w:t>
            </w:r>
          </w:p>
        </w:tc>
      </w:tr>
      <w:tr w:rsidR="00BF0094" w:rsidRPr="00392F2B" w:rsidTr="0017228C">
        <w:trPr>
          <w:tblHeader/>
        </w:trPr>
        <w:tc>
          <w:tcPr>
            <w:tcW w:w="2988" w:type="dxa"/>
            <w:vMerge/>
            <w:vAlign w:val="center"/>
          </w:tcPr>
          <w:p w:rsidR="00BF0094" w:rsidRPr="000A55C3" w:rsidRDefault="00BF0094" w:rsidP="00BF0094">
            <w:pPr>
              <w:pStyle w:val="a7"/>
              <w:rPr>
                <w:lang w:val="ru-RU" w:eastAsia="ru-RU"/>
              </w:rPr>
            </w:pPr>
          </w:p>
        </w:tc>
        <w:tc>
          <w:tcPr>
            <w:tcW w:w="1975" w:type="dxa"/>
            <w:vMerge/>
            <w:vAlign w:val="center"/>
          </w:tcPr>
          <w:p w:rsidR="00BF0094" w:rsidRPr="000A55C3" w:rsidRDefault="00BF0094" w:rsidP="00BF0094">
            <w:pPr>
              <w:pStyle w:val="a7"/>
              <w:rPr>
                <w:lang w:val="ru-RU" w:eastAsia="ru-RU"/>
              </w:rPr>
            </w:pPr>
          </w:p>
        </w:tc>
        <w:tc>
          <w:tcPr>
            <w:tcW w:w="1876" w:type="dxa"/>
            <w:vAlign w:val="center"/>
          </w:tcPr>
          <w:p w:rsidR="00BF0094" w:rsidRPr="000A55C3" w:rsidRDefault="00BF0094" w:rsidP="00BF0094">
            <w:pPr>
              <w:pStyle w:val="a7"/>
              <w:rPr>
                <w:lang w:val="ru-RU" w:eastAsia="ru-RU"/>
              </w:rPr>
            </w:pPr>
            <w:r w:rsidRPr="000A55C3">
              <w:rPr>
                <w:lang w:val="ru-RU" w:eastAsia="ru-RU"/>
              </w:rPr>
              <w:t>чел.</w:t>
            </w:r>
          </w:p>
        </w:tc>
        <w:tc>
          <w:tcPr>
            <w:tcW w:w="2629" w:type="dxa"/>
            <w:vAlign w:val="center"/>
          </w:tcPr>
          <w:p w:rsidR="00BF0094" w:rsidRPr="000A55C3" w:rsidRDefault="00BF0094" w:rsidP="00BF0094">
            <w:pPr>
              <w:pStyle w:val="a7"/>
              <w:rPr>
                <w:lang w:val="ru-RU" w:eastAsia="ru-RU"/>
              </w:rPr>
            </w:pPr>
            <w:r w:rsidRPr="000A55C3">
              <w:rPr>
                <w:lang w:val="ru-RU" w:eastAsia="ru-RU"/>
              </w:rPr>
              <w:t>чел./1000 жителей</w:t>
            </w:r>
          </w:p>
        </w:tc>
      </w:tr>
      <w:tr w:rsidR="00BF0094" w:rsidRPr="00392F2B" w:rsidTr="0017228C">
        <w:trPr>
          <w:tblHeader/>
        </w:trPr>
        <w:tc>
          <w:tcPr>
            <w:tcW w:w="2988" w:type="dxa"/>
            <w:vAlign w:val="center"/>
          </w:tcPr>
          <w:p w:rsidR="00BF0094" w:rsidRPr="000A55C3" w:rsidRDefault="00BF0094" w:rsidP="00BF0094">
            <w:pPr>
              <w:pStyle w:val="a7"/>
              <w:rPr>
                <w:lang w:val="ru-RU" w:eastAsia="ru-RU"/>
              </w:rPr>
            </w:pPr>
            <w:r w:rsidRPr="000A55C3">
              <w:rPr>
                <w:lang w:val="ru-RU" w:eastAsia="ru-RU"/>
              </w:rPr>
              <w:t>1</w:t>
            </w:r>
          </w:p>
        </w:tc>
        <w:tc>
          <w:tcPr>
            <w:tcW w:w="1975" w:type="dxa"/>
            <w:vAlign w:val="center"/>
          </w:tcPr>
          <w:p w:rsidR="00BF0094" w:rsidRPr="000A55C3" w:rsidRDefault="00BF0094" w:rsidP="00BF0094">
            <w:pPr>
              <w:pStyle w:val="a7"/>
              <w:rPr>
                <w:lang w:val="ru-RU" w:eastAsia="ru-RU"/>
              </w:rPr>
            </w:pPr>
            <w:r w:rsidRPr="000A55C3">
              <w:rPr>
                <w:lang w:val="ru-RU" w:eastAsia="ru-RU"/>
              </w:rPr>
              <w:t>2</w:t>
            </w:r>
          </w:p>
        </w:tc>
        <w:tc>
          <w:tcPr>
            <w:tcW w:w="1876" w:type="dxa"/>
            <w:vAlign w:val="center"/>
          </w:tcPr>
          <w:p w:rsidR="00BF0094" w:rsidRPr="000A55C3" w:rsidRDefault="00BF0094" w:rsidP="00BF0094">
            <w:pPr>
              <w:pStyle w:val="a7"/>
              <w:rPr>
                <w:lang w:val="ru-RU" w:eastAsia="ru-RU"/>
              </w:rPr>
            </w:pPr>
            <w:r w:rsidRPr="000A55C3">
              <w:rPr>
                <w:lang w:val="ru-RU" w:eastAsia="ru-RU"/>
              </w:rPr>
              <w:t>3</w:t>
            </w:r>
          </w:p>
        </w:tc>
        <w:tc>
          <w:tcPr>
            <w:tcW w:w="2629" w:type="dxa"/>
            <w:vAlign w:val="center"/>
          </w:tcPr>
          <w:p w:rsidR="00BF0094" w:rsidRPr="000A55C3" w:rsidRDefault="00BF0094" w:rsidP="00BF0094">
            <w:pPr>
              <w:pStyle w:val="a7"/>
              <w:rPr>
                <w:lang w:val="ru-RU" w:eastAsia="ru-RU"/>
              </w:rPr>
            </w:pPr>
            <w:r w:rsidRPr="000A55C3">
              <w:rPr>
                <w:lang w:val="ru-RU" w:eastAsia="ru-RU"/>
              </w:rPr>
              <w:t>4</w:t>
            </w:r>
          </w:p>
        </w:tc>
      </w:tr>
      <w:tr w:rsidR="00BF0094" w:rsidRPr="00392F2B" w:rsidTr="00BC30C5">
        <w:tc>
          <w:tcPr>
            <w:tcW w:w="2988" w:type="dxa"/>
            <w:vAlign w:val="center"/>
          </w:tcPr>
          <w:p w:rsidR="00BF0094" w:rsidRPr="002279CD" w:rsidRDefault="00BF0094" w:rsidP="002279CD">
            <w:pPr>
              <w:pStyle w:val="afd"/>
              <w:rPr>
                <w:b/>
                <w:szCs w:val="26"/>
              </w:rPr>
            </w:pPr>
            <w:r w:rsidRPr="002279CD">
              <w:rPr>
                <w:b/>
              </w:rPr>
              <w:t xml:space="preserve">СП </w:t>
            </w:r>
            <w:r w:rsidR="00BC30C5" w:rsidRPr="002279CD">
              <w:rPr>
                <w:b/>
              </w:rPr>
              <w:t xml:space="preserve"> Красноармейское</w:t>
            </w:r>
          </w:p>
        </w:tc>
        <w:tc>
          <w:tcPr>
            <w:tcW w:w="1975" w:type="dxa"/>
            <w:vAlign w:val="center"/>
          </w:tcPr>
          <w:p w:rsidR="00BF0094" w:rsidRPr="002279CD" w:rsidRDefault="002279CD" w:rsidP="002279CD">
            <w:pPr>
              <w:pStyle w:val="afd"/>
              <w:jc w:val="center"/>
              <w:rPr>
                <w:b/>
                <w:szCs w:val="26"/>
              </w:rPr>
            </w:pPr>
            <w:r w:rsidRPr="002279CD">
              <w:rPr>
                <w:b/>
                <w:szCs w:val="26"/>
              </w:rPr>
              <w:t>2</w:t>
            </w:r>
            <w:r>
              <w:rPr>
                <w:b/>
                <w:szCs w:val="26"/>
              </w:rPr>
              <w:t>,</w:t>
            </w:r>
            <w:r w:rsidRPr="002279CD">
              <w:rPr>
                <w:b/>
                <w:szCs w:val="26"/>
              </w:rPr>
              <w:t>7</w:t>
            </w:r>
          </w:p>
        </w:tc>
        <w:tc>
          <w:tcPr>
            <w:tcW w:w="1876" w:type="dxa"/>
            <w:vAlign w:val="center"/>
          </w:tcPr>
          <w:p w:rsidR="00BF0094" w:rsidRPr="002279CD" w:rsidRDefault="002279CD" w:rsidP="002279CD">
            <w:pPr>
              <w:pStyle w:val="afd"/>
              <w:jc w:val="center"/>
              <w:rPr>
                <w:b/>
                <w:szCs w:val="26"/>
              </w:rPr>
            </w:pPr>
            <w:r w:rsidRPr="002279CD">
              <w:rPr>
                <w:b/>
                <w:szCs w:val="26"/>
              </w:rPr>
              <w:t>19</w:t>
            </w:r>
          </w:p>
        </w:tc>
        <w:tc>
          <w:tcPr>
            <w:tcW w:w="2629" w:type="dxa"/>
            <w:vAlign w:val="center"/>
          </w:tcPr>
          <w:p w:rsidR="00BF0094" w:rsidRPr="002279CD" w:rsidRDefault="002279CD" w:rsidP="002279CD">
            <w:pPr>
              <w:pStyle w:val="afd"/>
              <w:jc w:val="center"/>
              <w:rPr>
                <w:b/>
                <w:szCs w:val="26"/>
              </w:rPr>
            </w:pPr>
            <w:r w:rsidRPr="002279CD">
              <w:rPr>
                <w:b/>
                <w:szCs w:val="26"/>
              </w:rPr>
              <w:t>6,9</w:t>
            </w:r>
          </w:p>
        </w:tc>
      </w:tr>
      <w:tr w:rsidR="00BF0094" w:rsidRPr="00392F2B" w:rsidTr="00BC30C5">
        <w:tc>
          <w:tcPr>
            <w:tcW w:w="2988" w:type="dxa"/>
            <w:vAlign w:val="center"/>
          </w:tcPr>
          <w:p w:rsidR="00BF0094" w:rsidRPr="00392F2B" w:rsidRDefault="00BF0094" w:rsidP="00BF0094">
            <w:pPr>
              <w:pStyle w:val="afd"/>
              <w:rPr>
                <w:szCs w:val="26"/>
              </w:rPr>
            </w:pPr>
            <w:r>
              <w:rPr>
                <w:szCs w:val="26"/>
              </w:rPr>
              <w:t xml:space="preserve">ГО </w:t>
            </w:r>
            <w:r w:rsidRPr="00392F2B">
              <w:rPr>
                <w:szCs w:val="26"/>
              </w:rPr>
              <w:t>Нальчик</w:t>
            </w:r>
          </w:p>
        </w:tc>
        <w:tc>
          <w:tcPr>
            <w:tcW w:w="1975" w:type="dxa"/>
            <w:vAlign w:val="center"/>
          </w:tcPr>
          <w:p w:rsidR="00BF0094" w:rsidRPr="00392F2B" w:rsidRDefault="00BF0094" w:rsidP="00BF0094">
            <w:pPr>
              <w:pStyle w:val="afd"/>
              <w:jc w:val="center"/>
              <w:rPr>
                <w:szCs w:val="26"/>
              </w:rPr>
            </w:pPr>
            <w:r w:rsidRPr="00392F2B">
              <w:rPr>
                <w:szCs w:val="26"/>
              </w:rPr>
              <w:t>265,7</w:t>
            </w:r>
          </w:p>
        </w:tc>
        <w:tc>
          <w:tcPr>
            <w:tcW w:w="1876" w:type="dxa"/>
            <w:vAlign w:val="center"/>
          </w:tcPr>
          <w:p w:rsidR="00BF0094" w:rsidRPr="00392F2B" w:rsidRDefault="00BF0094" w:rsidP="00BF0094">
            <w:pPr>
              <w:pStyle w:val="afd"/>
              <w:jc w:val="center"/>
              <w:rPr>
                <w:szCs w:val="26"/>
              </w:rPr>
            </w:pPr>
            <w:r w:rsidRPr="00392F2B">
              <w:rPr>
                <w:szCs w:val="26"/>
              </w:rPr>
              <w:t>2228</w:t>
            </w:r>
          </w:p>
        </w:tc>
        <w:tc>
          <w:tcPr>
            <w:tcW w:w="2629" w:type="dxa"/>
            <w:vAlign w:val="center"/>
          </w:tcPr>
          <w:p w:rsidR="00BF0094" w:rsidRPr="00392F2B" w:rsidRDefault="00BF0094" w:rsidP="00BF0094">
            <w:pPr>
              <w:pStyle w:val="afd"/>
              <w:jc w:val="center"/>
              <w:rPr>
                <w:szCs w:val="26"/>
              </w:rPr>
            </w:pPr>
            <w:r w:rsidRPr="00392F2B">
              <w:rPr>
                <w:szCs w:val="26"/>
              </w:rPr>
              <w:t>8</w:t>
            </w:r>
          </w:p>
        </w:tc>
      </w:tr>
      <w:tr w:rsidR="00BF0094" w:rsidRPr="00392F2B" w:rsidTr="00BC30C5">
        <w:tc>
          <w:tcPr>
            <w:tcW w:w="2988" w:type="dxa"/>
            <w:shd w:val="clear" w:color="auto" w:fill="auto"/>
            <w:vAlign w:val="center"/>
          </w:tcPr>
          <w:p w:rsidR="00BF0094" w:rsidRPr="00392F2B" w:rsidRDefault="00BF0094" w:rsidP="00BF0094">
            <w:pPr>
              <w:pStyle w:val="afd"/>
              <w:rPr>
                <w:szCs w:val="26"/>
              </w:rPr>
            </w:pPr>
            <w:r>
              <w:rPr>
                <w:szCs w:val="26"/>
              </w:rPr>
              <w:t xml:space="preserve">ГО </w:t>
            </w:r>
            <w:r w:rsidRPr="00392F2B">
              <w:rPr>
                <w:szCs w:val="26"/>
              </w:rPr>
              <w:t>Баксан</w:t>
            </w:r>
          </w:p>
        </w:tc>
        <w:tc>
          <w:tcPr>
            <w:tcW w:w="1975" w:type="dxa"/>
            <w:vAlign w:val="center"/>
          </w:tcPr>
          <w:p w:rsidR="00BF0094" w:rsidRPr="00392F2B" w:rsidRDefault="00BF0094" w:rsidP="00BF0094">
            <w:pPr>
              <w:pStyle w:val="afd"/>
              <w:jc w:val="center"/>
              <w:rPr>
                <w:szCs w:val="26"/>
              </w:rPr>
            </w:pPr>
            <w:r w:rsidRPr="00392F2B">
              <w:rPr>
                <w:szCs w:val="26"/>
              </w:rPr>
              <w:t>57,2</w:t>
            </w:r>
          </w:p>
        </w:tc>
        <w:tc>
          <w:tcPr>
            <w:tcW w:w="1876" w:type="dxa"/>
            <w:vAlign w:val="center"/>
          </w:tcPr>
          <w:p w:rsidR="00BF0094" w:rsidRPr="00392F2B" w:rsidRDefault="00BF0094" w:rsidP="00BF0094">
            <w:pPr>
              <w:pStyle w:val="afd"/>
              <w:jc w:val="center"/>
              <w:rPr>
                <w:szCs w:val="26"/>
              </w:rPr>
            </w:pPr>
            <w:r w:rsidRPr="00392F2B">
              <w:rPr>
                <w:szCs w:val="26"/>
              </w:rPr>
              <w:t>424</w:t>
            </w:r>
          </w:p>
        </w:tc>
        <w:tc>
          <w:tcPr>
            <w:tcW w:w="2629" w:type="dxa"/>
            <w:vAlign w:val="center"/>
          </w:tcPr>
          <w:p w:rsidR="00BF0094" w:rsidRPr="00392F2B" w:rsidRDefault="00BF0094" w:rsidP="00BF0094">
            <w:pPr>
              <w:pStyle w:val="afd"/>
              <w:jc w:val="center"/>
              <w:rPr>
                <w:szCs w:val="26"/>
              </w:rPr>
            </w:pPr>
            <w:r w:rsidRPr="00392F2B">
              <w:rPr>
                <w:szCs w:val="26"/>
              </w:rPr>
              <w:t>7</w:t>
            </w:r>
          </w:p>
        </w:tc>
      </w:tr>
      <w:tr w:rsidR="00BF0094" w:rsidRPr="00392F2B" w:rsidTr="00BC30C5">
        <w:tc>
          <w:tcPr>
            <w:tcW w:w="2988" w:type="dxa"/>
            <w:shd w:val="clear" w:color="auto" w:fill="auto"/>
            <w:vAlign w:val="center"/>
          </w:tcPr>
          <w:p w:rsidR="00BF0094" w:rsidRPr="00392F2B" w:rsidRDefault="00BF0094" w:rsidP="00BF0094">
            <w:pPr>
              <w:pStyle w:val="afd"/>
              <w:rPr>
                <w:szCs w:val="26"/>
              </w:rPr>
            </w:pPr>
            <w:r>
              <w:rPr>
                <w:szCs w:val="26"/>
              </w:rPr>
              <w:t xml:space="preserve">ГО </w:t>
            </w:r>
            <w:r w:rsidRPr="00392F2B">
              <w:rPr>
                <w:szCs w:val="26"/>
              </w:rPr>
              <w:t>Прохладный</w:t>
            </w:r>
          </w:p>
        </w:tc>
        <w:tc>
          <w:tcPr>
            <w:tcW w:w="1975" w:type="dxa"/>
            <w:vAlign w:val="center"/>
          </w:tcPr>
          <w:p w:rsidR="00BF0094" w:rsidRPr="00392F2B" w:rsidRDefault="00BF0094" w:rsidP="00BF0094">
            <w:pPr>
              <w:pStyle w:val="afd"/>
              <w:jc w:val="center"/>
              <w:rPr>
                <w:szCs w:val="26"/>
              </w:rPr>
            </w:pPr>
            <w:r w:rsidRPr="00392F2B">
              <w:rPr>
                <w:szCs w:val="26"/>
              </w:rPr>
              <w:t>59,5</w:t>
            </w:r>
          </w:p>
        </w:tc>
        <w:tc>
          <w:tcPr>
            <w:tcW w:w="1876" w:type="dxa"/>
            <w:vAlign w:val="center"/>
          </w:tcPr>
          <w:p w:rsidR="00BF0094" w:rsidRPr="00392F2B" w:rsidRDefault="00BF0094" w:rsidP="00BF0094">
            <w:pPr>
              <w:pStyle w:val="afd"/>
              <w:jc w:val="center"/>
              <w:rPr>
                <w:szCs w:val="26"/>
              </w:rPr>
            </w:pPr>
            <w:r w:rsidRPr="00392F2B">
              <w:rPr>
                <w:szCs w:val="26"/>
              </w:rPr>
              <w:t>777</w:t>
            </w:r>
          </w:p>
        </w:tc>
        <w:tc>
          <w:tcPr>
            <w:tcW w:w="2629" w:type="dxa"/>
            <w:vAlign w:val="center"/>
          </w:tcPr>
          <w:p w:rsidR="00BF0094" w:rsidRPr="00392F2B" w:rsidRDefault="00BF0094" w:rsidP="00BF0094">
            <w:pPr>
              <w:pStyle w:val="afd"/>
              <w:jc w:val="center"/>
              <w:rPr>
                <w:szCs w:val="26"/>
              </w:rPr>
            </w:pPr>
            <w:r w:rsidRPr="00392F2B">
              <w:rPr>
                <w:szCs w:val="26"/>
              </w:rPr>
              <w:t>13</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Баксанский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61,1</w:t>
            </w:r>
          </w:p>
        </w:tc>
        <w:tc>
          <w:tcPr>
            <w:tcW w:w="1876" w:type="dxa"/>
            <w:vAlign w:val="center"/>
          </w:tcPr>
          <w:p w:rsidR="00BF0094" w:rsidRPr="00392F2B" w:rsidRDefault="00BF0094" w:rsidP="00BF0094">
            <w:pPr>
              <w:pStyle w:val="afd"/>
              <w:jc w:val="center"/>
              <w:rPr>
                <w:szCs w:val="26"/>
              </w:rPr>
            </w:pPr>
            <w:r w:rsidRPr="00392F2B">
              <w:rPr>
                <w:szCs w:val="26"/>
              </w:rPr>
              <w:t>582</w:t>
            </w:r>
          </w:p>
        </w:tc>
        <w:tc>
          <w:tcPr>
            <w:tcW w:w="2629" w:type="dxa"/>
            <w:vAlign w:val="center"/>
          </w:tcPr>
          <w:p w:rsidR="00BF0094" w:rsidRPr="00392F2B" w:rsidRDefault="00BF0094" w:rsidP="00BF0094">
            <w:pPr>
              <w:pStyle w:val="afd"/>
              <w:jc w:val="center"/>
              <w:rPr>
                <w:szCs w:val="26"/>
              </w:rPr>
            </w:pPr>
            <w:r w:rsidRPr="00392F2B">
              <w:rPr>
                <w:szCs w:val="26"/>
              </w:rPr>
              <w:t>10</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Зольский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49,0</w:t>
            </w:r>
          </w:p>
        </w:tc>
        <w:tc>
          <w:tcPr>
            <w:tcW w:w="1876" w:type="dxa"/>
            <w:vAlign w:val="center"/>
          </w:tcPr>
          <w:p w:rsidR="00BF0094" w:rsidRPr="00392F2B" w:rsidRDefault="00BF0094" w:rsidP="00BF0094">
            <w:pPr>
              <w:pStyle w:val="afd"/>
              <w:jc w:val="center"/>
              <w:rPr>
                <w:szCs w:val="26"/>
              </w:rPr>
            </w:pPr>
            <w:r w:rsidRPr="00392F2B">
              <w:rPr>
                <w:szCs w:val="26"/>
              </w:rPr>
              <w:t>469</w:t>
            </w:r>
          </w:p>
        </w:tc>
        <w:tc>
          <w:tcPr>
            <w:tcW w:w="2629" w:type="dxa"/>
            <w:vAlign w:val="center"/>
          </w:tcPr>
          <w:p w:rsidR="00BF0094" w:rsidRPr="00392F2B" w:rsidRDefault="00BF0094" w:rsidP="00BF0094">
            <w:pPr>
              <w:pStyle w:val="afd"/>
              <w:jc w:val="center"/>
              <w:rPr>
                <w:szCs w:val="26"/>
              </w:rPr>
            </w:pPr>
            <w:r w:rsidRPr="00392F2B">
              <w:rPr>
                <w:szCs w:val="26"/>
              </w:rPr>
              <w:t>10</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Лескенский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27,9</w:t>
            </w:r>
          </w:p>
        </w:tc>
        <w:tc>
          <w:tcPr>
            <w:tcW w:w="1876" w:type="dxa"/>
            <w:vAlign w:val="center"/>
          </w:tcPr>
          <w:p w:rsidR="00BF0094" w:rsidRPr="00392F2B" w:rsidRDefault="00BF0094" w:rsidP="00BF0094">
            <w:pPr>
              <w:pStyle w:val="afd"/>
              <w:jc w:val="center"/>
              <w:rPr>
                <w:szCs w:val="26"/>
              </w:rPr>
            </w:pPr>
            <w:r w:rsidRPr="00392F2B">
              <w:rPr>
                <w:szCs w:val="26"/>
              </w:rPr>
              <w:t>256</w:t>
            </w:r>
          </w:p>
        </w:tc>
        <w:tc>
          <w:tcPr>
            <w:tcW w:w="2629" w:type="dxa"/>
            <w:vAlign w:val="center"/>
          </w:tcPr>
          <w:p w:rsidR="00BF0094" w:rsidRPr="00392F2B" w:rsidRDefault="00BF0094" w:rsidP="00BF0094">
            <w:pPr>
              <w:pStyle w:val="afd"/>
              <w:jc w:val="center"/>
              <w:rPr>
                <w:szCs w:val="26"/>
              </w:rPr>
            </w:pPr>
            <w:r w:rsidRPr="00392F2B">
              <w:rPr>
                <w:szCs w:val="26"/>
              </w:rPr>
              <w:t>9</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Майский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38,5</w:t>
            </w:r>
          </w:p>
        </w:tc>
        <w:tc>
          <w:tcPr>
            <w:tcW w:w="1876" w:type="dxa"/>
            <w:vAlign w:val="center"/>
          </w:tcPr>
          <w:p w:rsidR="00BF0094" w:rsidRPr="00392F2B" w:rsidRDefault="00BF0094" w:rsidP="00BF0094">
            <w:pPr>
              <w:pStyle w:val="afd"/>
              <w:jc w:val="center"/>
              <w:rPr>
                <w:szCs w:val="26"/>
              </w:rPr>
            </w:pPr>
            <w:r w:rsidRPr="00392F2B">
              <w:rPr>
                <w:szCs w:val="26"/>
              </w:rPr>
              <w:t>544</w:t>
            </w:r>
          </w:p>
        </w:tc>
        <w:tc>
          <w:tcPr>
            <w:tcW w:w="2629" w:type="dxa"/>
            <w:vAlign w:val="center"/>
          </w:tcPr>
          <w:p w:rsidR="00BF0094" w:rsidRPr="00392F2B" w:rsidRDefault="00BF0094" w:rsidP="00BF0094">
            <w:pPr>
              <w:pStyle w:val="afd"/>
              <w:jc w:val="center"/>
              <w:rPr>
                <w:szCs w:val="26"/>
              </w:rPr>
            </w:pPr>
            <w:r w:rsidRPr="00392F2B">
              <w:rPr>
                <w:szCs w:val="26"/>
              </w:rPr>
              <w:t>14</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Прохладненский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45,5</w:t>
            </w:r>
          </w:p>
        </w:tc>
        <w:tc>
          <w:tcPr>
            <w:tcW w:w="1876" w:type="dxa"/>
            <w:vAlign w:val="center"/>
          </w:tcPr>
          <w:p w:rsidR="00BF0094" w:rsidRPr="00392F2B" w:rsidRDefault="00BF0094" w:rsidP="00BF0094">
            <w:pPr>
              <w:pStyle w:val="afd"/>
              <w:jc w:val="center"/>
              <w:rPr>
                <w:szCs w:val="26"/>
              </w:rPr>
            </w:pPr>
            <w:r w:rsidRPr="00392F2B">
              <w:rPr>
                <w:szCs w:val="26"/>
              </w:rPr>
              <w:t>521</w:t>
            </w:r>
          </w:p>
        </w:tc>
        <w:tc>
          <w:tcPr>
            <w:tcW w:w="2629" w:type="dxa"/>
            <w:vAlign w:val="center"/>
          </w:tcPr>
          <w:p w:rsidR="00BF0094" w:rsidRPr="00392F2B" w:rsidRDefault="00BF0094" w:rsidP="00BF0094">
            <w:pPr>
              <w:pStyle w:val="afd"/>
              <w:jc w:val="center"/>
              <w:rPr>
                <w:szCs w:val="26"/>
              </w:rPr>
            </w:pPr>
            <w:r w:rsidRPr="00392F2B">
              <w:rPr>
                <w:szCs w:val="26"/>
              </w:rPr>
              <w:t>11</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Терский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51,2</w:t>
            </w:r>
          </w:p>
        </w:tc>
        <w:tc>
          <w:tcPr>
            <w:tcW w:w="1876" w:type="dxa"/>
            <w:vAlign w:val="center"/>
          </w:tcPr>
          <w:p w:rsidR="00BF0094" w:rsidRPr="00392F2B" w:rsidRDefault="00BF0094" w:rsidP="00BF0094">
            <w:pPr>
              <w:pStyle w:val="afd"/>
              <w:jc w:val="center"/>
              <w:rPr>
                <w:szCs w:val="26"/>
              </w:rPr>
            </w:pPr>
            <w:r w:rsidRPr="00392F2B">
              <w:rPr>
                <w:szCs w:val="26"/>
              </w:rPr>
              <w:t>489</w:t>
            </w:r>
          </w:p>
        </w:tc>
        <w:tc>
          <w:tcPr>
            <w:tcW w:w="2629" w:type="dxa"/>
            <w:vAlign w:val="center"/>
          </w:tcPr>
          <w:p w:rsidR="00BF0094" w:rsidRPr="00392F2B" w:rsidRDefault="00BF0094" w:rsidP="00BF0094">
            <w:pPr>
              <w:pStyle w:val="afd"/>
              <w:jc w:val="center"/>
              <w:rPr>
                <w:szCs w:val="26"/>
              </w:rPr>
            </w:pPr>
            <w:r w:rsidRPr="00392F2B">
              <w:rPr>
                <w:szCs w:val="26"/>
              </w:rPr>
              <w:t>10</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Урванский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71,8</w:t>
            </w:r>
          </w:p>
        </w:tc>
        <w:tc>
          <w:tcPr>
            <w:tcW w:w="1876" w:type="dxa"/>
            <w:vAlign w:val="center"/>
          </w:tcPr>
          <w:p w:rsidR="00BF0094" w:rsidRPr="00392F2B" w:rsidRDefault="00BF0094" w:rsidP="00BF0094">
            <w:pPr>
              <w:pStyle w:val="afd"/>
              <w:jc w:val="center"/>
              <w:rPr>
                <w:szCs w:val="26"/>
              </w:rPr>
            </w:pPr>
            <w:r w:rsidRPr="00392F2B">
              <w:rPr>
                <w:szCs w:val="26"/>
              </w:rPr>
              <w:t>631</w:t>
            </w:r>
          </w:p>
        </w:tc>
        <w:tc>
          <w:tcPr>
            <w:tcW w:w="2629" w:type="dxa"/>
            <w:vAlign w:val="center"/>
          </w:tcPr>
          <w:p w:rsidR="00BF0094" w:rsidRPr="00392F2B" w:rsidRDefault="00BF0094" w:rsidP="00BF0094">
            <w:pPr>
              <w:pStyle w:val="afd"/>
              <w:jc w:val="center"/>
              <w:rPr>
                <w:szCs w:val="26"/>
              </w:rPr>
            </w:pPr>
            <w:r w:rsidRPr="00392F2B">
              <w:rPr>
                <w:szCs w:val="26"/>
              </w:rPr>
              <w:t>9</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Чегемский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69,1</w:t>
            </w:r>
          </w:p>
        </w:tc>
        <w:tc>
          <w:tcPr>
            <w:tcW w:w="1876" w:type="dxa"/>
            <w:vAlign w:val="center"/>
          </w:tcPr>
          <w:p w:rsidR="00BF0094" w:rsidRPr="00392F2B" w:rsidRDefault="00BF0094" w:rsidP="00BF0094">
            <w:pPr>
              <w:pStyle w:val="afd"/>
              <w:jc w:val="center"/>
              <w:rPr>
                <w:szCs w:val="26"/>
              </w:rPr>
            </w:pPr>
            <w:r w:rsidRPr="00392F2B">
              <w:rPr>
                <w:szCs w:val="26"/>
              </w:rPr>
              <w:t>568</w:t>
            </w:r>
          </w:p>
        </w:tc>
        <w:tc>
          <w:tcPr>
            <w:tcW w:w="2629" w:type="dxa"/>
            <w:vAlign w:val="center"/>
          </w:tcPr>
          <w:p w:rsidR="00BF0094" w:rsidRPr="00392F2B" w:rsidRDefault="00BF0094" w:rsidP="00BF0094">
            <w:pPr>
              <w:pStyle w:val="afd"/>
              <w:jc w:val="center"/>
              <w:rPr>
                <w:szCs w:val="26"/>
              </w:rPr>
            </w:pPr>
            <w:r w:rsidRPr="00392F2B">
              <w:rPr>
                <w:szCs w:val="26"/>
              </w:rPr>
              <w:t>8</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Черекский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27,0</w:t>
            </w:r>
          </w:p>
        </w:tc>
        <w:tc>
          <w:tcPr>
            <w:tcW w:w="1876" w:type="dxa"/>
            <w:vAlign w:val="center"/>
          </w:tcPr>
          <w:p w:rsidR="00BF0094" w:rsidRPr="00392F2B" w:rsidRDefault="00BF0094" w:rsidP="00BF0094">
            <w:pPr>
              <w:pStyle w:val="afd"/>
              <w:jc w:val="center"/>
              <w:rPr>
                <w:szCs w:val="26"/>
              </w:rPr>
            </w:pPr>
            <w:r w:rsidRPr="00392F2B">
              <w:rPr>
                <w:szCs w:val="26"/>
              </w:rPr>
              <w:t>256</w:t>
            </w:r>
          </w:p>
        </w:tc>
        <w:tc>
          <w:tcPr>
            <w:tcW w:w="2629" w:type="dxa"/>
            <w:vAlign w:val="center"/>
          </w:tcPr>
          <w:p w:rsidR="00BF0094" w:rsidRPr="00392F2B" w:rsidRDefault="00BF0094" w:rsidP="00BF0094">
            <w:pPr>
              <w:pStyle w:val="afd"/>
              <w:jc w:val="center"/>
              <w:rPr>
                <w:szCs w:val="26"/>
              </w:rPr>
            </w:pPr>
            <w:r w:rsidRPr="00392F2B">
              <w:rPr>
                <w:szCs w:val="26"/>
              </w:rPr>
              <w:t>9</w:t>
            </w:r>
          </w:p>
        </w:tc>
      </w:tr>
      <w:tr w:rsidR="00BF0094" w:rsidRPr="00392F2B" w:rsidTr="00BC30C5">
        <w:tc>
          <w:tcPr>
            <w:tcW w:w="2988" w:type="dxa"/>
            <w:shd w:val="clear" w:color="auto" w:fill="auto"/>
            <w:vAlign w:val="center"/>
          </w:tcPr>
          <w:p w:rsidR="00BF0094" w:rsidRPr="00C10037" w:rsidRDefault="00BF0094" w:rsidP="00BF0094">
            <w:pPr>
              <w:pStyle w:val="afd"/>
              <w:rPr>
                <w:szCs w:val="26"/>
              </w:rPr>
            </w:pPr>
            <w:r w:rsidRPr="00392F2B">
              <w:rPr>
                <w:szCs w:val="26"/>
              </w:rPr>
              <w:t>Эльбрусский</w:t>
            </w:r>
            <w:r>
              <w:rPr>
                <w:szCs w:val="26"/>
              </w:rPr>
              <w:t xml:space="preserve"> </w:t>
            </w:r>
            <w:r>
              <w:t>район</w:t>
            </w:r>
          </w:p>
        </w:tc>
        <w:tc>
          <w:tcPr>
            <w:tcW w:w="1975" w:type="dxa"/>
            <w:vAlign w:val="center"/>
          </w:tcPr>
          <w:p w:rsidR="00BF0094" w:rsidRPr="00392F2B" w:rsidRDefault="00BF0094" w:rsidP="00BF0094">
            <w:pPr>
              <w:pStyle w:val="afd"/>
              <w:jc w:val="center"/>
              <w:rPr>
                <w:szCs w:val="26"/>
              </w:rPr>
            </w:pPr>
            <w:r w:rsidRPr="00392F2B">
              <w:rPr>
                <w:szCs w:val="26"/>
              </w:rPr>
              <w:t>36,2</w:t>
            </w:r>
          </w:p>
        </w:tc>
        <w:tc>
          <w:tcPr>
            <w:tcW w:w="1876" w:type="dxa"/>
            <w:vAlign w:val="center"/>
          </w:tcPr>
          <w:p w:rsidR="00BF0094" w:rsidRPr="00392F2B" w:rsidRDefault="00BF0094" w:rsidP="00BF0094">
            <w:pPr>
              <w:pStyle w:val="afd"/>
              <w:jc w:val="center"/>
              <w:rPr>
                <w:szCs w:val="26"/>
              </w:rPr>
            </w:pPr>
            <w:r w:rsidRPr="00392F2B">
              <w:rPr>
                <w:szCs w:val="26"/>
              </w:rPr>
              <w:t>335</w:t>
            </w:r>
          </w:p>
        </w:tc>
        <w:tc>
          <w:tcPr>
            <w:tcW w:w="2629" w:type="dxa"/>
            <w:vAlign w:val="center"/>
          </w:tcPr>
          <w:p w:rsidR="00BF0094" w:rsidRPr="00392F2B" w:rsidRDefault="00BF0094" w:rsidP="00BF0094">
            <w:pPr>
              <w:pStyle w:val="afd"/>
              <w:jc w:val="center"/>
              <w:rPr>
                <w:szCs w:val="26"/>
              </w:rPr>
            </w:pPr>
            <w:r w:rsidRPr="00392F2B">
              <w:rPr>
                <w:szCs w:val="26"/>
              </w:rPr>
              <w:t>9</w:t>
            </w:r>
          </w:p>
        </w:tc>
      </w:tr>
      <w:tr w:rsidR="00BF0094" w:rsidRPr="00392F2B" w:rsidTr="00BC30C5">
        <w:tc>
          <w:tcPr>
            <w:tcW w:w="2988" w:type="dxa"/>
            <w:shd w:val="clear" w:color="auto" w:fill="auto"/>
            <w:vAlign w:val="center"/>
          </w:tcPr>
          <w:p w:rsidR="00BF0094" w:rsidRPr="002279CD" w:rsidRDefault="00BF0094" w:rsidP="00BF0094">
            <w:pPr>
              <w:pStyle w:val="afd"/>
              <w:rPr>
                <w:b/>
                <w:szCs w:val="26"/>
              </w:rPr>
            </w:pPr>
            <w:r w:rsidRPr="002279CD">
              <w:rPr>
                <w:b/>
                <w:szCs w:val="26"/>
              </w:rPr>
              <w:t>по КБР</w:t>
            </w:r>
          </w:p>
        </w:tc>
        <w:tc>
          <w:tcPr>
            <w:tcW w:w="1975" w:type="dxa"/>
            <w:vAlign w:val="center"/>
          </w:tcPr>
          <w:p w:rsidR="00BF0094" w:rsidRPr="002279CD" w:rsidRDefault="00BF0094" w:rsidP="00BF0094">
            <w:pPr>
              <w:pStyle w:val="afd"/>
              <w:jc w:val="center"/>
              <w:rPr>
                <w:b/>
                <w:szCs w:val="26"/>
              </w:rPr>
            </w:pPr>
            <w:r w:rsidRPr="002279CD">
              <w:rPr>
                <w:b/>
                <w:szCs w:val="26"/>
              </w:rPr>
              <w:t>859,7</w:t>
            </w:r>
          </w:p>
        </w:tc>
        <w:tc>
          <w:tcPr>
            <w:tcW w:w="1876" w:type="dxa"/>
            <w:vAlign w:val="center"/>
          </w:tcPr>
          <w:p w:rsidR="00BF0094" w:rsidRPr="002279CD" w:rsidRDefault="00BF0094" w:rsidP="00BF0094">
            <w:pPr>
              <w:pStyle w:val="afd"/>
              <w:jc w:val="center"/>
              <w:rPr>
                <w:b/>
                <w:szCs w:val="26"/>
              </w:rPr>
            </w:pPr>
            <w:r w:rsidRPr="002279CD">
              <w:rPr>
                <w:b/>
                <w:szCs w:val="26"/>
              </w:rPr>
              <w:t>8080</w:t>
            </w:r>
          </w:p>
        </w:tc>
        <w:tc>
          <w:tcPr>
            <w:tcW w:w="2629" w:type="dxa"/>
            <w:vAlign w:val="center"/>
          </w:tcPr>
          <w:p w:rsidR="00BF0094" w:rsidRPr="002279CD" w:rsidRDefault="00BF0094" w:rsidP="00BF0094">
            <w:pPr>
              <w:pStyle w:val="afd"/>
              <w:jc w:val="center"/>
              <w:rPr>
                <w:b/>
              </w:rPr>
            </w:pPr>
            <w:r w:rsidRPr="002279CD">
              <w:rPr>
                <w:b/>
                <w:szCs w:val="26"/>
              </w:rPr>
              <w:t>9</w:t>
            </w:r>
          </w:p>
        </w:tc>
      </w:tr>
    </w:tbl>
    <w:p w:rsidR="007D3F68" w:rsidRPr="00C40B2E" w:rsidRDefault="0047254E" w:rsidP="00590AC5">
      <w:pPr>
        <w:spacing w:before="100" w:beforeAutospacing="1"/>
        <w:ind w:firstLine="708"/>
      </w:pPr>
      <w:r w:rsidRPr="00C40B2E">
        <w:t xml:space="preserve">Необходимо </w:t>
      </w:r>
      <w:r w:rsidR="007D3F68" w:rsidRPr="00C40B2E">
        <w:t xml:space="preserve">отметить, что показатели смертности в </w:t>
      </w:r>
      <w:r w:rsidR="00BF0094">
        <w:t>сельском поселении Красноармейское</w:t>
      </w:r>
      <w:r w:rsidR="007D3F68" w:rsidRPr="00C40B2E">
        <w:t xml:space="preserve"> </w:t>
      </w:r>
      <w:r w:rsidR="006B7B34" w:rsidRPr="00C40B2E">
        <w:t>(</w:t>
      </w:r>
      <w:r w:rsidR="002279CD">
        <w:t>6,9</w:t>
      </w:r>
      <w:r w:rsidR="006B7B34" w:rsidRPr="00C40B2E">
        <w:t xml:space="preserve">) </w:t>
      </w:r>
      <w:r w:rsidR="002279CD">
        <w:t xml:space="preserve">самые низкие </w:t>
      </w:r>
      <w:r w:rsidR="00590AC5">
        <w:t>в</w:t>
      </w:r>
      <w:r w:rsidR="007D3F68" w:rsidRPr="00C40B2E">
        <w:t xml:space="preserve"> </w:t>
      </w:r>
      <w:r w:rsidR="002279CD">
        <w:t>КБР</w:t>
      </w:r>
      <w:r w:rsidR="007D3F68" w:rsidRPr="00C40B2E">
        <w:t xml:space="preserve"> </w:t>
      </w:r>
      <w:r w:rsidR="006B7B34" w:rsidRPr="00C40B2E">
        <w:t>(</w:t>
      </w:r>
      <w:r w:rsidR="00590AC5">
        <w:t>9,0</w:t>
      </w:r>
      <w:r w:rsidR="006B7B34" w:rsidRPr="00C40B2E">
        <w:t>)</w:t>
      </w:r>
      <w:r w:rsidR="007D3F68" w:rsidRPr="00C40B2E">
        <w:t>.</w:t>
      </w:r>
    </w:p>
    <w:p w:rsidR="003B0F56" w:rsidRPr="00C40B2E" w:rsidRDefault="003B0F56" w:rsidP="00BD2460">
      <w:pPr>
        <w:ind w:firstLine="708"/>
      </w:pPr>
      <w:r w:rsidRPr="00C40B2E">
        <w:t xml:space="preserve">Основными причинами смертности населения </w:t>
      </w:r>
      <w:r w:rsidR="00A82394">
        <w:t>КБР</w:t>
      </w:r>
      <w:r w:rsidRPr="00C40B2E">
        <w:t xml:space="preserve"> в 201</w:t>
      </w:r>
      <w:r w:rsidR="00590AC5">
        <w:t>5</w:t>
      </w:r>
      <w:r w:rsidR="00474DD4">
        <w:t xml:space="preserve"> г. (последние данные статистики на момент разработки Генерального плана) </w:t>
      </w:r>
      <w:r w:rsidRPr="00C40B2E">
        <w:t>являются:</w:t>
      </w:r>
    </w:p>
    <w:p w:rsidR="003B0F56" w:rsidRDefault="003B0F56" w:rsidP="00E0388F">
      <w:pPr>
        <w:numPr>
          <w:ilvl w:val="0"/>
          <w:numId w:val="17"/>
        </w:numPr>
      </w:pPr>
      <w:r w:rsidRPr="00C40B2E">
        <w:t>болезни системы кровообращения – 6</w:t>
      </w:r>
      <w:r w:rsidR="00BD2460">
        <w:t>1</w:t>
      </w:r>
      <w:r w:rsidRPr="00C40B2E">
        <w:t>,</w:t>
      </w:r>
      <w:r w:rsidR="00BD2460">
        <w:t>6</w:t>
      </w:r>
      <w:r w:rsidRPr="00C40B2E">
        <w:t>%;</w:t>
      </w:r>
    </w:p>
    <w:p w:rsidR="00FC3104" w:rsidRPr="00C40B2E" w:rsidRDefault="00FC3104" w:rsidP="00E0388F">
      <w:pPr>
        <w:numPr>
          <w:ilvl w:val="0"/>
          <w:numId w:val="17"/>
        </w:numPr>
      </w:pPr>
      <w:r w:rsidRPr="00C40B2E">
        <w:t>болезни новообразования – 1</w:t>
      </w:r>
      <w:r>
        <w:t>5</w:t>
      </w:r>
      <w:r w:rsidRPr="00C40B2E">
        <w:t>,</w:t>
      </w:r>
      <w:r>
        <w:t>8</w:t>
      </w:r>
      <w:r w:rsidRPr="00C40B2E">
        <w:t>%;</w:t>
      </w:r>
    </w:p>
    <w:p w:rsidR="00BD2460" w:rsidRPr="00C40B2E" w:rsidRDefault="00BD2460" w:rsidP="00E0388F">
      <w:pPr>
        <w:numPr>
          <w:ilvl w:val="0"/>
          <w:numId w:val="17"/>
        </w:numPr>
      </w:pPr>
      <w:r w:rsidRPr="00C40B2E">
        <w:t>от несчастных случаев, отравлений и травм – 7,</w:t>
      </w:r>
      <w:r w:rsidR="00FC3104">
        <w:t>9</w:t>
      </w:r>
      <w:r w:rsidRPr="00C40B2E">
        <w:t>%</w:t>
      </w:r>
      <w:r w:rsidR="00FC3104">
        <w:t>;</w:t>
      </w:r>
    </w:p>
    <w:p w:rsidR="003B0F56" w:rsidRPr="00C40B2E" w:rsidRDefault="003B0F56" w:rsidP="00E0388F">
      <w:pPr>
        <w:numPr>
          <w:ilvl w:val="0"/>
          <w:numId w:val="17"/>
        </w:numPr>
      </w:pPr>
      <w:r w:rsidRPr="00C40B2E">
        <w:t xml:space="preserve">болезни органов </w:t>
      </w:r>
      <w:r w:rsidR="00BD2460">
        <w:t>дыха</w:t>
      </w:r>
      <w:r w:rsidRPr="00C40B2E">
        <w:t xml:space="preserve">ния – </w:t>
      </w:r>
      <w:r w:rsidR="00FC3104">
        <w:t>2</w:t>
      </w:r>
      <w:r w:rsidRPr="00C40B2E">
        <w:t>,</w:t>
      </w:r>
      <w:r w:rsidR="00FC3104">
        <w:t>7</w:t>
      </w:r>
      <w:r w:rsidRPr="00C40B2E">
        <w:t>%</w:t>
      </w:r>
      <w:r w:rsidR="00FC3104">
        <w:t>.</w:t>
      </w:r>
    </w:p>
    <w:p w:rsidR="003B0F56" w:rsidRPr="00C40B2E" w:rsidRDefault="003B0F56" w:rsidP="00FC3104">
      <w:pPr>
        <w:ind w:firstLine="708"/>
      </w:pPr>
      <w:r w:rsidRPr="00C40B2E">
        <w:t xml:space="preserve">В составе </w:t>
      </w:r>
      <w:r w:rsidR="00FC3104" w:rsidRPr="00C40B2E">
        <w:t>несчастных случаев, отравлений и травм</w:t>
      </w:r>
      <w:r w:rsidRPr="00C40B2E">
        <w:t xml:space="preserve"> выделяются в качестве причин смертности транспортные травмы. Особенно велика доля этих факторов в смертности мужчин трудоспособного возраста.</w:t>
      </w:r>
    </w:p>
    <w:p w:rsidR="00F02F80" w:rsidRPr="002B75C4" w:rsidRDefault="00F02F80" w:rsidP="007D3F68">
      <w:pPr>
        <w:suppressAutoHyphens/>
        <w:ind w:firstLine="720"/>
      </w:pPr>
      <w:r w:rsidRPr="00474DD4">
        <w:t>Четко прослеживаемой тенденции сокращения младенческой смертности, как это имеет место в среднем по стране</w:t>
      </w:r>
      <w:r w:rsidR="000A214C" w:rsidRPr="00474DD4">
        <w:t xml:space="preserve"> и</w:t>
      </w:r>
      <w:r w:rsidRPr="00474DD4">
        <w:t xml:space="preserve"> </w:t>
      </w:r>
      <w:r w:rsidR="00185DBF" w:rsidRPr="00474DD4">
        <w:t>СКФО</w:t>
      </w:r>
      <w:r w:rsidRPr="00474DD4">
        <w:t xml:space="preserve">, в </w:t>
      </w:r>
      <w:r w:rsidR="00A82394" w:rsidRPr="00474DD4">
        <w:t>КБР</w:t>
      </w:r>
      <w:r w:rsidRPr="00474DD4">
        <w:t xml:space="preserve"> в последнее десятилетие пока не </w:t>
      </w:r>
      <w:r w:rsidRPr="002B75C4">
        <w:t xml:space="preserve">наблюдается. </w:t>
      </w:r>
      <w:r w:rsidR="002B75C4">
        <w:t>При этом п</w:t>
      </w:r>
      <w:r w:rsidRPr="002B75C4">
        <w:t xml:space="preserve">оказатель </w:t>
      </w:r>
      <w:r w:rsidR="00632E1C" w:rsidRPr="002B75C4">
        <w:t>«</w:t>
      </w:r>
      <w:r w:rsidR="002B75C4">
        <w:t>Ч</w:t>
      </w:r>
      <w:r w:rsidR="00632E1C" w:rsidRPr="002B75C4">
        <w:t>исло детей</w:t>
      </w:r>
      <w:r w:rsidR="002B75C4">
        <w:t>,</w:t>
      </w:r>
      <w:r w:rsidR="00632E1C" w:rsidRPr="002B75C4">
        <w:t xml:space="preserve"> умерших в возрасте до одного года, на 1000 родившихся живыми» 201</w:t>
      </w:r>
      <w:r w:rsidR="00590AC5">
        <w:t>5</w:t>
      </w:r>
      <w:r w:rsidR="00632E1C" w:rsidRPr="002B75C4">
        <w:t xml:space="preserve"> года, равный </w:t>
      </w:r>
      <w:r w:rsidR="002B75C4" w:rsidRPr="002B75C4">
        <w:t>6,7</w:t>
      </w:r>
      <w:r w:rsidR="00632E1C" w:rsidRPr="002B75C4">
        <w:t xml:space="preserve"> –</w:t>
      </w:r>
      <w:r w:rsidRPr="002B75C4">
        <w:t xml:space="preserve"> </w:t>
      </w:r>
      <w:r w:rsidR="002B75C4" w:rsidRPr="002B75C4">
        <w:t xml:space="preserve">один из </w:t>
      </w:r>
      <w:r w:rsidR="00632E1C" w:rsidRPr="002B75C4">
        <w:t>самы</w:t>
      </w:r>
      <w:r w:rsidR="002B75C4" w:rsidRPr="002B75C4">
        <w:t>х</w:t>
      </w:r>
      <w:r w:rsidR="00632E1C" w:rsidRPr="002B75C4">
        <w:t xml:space="preserve"> низки</w:t>
      </w:r>
      <w:r w:rsidR="002B75C4" w:rsidRPr="002B75C4">
        <w:t>х</w:t>
      </w:r>
      <w:r w:rsidR="00632E1C" w:rsidRPr="002B75C4">
        <w:t xml:space="preserve"> за последние 1</w:t>
      </w:r>
      <w:r w:rsidR="002B75C4" w:rsidRPr="002B75C4">
        <w:t>3</w:t>
      </w:r>
      <w:r w:rsidR="00632E1C" w:rsidRPr="002B75C4">
        <w:t xml:space="preserve"> лет.</w:t>
      </w:r>
    </w:p>
    <w:p w:rsidR="00F02F80" w:rsidRPr="00C40B2E" w:rsidRDefault="00AB3578" w:rsidP="00590AC5">
      <w:pPr>
        <w:ind w:firstLine="708"/>
      </w:pPr>
      <w:r w:rsidRPr="00C40B2E">
        <w:t xml:space="preserve">На рисунке 3.2. графически отображен </w:t>
      </w:r>
      <w:r w:rsidR="00F02F80" w:rsidRPr="00C40B2E">
        <w:t>естественный прирост населения</w:t>
      </w:r>
      <w:r w:rsidR="005B49F3" w:rsidRPr="00C40B2E">
        <w:t xml:space="preserve"> в </w:t>
      </w:r>
      <w:r w:rsidR="00BF0094">
        <w:t xml:space="preserve"> сельском поселении Красноармейское</w:t>
      </w:r>
      <w:r w:rsidRPr="00C40B2E">
        <w:t>.</w:t>
      </w:r>
    </w:p>
    <w:p w:rsidR="00AB3578" w:rsidRPr="00D57F9F" w:rsidRDefault="00D57F9F" w:rsidP="00D57F9F">
      <w:pPr>
        <w:rPr>
          <w:i/>
        </w:rPr>
      </w:pPr>
      <w:r w:rsidRPr="00C40B2E">
        <w:object w:dxaOrig="9363" w:dyaOrig="5309">
          <v:shape id="_x0000_i1027" type="#_x0000_t75" style="width:468pt;height:265.2pt" o:ole="">
            <v:imagedata r:id="rId15" o:title=""/>
          </v:shape>
          <o:OLEObject Type="Embed" ProgID="MSGraph.Chart.8" ShapeID="_x0000_i1027" DrawAspect="Content" ObjectID="_1534325480" r:id="rId16">
            <o:FieldCodes>\s</o:FieldCodes>
          </o:OLEObject>
        </w:object>
      </w:r>
      <w:r w:rsidR="00AB3578" w:rsidRPr="00D57F9F">
        <w:rPr>
          <w:i/>
        </w:rPr>
        <w:t xml:space="preserve">Рис. 3.2 Динамика основных показателей воспроизводства населения </w:t>
      </w:r>
    </w:p>
    <w:p w:rsidR="00F02F80" w:rsidRPr="00C40B2E" w:rsidRDefault="00F02F80" w:rsidP="005663DA">
      <w:pPr>
        <w:ind w:firstLine="708"/>
      </w:pPr>
      <w:r w:rsidRPr="00C40B2E">
        <w:t xml:space="preserve">При этом ситуация в </w:t>
      </w:r>
      <w:r w:rsidR="00BF0094">
        <w:t xml:space="preserve"> сельском поселении Красноармейское</w:t>
      </w:r>
      <w:r w:rsidR="00AB3578" w:rsidRPr="00C40B2E">
        <w:t xml:space="preserve"> </w:t>
      </w:r>
      <w:r w:rsidRPr="00C40B2E">
        <w:t xml:space="preserve">по данному показателю </w:t>
      </w:r>
      <w:r w:rsidR="00CA4964">
        <w:t>бол</w:t>
      </w:r>
      <w:r w:rsidRPr="00C40B2E">
        <w:t xml:space="preserve">ее благоприятна, чем в среднем по </w:t>
      </w:r>
      <w:r w:rsidR="00470C04">
        <w:t>Терском</w:t>
      </w:r>
      <w:r w:rsidR="00C86073" w:rsidRPr="00C40B2E">
        <w:t xml:space="preserve">у району и по </w:t>
      </w:r>
      <w:r w:rsidR="00A82394">
        <w:t>КБР</w:t>
      </w:r>
      <w:r w:rsidR="00C86073" w:rsidRPr="00C40B2E">
        <w:t xml:space="preserve"> </w:t>
      </w:r>
      <w:r w:rsidRPr="00C40B2E">
        <w:t>(табл</w:t>
      </w:r>
      <w:r w:rsidR="00C86073" w:rsidRPr="00C40B2E">
        <w:t>ица 3.</w:t>
      </w:r>
      <w:r w:rsidR="00A92D03" w:rsidRPr="00C40B2E">
        <w:t>5</w:t>
      </w:r>
      <w:r w:rsidRPr="00C40B2E">
        <w:t>).</w:t>
      </w:r>
    </w:p>
    <w:p w:rsidR="00F02F80" w:rsidRPr="00C40B2E" w:rsidRDefault="00C86073" w:rsidP="00D57F9F">
      <w:pPr>
        <w:jc w:val="right"/>
      </w:pPr>
      <w:r w:rsidRPr="00C40B2E">
        <w:t>Таблица 3.</w:t>
      </w:r>
      <w:r w:rsidR="00A92D03" w:rsidRPr="00C40B2E">
        <w:t>5</w:t>
      </w:r>
    </w:p>
    <w:p w:rsidR="00F02F80" w:rsidRPr="00C40B2E" w:rsidRDefault="00F02F80" w:rsidP="005663DA">
      <w:pPr>
        <w:spacing w:line="240" w:lineRule="auto"/>
        <w:jc w:val="center"/>
      </w:pPr>
      <w:r w:rsidRPr="00C40B2E">
        <w:t>Динамика естественного прироста населения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8"/>
        <w:gridCol w:w="1800"/>
        <w:gridCol w:w="2340"/>
      </w:tblGrid>
      <w:tr w:rsidR="004216A7" w:rsidRPr="00C40B2E" w:rsidTr="00D15354">
        <w:tc>
          <w:tcPr>
            <w:tcW w:w="5328" w:type="dxa"/>
            <w:vMerge w:val="restart"/>
            <w:vAlign w:val="center"/>
          </w:tcPr>
          <w:p w:rsidR="004216A7" w:rsidRPr="00C40B2E" w:rsidRDefault="004216A7" w:rsidP="005663DA">
            <w:pPr>
              <w:pStyle w:val="a6"/>
            </w:pPr>
            <w:r w:rsidRPr="00C40B2E">
              <w:t>Показатели</w:t>
            </w:r>
          </w:p>
        </w:tc>
        <w:tc>
          <w:tcPr>
            <w:tcW w:w="4140" w:type="dxa"/>
            <w:gridSpan w:val="2"/>
            <w:vAlign w:val="center"/>
          </w:tcPr>
          <w:p w:rsidR="004216A7" w:rsidRPr="00C40B2E" w:rsidRDefault="004216A7" w:rsidP="005663DA">
            <w:pPr>
              <w:pStyle w:val="a6"/>
            </w:pPr>
            <w:r w:rsidRPr="00C40B2E">
              <w:t>201</w:t>
            </w:r>
            <w:r w:rsidR="00D15354">
              <w:t>5</w:t>
            </w:r>
          </w:p>
        </w:tc>
      </w:tr>
      <w:tr w:rsidR="004216A7" w:rsidRPr="00C40B2E" w:rsidTr="00D15354">
        <w:tc>
          <w:tcPr>
            <w:tcW w:w="5328" w:type="dxa"/>
            <w:vMerge/>
            <w:vAlign w:val="center"/>
          </w:tcPr>
          <w:p w:rsidR="004216A7" w:rsidRPr="00C40B2E" w:rsidRDefault="004216A7" w:rsidP="00D15354">
            <w:pPr>
              <w:pStyle w:val="a6"/>
            </w:pPr>
          </w:p>
        </w:tc>
        <w:tc>
          <w:tcPr>
            <w:tcW w:w="1800" w:type="dxa"/>
            <w:vAlign w:val="center"/>
          </w:tcPr>
          <w:p w:rsidR="004216A7" w:rsidRPr="00C40B2E" w:rsidRDefault="004216A7" w:rsidP="00D15354">
            <w:pPr>
              <w:pStyle w:val="a6"/>
            </w:pPr>
            <w:r w:rsidRPr="00C40B2E">
              <w:t>чел.</w:t>
            </w:r>
          </w:p>
        </w:tc>
        <w:tc>
          <w:tcPr>
            <w:tcW w:w="2340" w:type="dxa"/>
            <w:vAlign w:val="center"/>
          </w:tcPr>
          <w:p w:rsidR="004216A7" w:rsidRPr="00C40B2E" w:rsidRDefault="004216A7" w:rsidP="00D15354">
            <w:pPr>
              <w:pStyle w:val="a6"/>
            </w:pPr>
            <w:r w:rsidRPr="00C40B2E">
              <w:t>чел./1000 жителей</w:t>
            </w:r>
          </w:p>
        </w:tc>
      </w:tr>
      <w:tr w:rsidR="004216A7" w:rsidRPr="00C40B2E" w:rsidTr="00D15354">
        <w:tc>
          <w:tcPr>
            <w:tcW w:w="5328" w:type="dxa"/>
            <w:vAlign w:val="center"/>
          </w:tcPr>
          <w:p w:rsidR="004216A7" w:rsidRPr="00C40B2E" w:rsidRDefault="004216A7" w:rsidP="00D15354">
            <w:pPr>
              <w:pStyle w:val="a6"/>
            </w:pPr>
            <w:r w:rsidRPr="00C40B2E">
              <w:t>1</w:t>
            </w:r>
          </w:p>
        </w:tc>
        <w:tc>
          <w:tcPr>
            <w:tcW w:w="1800" w:type="dxa"/>
            <w:vAlign w:val="center"/>
          </w:tcPr>
          <w:p w:rsidR="004216A7" w:rsidRPr="00C40B2E" w:rsidRDefault="004216A7" w:rsidP="00D15354">
            <w:pPr>
              <w:pStyle w:val="a6"/>
            </w:pPr>
            <w:r w:rsidRPr="00C40B2E">
              <w:t>2</w:t>
            </w:r>
          </w:p>
        </w:tc>
        <w:tc>
          <w:tcPr>
            <w:tcW w:w="2340" w:type="dxa"/>
            <w:vAlign w:val="center"/>
          </w:tcPr>
          <w:p w:rsidR="004216A7" w:rsidRPr="00C40B2E" w:rsidRDefault="004216A7" w:rsidP="00D15354">
            <w:pPr>
              <w:pStyle w:val="a6"/>
            </w:pPr>
            <w:r w:rsidRPr="00C40B2E">
              <w:t>3</w:t>
            </w:r>
          </w:p>
        </w:tc>
      </w:tr>
      <w:tr w:rsidR="003C2760" w:rsidRPr="00C40B2E" w:rsidTr="004B36AC">
        <w:tc>
          <w:tcPr>
            <w:tcW w:w="5328" w:type="dxa"/>
            <w:vAlign w:val="center"/>
          </w:tcPr>
          <w:p w:rsidR="003C2760" w:rsidRPr="008B2DAB" w:rsidRDefault="003C2760" w:rsidP="00D57F9F">
            <w:pPr>
              <w:pStyle w:val="afd"/>
            </w:pPr>
            <w:r>
              <w:t>Кабардино-Балкарская Республика</w:t>
            </w:r>
          </w:p>
        </w:tc>
        <w:tc>
          <w:tcPr>
            <w:tcW w:w="1800" w:type="dxa"/>
          </w:tcPr>
          <w:p w:rsidR="003C2760" w:rsidRPr="00F85635" w:rsidRDefault="003C2760" w:rsidP="00CA4964">
            <w:pPr>
              <w:pStyle w:val="afd"/>
              <w:jc w:val="center"/>
            </w:pPr>
            <w:r w:rsidRPr="00F85635">
              <w:t>4496</w:t>
            </w:r>
          </w:p>
        </w:tc>
        <w:tc>
          <w:tcPr>
            <w:tcW w:w="2340" w:type="dxa"/>
          </w:tcPr>
          <w:p w:rsidR="003C2760" w:rsidRPr="00F85635" w:rsidRDefault="003C2760" w:rsidP="00CA4964">
            <w:pPr>
              <w:pStyle w:val="afd"/>
              <w:jc w:val="center"/>
            </w:pPr>
            <w:r w:rsidRPr="00F85635">
              <w:t>5,2</w:t>
            </w:r>
          </w:p>
        </w:tc>
      </w:tr>
      <w:tr w:rsidR="0047254E" w:rsidRPr="00C40B2E" w:rsidTr="004B36AC">
        <w:tc>
          <w:tcPr>
            <w:tcW w:w="5328" w:type="dxa"/>
            <w:vAlign w:val="center"/>
          </w:tcPr>
          <w:p w:rsidR="0047254E" w:rsidRPr="00C40B2E" w:rsidRDefault="00D15354" w:rsidP="00D57F9F">
            <w:pPr>
              <w:pStyle w:val="afd"/>
            </w:pPr>
            <w:r>
              <w:t>Терский</w:t>
            </w:r>
            <w:r w:rsidR="000D509C" w:rsidRPr="00C40B2E">
              <w:t xml:space="preserve"> район</w:t>
            </w:r>
          </w:p>
        </w:tc>
        <w:tc>
          <w:tcPr>
            <w:tcW w:w="1800" w:type="dxa"/>
          </w:tcPr>
          <w:p w:rsidR="0047254E" w:rsidRPr="00C40B2E" w:rsidRDefault="00A92D03" w:rsidP="00CA4964">
            <w:pPr>
              <w:pStyle w:val="afd"/>
              <w:jc w:val="center"/>
            </w:pPr>
            <w:r w:rsidRPr="00C40B2E">
              <w:t>3</w:t>
            </w:r>
            <w:r w:rsidR="00CA4964">
              <w:t>51</w:t>
            </w:r>
          </w:p>
        </w:tc>
        <w:tc>
          <w:tcPr>
            <w:tcW w:w="2340" w:type="dxa"/>
          </w:tcPr>
          <w:p w:rsidR="0047254E" w:rsidRPr="00C40B2E" w:rsidRDefault="00CA4964" w:rsidP="00CA4964">
            <w:pPr>
              <w:pStyle w:val="afd"/>
              <w:jc w:val="center"/>
            </w:pPr>
            <w:r>
              <w:t>6,9</w:t>
            </w:r>
          </w:p>
        </w:tc>
      </w:tr>
      <w:tr w:rsidR="004216A7" w:rsidRPr="00C40B2E" w:rsidTr="004B36AC">
        <w:tc>
          <w:tcPr>
            <w:tcW w:w="5328" w:type="dxa"/>
            <w:vAlign w:val="center"/>
          </w:tcPr>
          <w:p w:rsidR="004216A7" w:rsidRPr="00C40B2E" w:rsidRDefault="007F439F" w:rsidP="00D57F9F">
            <w:pPr>
              <w:pStyle w:val="afd"/>
            </w:pPr>
            <w:r w:rsidRPr="00C40B2E">
              <w:t xml:space="preserve">сельское поселение Красноармейское </w:t>
            </w:r>
          </w:p>
        </w:tc>
        <w:tc>
          <w:tcPr>
            <w:tcW w:w="1800" w:type="dxa"/>
          </w:tcPr>
          <w:p w:rsidR="004216A7" w:rsidRPr="00C40B2E" w:rsidRDefault="00CA4964" w:rsidP="00CA4964">
            <w:pPr>
              <w:pStyle w:val="afd"/>
              <w:jc w:val="center"/>
            </w:pPr>
            <w:r>
              <w:t>24</w:t>
            </w:r>
          </w:p>
        </w:tc>
        <w:tc>
          <w:tcPr>
            <w:tcW w:w="2340" w:type="dxa"/>
          </w:tcPr>
          <w:p w:rsidR="004216A7" w:rsidRPr="00C40B2E" w:rsidRDefault="00CA4964" w:rsidP="00CA4964">
            <w:pPr>
              <w:pStyle w:val="afd"/>
              <w:jc w:val="center"/>
            </w:pPr>
            <w:r>
              <w:t>8,8</w:t>
            </w:r>
          </w:p>
        </w:tc>
      </w:tr>
    </w:tbl>
    <w:p w:rsidR="00A92D03" w:rsidRPr="00C40B2E" w:rsidRDefault="00A92D03" w:rsidP="00A92D03">
      <w:pPr>
        <w:ind w:firstLine="697"/>
        <w:rPr>
          <w:color w:val="FF0000"/>
          <w:szCs w:val="28"/>
        </w:rPr>
      </w:pPr>
    </w:p>
    <w:p w:rsidR="005663DA" w:rsidRPr="00483672" w:rsidRDefault="005663DA" w:rsidP="005663DA">
      <w:pPr>
        <w:ind w:firstLine="720"/>
      </w:pPr>
      <w:r w:rsidRPr="00733B6D">
        <w:t>Намного благоприятнее, чем в среднем по стране и в подавляющем большинстве её регионов ситуация в КБР по такому показателю воспроизводства населения как брачность и разводимость. По данным</w:t>
      </w:r>
      <w:r w:rsidRPr="00483672">
        <w:t xml:space="preserve"> Территориального органа Федеральной службы государственной статистики по КБР в 2013 году на 1000 человек населения приходилось 7,4 брака и 2,5 разводов (в 2000 г. – 5,4 и 2,3 соответственно). За десять лет показатель брачности увеличился в 1,37 раза, показатель разводимости увеличился в 1,09</w:t>
      </w:r>
      <w:r>
        <w:t xml:space="preserve"> </w:t>
      </w:r>
      <w:r w:rsidRPr="00483672">
        <w:t>раза.</w:t>
      </w:r>
    </w:p>
    <w:p w:rsidR="005663DA" w:rsidRPr="00D26E3F" w:rsidRDefault="005663DA" w:rsidP="005663DA">
      <w:pPr>
        <w:ind w:firstLine="708"/>
        <w:rPr>
          <w:szCs w:val="28"/>
        </w:rPr>
      </w:pPr>
      <w:r w:rsidRPr="009879C4">
        <w:t xml:space="preserve">С середины 2000-х годов наметилась относительно слабая тенденция роста коэффициентов как брачности, так и разводимости. Однако, в целом данные составляющие естественного движения населения в </w:t>
      </w:r>
      <w:r>
        <w:t>КБР</w:t>
      </w:r>
      <w:r w:rsidRPr="009879C4">
        <w:t xml:space="preserve"> характеризуются относительной стабильностью, обеспечивая вместе с другими факторами устойчивые процессы воспроизводства, половой и возрастной структуры населения региона.</w:t>
      </w:r>
    </w:p>
    <w:p w:rsidR="006B7B34" w:rsidRPr="00C40B2E" w:rsidRDefault="006B7B34" w:rsidP="00E44599">
      <w:pPr>
        <w:jc w:val="right"/>
      </w:pPr>
      <w:bookmarkStart w:id="34" w:name="_Toc225329254"/>
      <w:r w:rsidRPr="00C40B2E">
        <w:t>Таблица 3.</w:t>
      </w:r>
      <w:r w:rsidR="00A92D03" w:rsidRPr="00C40B2E">
        <w:t>6</w:t>
      </w:r>
    </w:p>
    <w:p w:rsidR="003C2760" w:rsidRPr="00C10037" w:rsidRDefault="003C2760" w:rsidP="00E44599">
      <w:pPr>
        <w:spacing w:line="240" w:lineRule="auto"/>
        <w:jc w:val="center"/>
      </w:pPr>
      <w:r w:rsidRPr="00C10037">
        <w:t>Браки и разводы</w:t>
      </w:r>
      <w:r>
        <w:t xml:space="preserve"> по КБР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02"/>
        <w:gridCol w:w="1744"/>
        <w:gridCol w:w="1125"/>
        <w:gridCol w:w="1274"/>
        <w:gridCol w:w="986"/>
        <w:gridCol w:w="1209"/>
      </w:tblGrid>
      <w:tr w:rsidR="003C2760" w:rsidRPr="00593E76" w:rsidTr="003C2760">
        <w:tc>
          <w:tcPr>
            <w:tcW w:w="3202" w:type="dxa"/>
            <w:vMerge w:val="restart"/>
          </w:tcPr>
          <w:p w:rsidR="003C2760" w:rsidRPr="00814FA4" w:rsidRDefault="003C2760" w:rsidP="00E44599">
            <w:pPr>
              <w:pStyle w:val="a6"/>
            </w:pPr>
            <w:r w:rsidRPr="00814FA4">
              <w:t>Наименование муниципального образования</w:t>
            </w:r>
          </w:p>
        </w:tc>
        <w:tc>
          <w:tcPr>
            <w:tcW w:w="1744" w:type="dxa"/>
            <w:vMerge w:val="restart"/>
            <w:vAlign w:val="center"/>
          </w:tcPr>
          <w:p w:rsidR="003C2760" w:rsidRPr="00814FA4" w:rsidRDefault="003C2760" w:rsidP="00E44599">
            <w:pPr>
              <w:pStyle w:val="a6"/>
            </w:pPr>
            <w:r w:rsidRPr="00814FA4">
              <w:t>Численность населения, тыс. чел.</w:t>
            </w:r>
          </w:p>
        </w:tc>
        <w:tc>
          <w:tcPr>
            <w:tcW w:w="2399" w:type="dxa"/>
            <w:gridSpan w:val="2"/>
            <w:shd w:val="clear" w:color="auto" w:fill="auto"/>
            <w:vAlign w:val="center"/>
          </w:tcPr>
          <w:p w:rsidR="003C2760" w:rsidRPr="00814FA4" w:rsidRDefault="003C2760" w:rsidP="00E44599">
            <w:pPr>
              <w:pStyle w:val="a6"/>
            </w:pPr>
            <w:r w:rsidRPr="00814FA4">
              <w:t>Браки</w:t>
            </w:r>
          </w:p>
        </w:tc>
        <w:tc>
          <w:tcPr>
            <w:tcW w:w="2047" w:type="dxa"/>
            <w:gridSpan w:val="2"/>
            <w:vAlign w:val="center"/>
          </w:tcPr>
          <w:p w:rsidR="003C2760" w:rsidRPr="00814FA4" w:rsidRDefault="003C2760" w:rsidP="00E44599">
            <w:pPr>
              <w:pStyle w:val="a6"/>
            </w:pPr>
            <w:r w:rsidRPr="00814FA4">
              <w:t>Разводы</w:t>
            </w:r>
          </w:p>
        </w:tc>
      </w:tr>
      <w:tr w:rsidR="003C2760" w:rsidRPr="00593E76" w:rsidTr="003C2760">
        <w:tc>
          <w:tcPr>
            <w:tcW w:w="3202" w:type="dxa"/>
            <w:vMerge/>
          </w:tcPr>
          <w:p w:rsidR="003C2760" w:rsidRPr="00814FA4" w:rsidRDefault="003C2760" w:rsidP="00E44599">
            <w:pPr>
              <w:pStyle w:val="a6"/>
            </w:pPr>
          </w:p>
        </w:tc>
        <w:tc>
          <w:tcPr>
            <w:tcW w:w="1744" w:type="dxa"/>
            <w:vMerge/>
            <w:vAlign w:val="center"/>
          </w:tcPr>
          <w:p w:rsidR="003C2760" w:rsidRPr="00814FA4" w:rsidRDefault="003C2760" w:rsidP="00E44599">
            <w:pPr>
              <w:pStyle w:val="a6"/>
            </w:pPr>
          </w:p>
        </w:tc>
        <w:tc>
          <w:tcPr>
            <w:tcW w:w="1125" w:type="dxa"/>
            <w:shd w:val="clear" w:color="auto" w:fill="auto"/>
            <w:vAlign w:val="center"/>
          </w:tcPr>
          <w:p w:rsidR="003C2760" w:rsidRPr="00814FA4" w:rsidRDefault="003C2760" w:rsidP="00E44599">
            <w:pPr>
              <w:pStyle w:val="a6"/>
            </w:pPr>
            <w:r w:rsidRPr="00814FA4">
              <w:t>Кол-во</w:t>
            </w:r>
          </w:p>
        </w:tc>
        <w:tc>
          <w:tcPr>
            <w:tcW w:w="1274" w:type="dxa"/>
            <w:shd w:val="clear" w:color="auto" w:fill="auto"/>
            <w:vAlign w:val="center"/>
          </w:tcPr>
          <w:p w:rsidR="003C2760" w:rsidRPr="00814FA4" w:rsidRDefault="003C2760" w:rsidP="00E44599">
            <w:pPr>
              <w:pStyle w:val="a6"/>
            </w:pPr>
            <w:r w:rsidRPr="00814FA4">
              <w:t>на 1000 жителей</w:t>
            </w:r>
          </w:p>
        </w:tc>
        <w:tc>
          <w:tcPr>
            <w:tcW w:w="986" w:type="dxa"/>
            <w:vAlign w:val="center"/>
          </w:tcPr>
          <w:p w:rsidR="003C2760" w:rsidRPr="00814FA4" w:rsidRDefault="003C2760" w:rsidP="00E44599">
            <w:pPr>
              <w:pStyle w:val="a6"/>
            </w:pPr>
            <w:r w:rsidRPr="00814FA4">
              <w:t>Кол-во</w:t>
            </w:r>
          </w:p>
        </w:tc>
        <w:tc>
          <w:tcPr>
            <w:tcW w:w="1061" w:type="dxa"/>
            <w:vAlign w:val="center"/>
          </w:tcPr>
          <w:p w:rsidR="003C2760" w:rsidRPr="00814FA4" w:rsidRDefault="003C2760" w:rsidP="00E44599">
            <w:pPr>
              <w:pStyle w:val="a6"/>
            </w:pPr>
            <w:r w:rsidRPr="00814FA4">
              <w:t>на 1000 жителей</w:t>
            </w:r>
          </w:p>
        </w:tc>
      </w:tr>
      <w:tr w:rsidR="003C2760" w:rsidRPr="00593E76" w:rsidTr="003C2760">
        <w:tc>
          <w:tcPr>
            <w:tcW w:w="3202" w:type="dxa"/>
          </w:tcPr>
          <w:p w:rsidR="003C2760" w:rsidRPr="00814FA4" w:rsidRDefault="003C2760" w:rsidP="00E44599">
            <w:pPr>
              <w:pStyle w:val="a6"/>
            </w:pPr>
            <w:r w:rsidRPr="00814FA4">
              <w:t>1</w:t>
            </w:r>
          </w:p>
        </w:tc>
        <w:tc>
          <w:tcPr>
            <w:tcW w:w="1744" w:type="dxa"/>
          </w:tcPr>
          <w:p w:rsidR="003C2760" w:rsidRPr="00814FA4" w:rsidRDefault="003C2760" w:rsidP="00E44599">
            <w:pPr>
              <w:pStyle w:val="a6"/>
            </w:pPr>
            <w:r w:rsidRPr="00814FA4">
              <w:t>2</w:t>
            </w:r>
          </w:p>
        </w:tc>
        <w:tc>
          <w:tcPr>
            <w:tcW w:w="1125" w:type="dxa"/>
          </w:tcPr>
          <w:p w:rsidR="003C2760" w:rsidRPr="00814FA4" w:rsidRDefault="003C2760" w:rsidP="00E44599">
            <w:pPr>
              <w:pStyle w:val="a6"/>
            </w:pPr>
            <w:r w:rsidRPr="00814FA4">
              <w:t>3</w:t>
            </w:r>
          </w:p>
        </w:tc>
        <w:tc>
          <w:tcPr>
            <w:tcW w:w="1274" w:type="dxa"/>
          </w:tcPr>
          <w:p w:rsidR="003C2760" w:rsidRPr="00814FA4" w:rsidRDefault="003C2760" w:rsidP="00E44599">
            <w:pPr>
              <w:pStyle w:val="a6"/>
            </w:pPr>
            <w:r w:rsidRPr="00814FA4">
              <w:t>4</w:t>
            </w:r>
          </w:p>
        </w:tc>
        <w:tc>
          <w:tcPr>
            <w:tcW w:w="986" w:type="dxa"/>
          </w:tcPr>
          <w:p w:rsidR="003C2760" w:rsidRPr="00814FA4" w:rsidRDefault="003C2760" w:rsidP="00E44599">
            <w:pPr>
              <w:pStyle w:val="a6"/>
            </w:pPr>
            <w:r w:rsidRPr="00814FA4">
              <w:t>5</w:t>
            </w:r>
          </w:p>
        </w:tc>
        <w:tc>
          <w:tcPr>
            <w:tcW w:w="1061" w:type="dxa"/>
          </w:tcPr>
          <w:p w:rsidR="003C2760" w:rsidRPr="00814FA4" w:rsidRDefault="003C2760" w:rsidP="00E44599">
            <w:pPr>
              <w:pStyle w:val="a6"/>
            </w:pPr>
            <w:r w:rsidRPr="00814FA4">
              <w:t>6</w:t>
            </w:r>
          </w:p>
        </w:tc>
      </w:tr>
      <w:tr w:rsidR="003C2760" w:rsidRPr="00E44599" w:rsidTr="003C2760">
        <w:tc>
          <w:tcPr>
            <w:tcW w:w="3202" w:type="dxa"/>
          </w:tcPr>
          <w:p w:rsidR="003C2760" w:rsidRPr="00E44599" w:rsidRDefault="003C2760" w:rsidP="00E44599">
            <w:pPr>
              <w:pStyle w:val="afd"/>
              <w:rPr>
                <w:b/>
              </w:rPr>
            </w:pPr>
            <w:r w:rsidRPr="00E44599">
              <w:rPr>
                <w:b/>
              </w:rPr>
              <w:t xml:space="preserve">СП </w:t>
            </w:r>
            <w:r w:rsidR="00BC30C5" w:rsidRPr="00E44599">
              <w:rPr>
                <w:b/>
              </w:rPr>
              <w:t xml:space="preserve"> Красноармейское</w:t>
            </w:r>
          </w:p>
        </w:tc>
        <w:tc>
          <w:tcPr>
            <w:tcW w:w="1744" w:type="dxa"/>
          </w:tcPr>
          <w:p w:rsidR="003C2760" w:rsidRPr="00E44599" w:rsidRDefault="00E44599" w:rsidP="00E44599">
            <w:pPr>
              <w:pStyle w:val="afd"/>
              <w:jc w:val="center"/>
              <w:rPr>
                <w:b/>
              </w:rPr>
            </w:pPr>
            <w:r>
              <w:rPr>
                <w:b/>
              </w:rPr>
              <w:t>2,7</w:t>
            </w:r>
          </w:p>
        </w:tc>
        <w:tc>
          <w:tcPr>
            <w:tcW w:w="1125" w:type="dxa"/>
          </w:tcPr>
          <w:p w:rsidR="003C2760" w:rsidRPr="00E44599" w:rsidRDefault="00E44599" w:rsidP="00E44599">
            <w:pPr>
              <w:pStyle w:val="afd"/>
              <w:jc w:val="center"/>
              <w:rPr>
                <w:b/>
              </w:rPr>
            </w:pPr>
            <w:r>
              <w:rPr>
                <w:b/>
              </w:rPr>
              <w:t>21</w:t>
            </w:r>
          </w:p>
        </w:tc>
        <w:tc>
          <w:tcPr>
            <w:tcW w:w="1274" w:type="dxa"/>
          </w:tcPr>
          <w:p w:rsidR="003C2760" w:rsidRPr="00E44599" w:rsidRDefault="00E44599" w:rsidP="00E44599">
            <w:pPr>
              <w:pStyle w:val="afd"/>
              <w:jc w:val="center"/>
              <w:rPr>
                <w:b/>
              </w:rPr>
            </w:pPr>
            <w:r>
              <w:rPr>
                <w:b/>
              </w:rPr>
              <w:t>7,6</w:t>
            </w:r>
          </w:p>
        </w:tc>
        <w:tc>
          <w:tcPr>
            <w:tcW w:w="986" w:type="dxa"/>
          </w:tcPr>
          <w:p w:rsidR="003C2760" w:rsidRPr="00E44599" w:rsidRDefault="00E44599" w:rsidP="00E44599">
            <w:pPr>
              <w:pStyle w:val="afd"/>
              <w:jc w:val="center"/>
              <w:rPr>
                <w:b/>
              </w:rPr>
            </w:pPr>
            <w:r>
              <w:rPr>
                <w:b/>
              </w:rPr>
              <w:t>2</w:t>
            </w:r>
          </w:p>
        </w:tc>
        <w:tc>
          <w:tcPr>
            <w:tcW w:w="1061" w:type="dxa"/>
          </w:tcPr>
          <w:p w:rsidR="003C2760" w:rsidRPr="00E44599" w:rsidRDefault="00E44599" w:rsidP="00E44599">
            <w:pPr>
              <w:pStyle w:val="afd"/>
              <w:jc w:val="center"/>
              <w:rPr>
                <w:b/>
              </w:rPr>
            </w:pPr>
            <w:r>
              <w:rPr>
                <w:b/>
              </w:rPr>
              <w:t>0,7</w:t>
            </w:r>
          </w:p>
        </w:tc>
      </w:tr>
      <w:tr w:rsidR="003C2760" w:rsidRPr="003C2760" w:rsidTr="003C2760">
        <w:tc>
          <w:tcPr>
            <w:tcW w:w="3202" w:type="dxa"/>
            <w:shd w:val="clear" w:color="auto" w:fill="auto"/>
          </w:tcPr>
          <w:p w:rsidR="003C2760" w:rsidRPr="003C2760" w:rsidRDefault="003C2760" w:rsidP="00CE385D">
            <w:pPr>
              <w:pStyle w:val="afd"/>
            </w:pPr>
            <w:r w:rsidRPr="003C2760">
              <w:t>Баксанский район</w:t>
            </w:r>
          </w:p>
        </w:tc>
        <w:tc>
          <w:tcPr>
            <w:tcW w:w="1744" w:type="dxa"/>
            <w:vAlign w:val="center"/>
          </w:tcPr>
          <w:p w:rsidR="003C2760" w:rsidRPr="003C2760" w:rsidRDefault="003C2760" w:rsidP="00E44599">
            <w:pPr>
              <w:pStyle w:val="afd"/>
              <w:jc w:val="center"/>
            </w:pPr>
            <w:r w:rsidRPr="003C2760">
              <w:t>61,1</w:t>
            </w:r>
          </w:p>
        </w:tc>
        <w:tc>
          <w:tcPr>
            <w:tcW w:w="1125" w:type="dxa"/>
          </w:tcPr>
          <w:p w:rsidR="003C2760" w:rsidRPr="003C2760" w:rsidRDefault="003C2760" w:rsidP="00E44599">
            <w:pPr>
              <w:pStyle w:val="afd"/>
              <w:jc w:val="center"/>
            </w:pPr>
            <w:r w:rsidRPr="003C2760">
              <w:t>981</w:t>
            </w:r>
          </w:p>
        </w:tc>
        <w:tc>
          <w:tcPr>
            <w:tcW w:w="1274" w:type="dxa"/>
          </w:tcPr>
          <w:p w:rsidR="003C2760" w:rsidRPr="003C2760" w:rsidRDefault="003C2760" w:rsidP="00E44599">
            <w:pPr>
              <w:pStyle w:val="afd"/>
              <w:jc w:val="center"/>
            </w:pPr>
            <w:r w:rsidRPr="003C2760">
              <w:t>16,1</w:t>
            </w:r>
          </w:p>
        </w:tc>
        <w:tc>
          <w:tcPr>
            <w:tcW w:w="986" w:type="dxa"/>
          </w:tcPr>
          <w:p w:rsidR="003C2760" w:rsidRPr="003C2760" w:rsidRDefault="003C2760" w:rsidP="00E44599">
            <w:pPr>
              <w:pStyle w:val="afd"/>
              <w:jc w:val="center"/>
            </w:pPr>
            <w:r w:rsidRPr="003C2760">
              <w:t>221</w:t>
            </w:r>
          </w:p>
        </w:tc>
        <w:tc>
          <w:tcPr>
            <w:tcW w:w="1061" w:type="dxa"/>
          </w:tcPr>
          <w:p w:rsidR="003C2760" w:rsidRPr="003C2760" w:rsidRDefault="003C2760" w:rsidP="00E44599">
            <w:pPr>
              <w:pStyle w:val="afd"/>
              <w:jc w:val="center"/>
            </w:pPr>
            <w:r w:rsidRPr="003C2760">
              <w:t>3,6</w:t>
            </w:r>
          </w:p>
        </w:tc>
      </w:tr>
      <w:tr w:rsidR="003C2760" w:rsidRPr="003C2760" w:rsidTr="003C2760">
        <w:tc>
          <w:tcPr>
            <w:tcW w:w="3202" w:type="dxa"/>
            <w:shd w:val="clear" w:color="auto" w:fill="auto"/>
            <w:vAlign w:val="center"/>
          </w:tcPr>
          <w:p w:rsidR="003C2760" w:rsidRPr="003C2760" w:rsidRDefault="003C2760" w:rsidP="00CE385D">
            <w:pPr>
              <w:pStyle w:val="afd"/>
            </w:pPr>
            <w:r w:rsidRPr="003C2760">
              <w:t>Зольский район</w:t>
            </w:r>
          </w:p>
        </w:tc>
        <w:tc>
          <w:tcPr>
            <w:tcW w:w="1744" w:type="dxa"/>
            <w:vAlign w:val="center"/>
          </w:tcPr>
          <w:p w:rsidR="003C2760" w:rsidRPr="003C2760" w:rsidRDefault="003C2760" w:rsidP="00E44599">
            <w:pPr>
              <w:pStyle w:val="afd"/>
              <w:jc w:val="center"/>
            </w:pPr>
            <w:r w:rsidRPr="003C2760">
              <w:t>49,0</w:t>
            </w:r>
          </w:p>
        </w:tc>
        <w:tc>
          <w:tcPr>
            <w:tcW w:w="1125" w:type="dxa"/>
          </w:tcPr>
          <w:p w:rsidR="003C2760" w:rsidRPr="003C2760" w:rsidRDefault="003C2760" w:rsidP="00E44599">
            <w:pPr>
              <w:pStyle w:val="afd"/>
              <w:jc w:val="center"/>
            </w:pPr>
            <w:r w:rsidRPr="003C2760">
              <w:t>408</w:t>
            </w:r>
          </w:p>
        </w:tc>
        <w:tc>
          <w:tcPr>
            <w:tcW w:w="1274" w:type="dxa"/>
          </w:tcPr>
          <w:p w:rsidR="003C2760" w:rsidRPr="003C2760" w:rsidRDefault="003C2760" w:rsidP="00E44599">
            <w:pPr>
              <w:pStyle w:val="afd"/>
              <w:jc w:val="center"/>
            </w:pPr>
            <w:r w:rsidRPr="003C2760">
              <w:t>8,3</w:t>
            </w:r>
          </w:p>
        </w:tc>
        <w:tc>
          <w:tcPr>
            <w:tcW w:w="986" w:type="dxa"/>
          </w:tcPr>
          <w:p w:rsidR="003C2760" w:rsidRPr="003C2760" w:rsidRDefault="003C2760" w:rsidP="00E44599">
            <w:pPr>
              <w:pStyle w:val="afd"/>
              <w:jc w:val="center"/>
            </w:pPr>
            <w:r w:rsidRPr="003C2760">
              <w:t>117</w:t>
            </w:r>
          </w:p>
        </w:tc>
        <w:tc>
          <w:tcPr>
            <w:tcW w:w="1061" w:type="dxa"/>
          </w:tcPr>
          <w:p w:rsidR="003C2760" w:rsidRPr="003C2760" w:rsidRDefault="003C2760" w:rsidP="00E44599">
            <w:pPr>
              <w:pStyle w:val="afd"/>
              <w:jc w:val="center"/>
            </w:pPr>
            <w:r w:rsidRPr="003C2760">
              <w:t>2,4</w:t>
            </w:r>
          </w:p>
        </w:tc>
      </w:tr>
      <w:tr w:rsidR="003C2760" w:rsidRPr="003C2760" w:rsidTr="003C2760">
        <w:tc>
          <w:tcPr>
            <w:tcW w:w="3202" w:type="dxa"/>
            <w:shd w:val="clear" w:color="auto" w:fill="auto"/>
            <w:vAlign w:val="center"/>
          </w:tcPr>
          <w:p w:rsidR="003C2760" w:rsidRPr="003C2760" w:rsidRDefault="003C2760" w:rsidP="003C2760">
            <w:pPr>
              <w:pStyle w:val="afd"/>
            </w:pPr>
            <w:r w:rsidRPr="003C2760">
              <w:t>Лескенский район</w:t>
            </w:r>
          </w:p>
        </w:tc>
        <w:tc>
          <w:tcPr>
            <w:tcW w:w="1744" w:type="dxa"/>
            <w:vAlign w:val="center"/>
          </w:tcPr>
          <w:p w:rsidR="003C2760" w:rsidRPr="003C2760" w:rsidRDefault="003C2760" w:rsidP="00E44599">
            <w:pPr>
              <w:pStyle w:val="afd"/>
              <w:jc w:val="center"/>
            </w:pPr>
            <w:r w:rsidRPr="003C2760">
              <w:t>27,9</w:t>
            </w:r>
          </w:p>
        </w:tc>
        <w:tc>
          <w:tcPr>
            <w:tcW w:w="1125" w:type="dxa"/>
          </w:tcPr>
          <w:p w:rsidR="003C2760" w:rsidRPr="003C2760" w:rsidRDefault="003C2760" w:rsidP="00E44599">
            <w:pPr>
              <w:pStyle w:val="afd"/>
              <w:jc w:val="center"/>
            </w:pPr>
            <w:r w:rsidRPr="003C2760">
              <w:t>193</w:t>
            </w:r>
          </w:p>
        </w:tc>
        <w:tc>
          <w:tcPr>
            <w:tcW w:w="1274" w:type="dxa"/>
          </w:tcPr>
          <w:p w:rsidR="003C2760" w:rsidRPr="003C2760" w:rsidRDefault="003C2760" w:rsidP="00E44599">
            <w:pPr>
              <w:pStyle w:val="afd"/>
              <w:jc w:val="center"/>
            </w:pPr>
            <w:r w:rsidRPr="003C2760">
              <w:t>6,9</w:t>
            </w:r>
          </w:p>
        </w:tc>
        <w:tc>
          <w:tcPr>
            <w:tcW w:w="986" w:type="dxa"/>
          </w:tcPr>
          <w:p w:rsidR="003C2760" w:rsidRPr="003C2760" w:rsidRDefault="003C2760" w:rsidP="00E44599">
            <w:pPr>
              <w:pStyle w:val="afd"/>
              <w:jc w:val="center"/>
            </w:pPr>
            <w:r w:rsidRPr="003C2760">
              <w:t>43</w:t>
            </w:r>
          </w:p>
        </w:tc>
        <w:tc>
          <w:tcPr>
            <w:tcW w:w="1061" w:type="dxa"/>
          </w:tcPr>
          <w:p w:rsidR="003C2760" w:rsidRPr="003C2760" w:rsidRDefault="003C2760" w:rsidP="00E44599">
            <w:pPr>
              <w:pStyle w:val="afd"/>
              <w:jc w:val="center"/>
            </w:pPr>
            <w:r w:rsidRPr="003C2760">
              <w:t>1,5</w:t>
            </w:r>
          </w:p>
        </w:tc>
      </w:tr>
      <w:tr w:rsidR="003C2760" w:rsidRPr="003C2760" w:rsidTr="003C2760">
        <w:tc>
          <w:tcPr>
            <w:tcW w:w="3202" w:type="dxa"/>
            <w:shd w:val="clear" w:color="auto" w:fill="auto"/>
            <w:vAlign w:val="center"/>
          </w:tcPr>
          <w:p w:rsidR="003C2760" w:rsidRPr="003C2760" w:rsidRDefault="003C2760" w:rsidP="003C2760">
            <w:pPr>
              <w:pStyle w:val="afd"/>
            </w:pPr>
            <w:r w:rsidRPr="003C2760">
              <w:t>Майский район</w:t>
            </w:r>
          </w:p>
        </w:tc>
        <w:tc>
          <w:tcPr>
            <w:tcW w:w="1744" w:type="dxa"/>
            <w:vAlign w:val="center"/>
          </w:tcPr>
          <w:p w:rsidR="003C2760" w:rsidRPr="003C2760" w:rsidRDefault="003C2760" w:rsidP="00E44599">
            <w:pPr>
              <w:pStyle w:val="afd"/>
              <w:jc w:val="center"/>
            </w:pPr>
            <w:r w:rsidRPr="003C2760">
              <w:t>38,5</w:t>
            </w:r>
          </w:p>
        </w:tc>
        <w:tc>
          <w:tcPr>
            <w:tcW w:w="1125" w:type="dxa"/>
          </w:tcPr>
          <w:p w:rsidR="003C2760" w:rsidRPr="003C2760" w:rsidRDefault="003C2760" w:rsidP="00E44599">
            <w:pPr>
              <w:pStyle w:val="afd"/>
              <w:jc w:val="center"/>
            </w:pPr>
            <w:r w:rsidRPr="003C2760">
              <w:t>220</w:t>
            </w:r>
          </w:p>
        </w:tc>
        <w:tc>
          <w:tcPr>
            <w:tcW w:w="1274" w:type="dxa"/>
          </w:tcPr>
          <w:p w:rsidR="003C2760" w:rsidRPr="003C2760" w:rsidRDefault="003C2760" w:rsidP="00E44599">
            <w:pPr>
              <w:pStyle w:val="afd"/>
              <w:jc w:val="center"/>
            </w:pPr>
            <w:r w:rsidRPr="003C2760">
              <w:t>5,7</w:t>
            </w:r>
          </w:p>
        </w:tc>
        <w:tc>
          <w:tcPr>
            <w:tcW w:w="986" w:type="dxa"/>
          </w:tcPr>
          <w:p w:rsidR="003C2760" w:rsidRPr="003C2760" w:rsidRDefault="003C2760" w:rsidP="00E44599">
            <w:pPr>
              <w:pStyle w:val="afd"/>
              <w:jc w:val="center"/>
            </w:pPr>
            <w:r w:rsidRPr="003C2760">
              <w:t>119</w:t>
            </w:r>
          </w:p>
        </w:tc>
        <w:tc>
          <w:tcPr>
            <w:tcW w:w="1061" w:type="dxa"/>
          </w:tcPr>
          <w:p w:rsidR="003C2760" w:rsidRPr="003C2760" w:rsidRDefault="003C2760" w:rsidP="00E44599">
            <w:pPr>
              <w:pStyle w:val="afd"/>
              <w:jc w:val="center"/>
            </w:pPr>
            <w:r w:rsidRPr="003C2760">
              <w:t>3,1</w:t>
            </w:r>
          </w:p>
        </w:tc>
      </w:tr>
      <w:tr w:rsidR="003C2760" w:rsidRPr="00814FA4" w:rsidTr="003C2760">
        <w:tc>
          <w:tcPr>
            <w:tcW w:w="3202" w:type="dxa"/>
            <w:shd w:val="clear" w:color="auto" w:fill="auto"/>
            <w:vAlign w:val="center"/>
          </w:tcPr>
          <w:p w:rsidR="003C2760" w:rsidRPr="00CF6868" w:rsidRDefault="003C2760" w:rsidP="003C2760">
            <w:pPr>
              <w:pStyle w:val="afd"/>
            </w:pPr>
            <w:r w:rsidRPr="00CF6868">
              <w:t>Терский район</w:t>
            </w:r>
          </w:p>
        </w:tc>
        <w:tc>
          <w:tcPr>
            <w:tcW w:w="1744" w:type="dxa"/>
            <w:vAlign w:val="center"/>
          </w:tcPr>
          <w:p w:rsidR="003C2760" w:rsidRPr="00CF6868" w:rsidRDefault="003C2760" w:rsidP="00E44599">
            <w:pPr>
              <w:pStyle w:val="afd"/>
              <w:jc w:val="center"/>
            </w:pPr>
            <w:r w:rsidRPr="00CF6868">
              <w:t>51,5</w:t>
            </w:r>
          </w:p>
        </w:tc>
        <w:tc>
          <w:tcPr>
            <w:tcW w:w="1125" w:type="dxa"/>
          </w:tcPr>
          <w:p w:rsidR="003C2760" w:rsidRPr="00CF6868" w:rsidRDefault="003C2760" w:rsidP="00E44599">
            <w:pPr>
              <w:pStyle w:val="afd"/>
              <w:jc w:val="center"/>
            </w:pPr>
            <w:r w:rsidRPr="00CF6868">
              <w:t>453</w:t>
            </w:r>
          </w:p>
        </w:tc>
        <w:tc>
          <w:tcPr>
            <w:tcW w:w="1274" w:type="dxa"/>
          </w:tcPr>
          <w:p w:rsidR="003C2760" w:rsidRPr="00CF6868" w:rsidRDefault="003C2760" w:rsidP="00E44599">
            <w:pPr>
              <w:pStyle w:val="afd"/>
              <w:jc w:val="center"/>
            </w:pPr>
            <w:r w:rsidRPr="00CF6868">
              <w:t>8,9</w:t>
            </w:r>
          </w:p>
        </w:tc>
        <w:tc>
          <w:tcPr>
            <w:tcW w:w="986" w:type="dxa"/>
          </w:tcPr>
          <w:p w:rsidR="003C2760" w:rsidRPr="00CF6868" w:rsidRDefault="003C2760" w:rsidP="00E44599">
            <w:pPr>
              <w:pStyle w:val="afd"/>
              <w:jc w:val="center"/>
            </w:pPr>
            <w:r w:rsidRPr="00CF6868">
              <w:t>136</w:t>
            </w:r>
          </w:p>
        </w:tc>
        <w:tc>
          <w:tcPr>
            <w:tcW w:w="1061" w:type="dxa"/>
          </w:tcPr>
          <w:p w:rsidR="003C2760" w:rsidRPr="00CF6868" w:rsidRDefault="003C2760" w:rsidP="00E44599">
            <w:pPr>
              <w:pStyle w:val="afd"/>
              <w:jc w:val="center"/>
            </w:pPr>
            <w:r w:rsidRPr="00CF6868">
              <w:t>2,7</w:t>
            </w:r>
          </w:p>
        </w:tc>
      </w:tr>
      <w:tr w:rsidR="00CE385D" w:rsidRPr="00814FA4" w:rsidTr="00BC30C5">
        <w:tc>
          <w:tcPr>
            <w:tcW w:w="3202" w:type="dxa"/>
            <w:shd w:val="clear" w:color="auto" w:fill="auto"/>
            <w:vAlign w:val="center"/>
          </w:tcPr>
          <w:p w:rsidR="00CE385D" w:rsidRPr="003C2760" w:rsidRDefault="00CE385D" w:rsidP="00BC30C5">
            <w:pPr>
              <w:pStyle w:val="afd"/>
            </w:pPr>
            <w:r w:rsidRPr="00CE385D">
              <w:t>Прохладненский район</w:t>
            </w:r>
          </w:p>
        </w:tc>
        <w:tc>
          <w:tcPr>
            <w:tcW w:w="1744" w:type="dxa"/>
            <w:vAlign w:val="center"/>
          </w:tcPr>
          <w:p w:rsidR="00CE385D" w:rsidRPr="003C2760" w:rsidRDefault="00CE385D" w:rsidP="00E44599">
            <w:pPr>
              <w:pStyle w:val="afd"/>
              <w:jc w:val="center"/>
            </w:pPr>
            <w:r w:rsidRPr="00CE385D">
              <w:t>45,5</w:t>
            </w:r>
          </w:p>
        </w:tc>
        <w:tc>
          <w:tcPr>
            <w:tcW w:w="1125" w:type="dxa"/>
            <w:vAlign w:val="center"/>
          </w:tcPr>
          <w:p w:rsidR="00CE385D" w:rsidRPr="003C2760" w:rsidRDefault="00CE385D" w:rsidP="00E44599">
            <w:pPr>
              <w:pStyle w:val="afd"/>
              <w:jc w:val="center"/>
            </w:pPr>
            <w:r w:rsidRPr="003C2760">
              <w:t>249</w:t>
            </w:r>
          </w:p>
        </w:tc>
        <w:tc>
          <w:tcPr>
            <w:tcW w:w="1274" w:type="dxa"/>
            <w:vAlign w:val="center"/>
          </w:tcPr>
          <w:p w:rsidR="00CE385D" w:rsidRPr="003C2760" w:rsidRDefault="00CE385D" w:rsidP="00E44599">
            <w:pPr>
              <w:pStyle w:val="afd"/>
              <w:jc w:val="center"/>
            </w:pPr>
            <w:r w:rsidRPr="003C2760">
              <w:t>5,5</w:t>
            </w:r>
          </w:p>
        </w:tc>
        <w:tc>
          <w:tcPr>
            <w:tcW w:w="986" w:type="dxa"/>
            <w:vAlign w:val="center"/>
          </w:tcPr>
          <w:p w:rsidR="00CE385D" w:rsidRPr="003C2760" w:rsidRDefault="00CE385D" w:rsidP="00E44599">
            <w:pPr>
              <w:pStyle w:val="afd"/>
              <w:jc w:val="center"/>
            </w:pPr>
            <w:r w:rsidRPr="003C2760">
              <w:t>158</w:t>
            </w:r>
          </w:p>
        </w:tc>
        <w:tc>
          <w:tcPr>
            <w:tcW w:w="1061" w:type="dxa"/>
            <w:vAlign w:val="center"/>
          </w:tcPr>
          <w:p w:rsidR="00CE385D" w:rsidRPr="003C2760" w:rsidRDefault="00CE385D" w:rsidP="00E44599">
            <w:pPr>
              <w:pStyle w:val="afd"/>
              <w:jc w:val="center"/>
            </w:pPr>
            <w:r w:rsidRPr="003C2760">
              <w:t>3,5</w:t>
            </w:r>
          </w:p>
        </w:tc>
      </w:tr>
      <w:tr w:rsidR="003C2760" w:rsidRPr="00814FA4" w:rsidTr="003C2760">
        <w:tc>
          <w:tcPr>
            <w:tcW w:w="3202" w:type="dxa"/>
            <w:shd w:val="clear" w:color="auto" w:fill="auto"/>
            <w:vAlign w:val="center"/>
          </w:tcPr>
          <w:p w:rsidR="003C2760" w:rsidRPr="00CF6868" w:rsidRDefault="003C2760" w:rsidP="003C2760">
            <w:pPr>
              <w:pStyle w:val="afd"/>
            </w:pPr>
            <w:r w:rsidRPr="00CF6868">
              <w:t>Урванский район</w:t>
            </w:r>
          </w:p>
        </w:tc>
        <w:tc>
          <w:tcPr>
            <w:tcW w:w="1744" w:type="dxa"/>
            <w:vAlign w:val="center"/>
          </w:tcPr>
          <w:p w:rsidR="003C2760" w:rsidRPr="00CF6868" w:rsidRDefault="003C2760" w:rsidP="00E44599">
            <w:pPr>
              <w:pStyle w:val="afd"/>
              <w:jc w:val="center"/>
            </w:pPr>
            <w:r w:rsidRPr="00CF6868">
              <w:t>71,8</w:t>
            </w:r>
          </w:p>
        </w:tc>
        <w:tc>
          <w:tcPr>
            <w:tcW w:w="1125" w:type="dxa"/>
          </w:tcPr>
          <w:p w:rsidR="003C2760" w:rsidRPr="00CF6868" w:rsidRDefault="003C2760" w:rsidP="00E44599">
            <w:pPr>
              <w:pStyle w:val="afd"/>
              <w:jc w:val="center"/>
            </w:pPr>
            <w:r w:rsidRPr="00CF6868">
              <w:t>724</w:t>
            </w:r>
          </w:p>
        </w:tc>
        <w:tc>
          <w:tcPr>
            <w:tcW w:w="1274" w:type="dxa"/>
          </w:tcPr>
          <w:p w:rsidR="003C2760" w:rsidRPr="00CF6868" w:rsidRDefault="003C2760" w:rsidP="00E44599">
            <w:pPr>
              <w:pStyle w:val="afd"/>
              <w:jc w:val="center"/>
            </w:pPr>
            <w:r w:rsidRPr="00CF6868">
              <w:t>10,1</w:t>
            </w:r>
          </w:p>
        </w:tc>
        <w:tc>
          <w:tcPr>
            <w:tcW w:w="986" w:type="dxa"/>
          </w:tcPr>
          <w:p w:rsidR="003C2760" w:rsidRPr="00CF6868" w:rsidRDefault="003C2760" w:rsidP="00E44599">
            <w:pPr>
              <w:pStyle w:val="afd"/>
              <w:jc w:val="center"/>
            </w:pPr>
            <w:r w:rsidRPr="00CF6868">
              <w:t>192</w:t>
            </w:r>
          </w:p>
        </w:tc>
        <w:tc>
          <w:tcPr>
            <w:tcW w:w="1061" w:type="dxa"/>
          </w:tcPr>
          <w:p w:rsidR="003C2760" w:rsidRPr="00CF6868" w:rsidRDefault="003C2760" w:rsidP="00E44599">
            <w:pPr>
              <w:pStyle w:val="afd"/>
              <w:jc w:val="center"/>
            </w:pPr>
            <w:r w:rsidRPr="00CF6868">
              <w:t>2,7</w:t>
            </w:r>
          </w:p>
        </w:tc>
      </w:tr>
      <w:tr w:rsidR="003C2760" w:rsidRPr="00814FA4" w:rsidTr="003C2760">
        <w:tc>
          <w:tcPr>
            <w:tcW w:w="3202" w:type="dxa"/>
            <w:shd w:val="clear" w:color="auto" w:fill="auto"/>
            <w:vAlign w:val="center"/>
          </w:tcPr>
          <w:p w:rsidR="003C2760" w:rsidRPr="00CF6868" w:rsidRDefault="003C2760" w:rsidP="003C2760">
            <w:pPr>
              <w:pStyle w:val="afd"/>
            </w:pPr>
            <w:r w:rsidRPr="00CF6868">
              <w:t>Чегемский район</w:t>
            </w:r>
          </w:p>
        </w:tc>
        <w:tc>
          <w:tcPr>
            <w:tcW w:w="1744" w:type="dxa"/>
            <w:vAlign w:val="center"/>
          </w:tcPr>
          <w:p w:rsidR="003C2760" w:rsidRPr="00CF6868" w:rsidRDefault="003C2760" w:rsidP="00E44599">
            <w:pPr>
              <w:pStyle w:val="afd"/>
              <w:jc w:val="center"/>
            </w:pPr>
            <w:r w:rsidRPr="00CF6868">
              <w:t>69,1</w:t>
            </w:r>
          </w:p>
        </w:tc>
        <w:tc>
          <w:tcPr>
            <w:tcW w:w="1125" w:type="dxa"/>
          </w:tcPr>
          <w:p w:rsidR="003C2760" w:rsidRPr="00CF6868" w:rsidRDefault="003C2760" w:rsidP="00E44599">
            <w:pPr>
              <w:pStyle w:val="afd"/>
              <w:jc w:val="center"/>
            </w:pPr>
            <w:r w:rsidRPr="00CF6868">
              <w:t>401</w:t>
            </w:r>
          </w:p>
        </w:tc>
        <w:tc>
          <w:tcPr>
            <w:tcW w:w="1274" w:type="dxa"/>
          </w:tcPr>
          <w:p w:rsidR="003C2760" w:rsidRPr="00CF6868" w:rsidRDefault="003C2760" w:rsidP="00E44599">
            <w:pPr>
              <w:pStyle w:val="afd"/>
              <w:jc w:val="center"/>
            </w:pPr>
            <w:r w:rsidRPr="00CF6868">
              <w:t>5,8</w:t>
            </w:r>
          </w:p>
        </w:tc>
        <w:tc>
          <w:tcPr>
            <w:tcW w:w="986" w:type="dxa"/>
          </w:tcPr>
          <w:p w:rsidR="003C2760" w:rsidRPr="00CF6868" w:rsidRDefault="003C2760" w:rsidP="00E44599">
            <w:pPr>
              <w:pStyle w:val="afd"/>
              <w:jc w:val="center"/>
            </w:pPr>
            <w:r w:rsidRPr="00CF6868">
              <w:t>156</w:t>
            </w:r>
          </w:p>
        </w:tc>
        <w:tc>
          <w:tcPr>
            <w:tcW w:w="1061" w:type="dxa"/>
          </w:tcPr>
          <w:p w:rsidR="003C2760" w:rsidRPr="00CF6868" w:rsidRDefault="003C2760" w:rsidP="00E44599">
            <w:pPr>
              <w:pStyle w:val="afd"/>
              <w:jc w:val="center"/>
            </w:pPr>
            <w:r w:rsidRPr="00CF6868">
              <w:t>2,3</w:t>
            </w:r>
          </w:p>
        </w:tc>
      </w:tr>
      <w:tr w:rsidR="003C2760" w:rsidRPr="00814FA4" w:rsidTr="003C2760">
        <w:tc>
          <w:tcPr>
            <w:tcW w:w="3202" w:type="dxa"/>
            <w:shd w:val="clear" w:color="auto" w:fill="auto"/>
            <w:vAlign w:val="center"/>
          </w:tcPr>
          <w:p w:rsidR="003C2760" w:rsidRPr="00CF6868" w:rsidRDefault="003C2760" w:rsidP="003C2760">
            <w:pPr>
              <w:pStyle w:val="afd"/>
            </w:pPr>
            <w:r w:rsidRPr="00CF6868">
              <w:t>Черекский район</w:t>
            </w:r>
          </w:p>
        </w:tc>
        <w:tc>
          <w:tcPr>
            <w:tcW w:w="1744" w:type="dxa"/>
            <w:vAlign w:val="center"/>
          </w:tcPr>
          <w:p w:rsidR="003C2760" w:rsidRPr="00CF6868" w:rsidRDefault="003C2760" w:rsidP="00E44599">
            <w:pPr>
              <w:pStyle w:val="afd"/>
              <w:jc w:val="center"/>
            </w:pPr>
            <w:r w:rsidRPr="00CF6868">
              <w:t>27,0</w:t>
            </w:r>
          </w:p>
        </w:tc>
        <w:tc>
          <w:tcPr>
            <w:tcW w:w="1125" w:type="dxa"/>
          </w:tcPr>
          <w:p w:rsidR="003C2760" w:rsidRPr="00CF6868" w:rsidRDefault="003C2760" w:rsidP="00E44599">
            <w:pPr>
              <w:pStyle w:val="afd"/>
              <w:jc w:val="center"/>
            </w:pPr>
            <w:r w:rsidRPr="00CF6868">
              <w:t>204</w:t>
            </w:r>
          </w:p>
        </w:tc>
        <w:tc>
          <w:tcPr>
            <w:tcW w:w="1274" w:type="dxa"/>
          </w:tcPr>
          <w:p w:rsidR="003C2760" w:rsidRPr="00CF6868" w:rsidRDefault="003C2760" w:rsidP="00E44599">
            <w:pPr>
              <w:pStyle w:val="afd"/>
              <w:jc w:val="center"/>
            </w:pPr>
            <w:r w:rsidRPr="00CF6868">
              <w:t>7,6</w:t>
            </w:r>
          </w:p>
        </w:tc>
        <w:tc>
          <w:tcPr>
            <w:tcW w:w="986" w:type="dxa"/>
          </w:tcPr>
          <w:p w:rsidR="003C2760" w:rsidRPr="00CF6868" w:rsidRDefault="003C2760" w:rsidP="00E44599">
            <w:pPr>
              <w:pStyle w:val="afd"/>
              <w:jc w:val="center"/>
            </w:pPr>
            <w:r w:rsidRPr="00CF6868">
              <w:t>46</w:t>
            </w:r>
          </w:p>
        </w:tc>
        <w:tc>
          <w:tcPr>
            <w:tcW w:w="1061" w:type="dxa"/>
          </w:tcPr>
          <w:p w:rsidR="003C2760" w:rsidRPr="00CF6868" w:rsidRDefault="003C2760" w:rsidP="00E44599">
            <w:pPr>
              <w:pStyle w:val="afd"/>
              <w:jc w:val="center"/>
            </w:pPr>
            <w:r w:rsidRPr="00CF6868">
              <w:t>1,7</w:t>
            </w:r>
          </w:p>
        </w:tc>
      </w:tr>
      <w:tr w:rsidR="003C2760" w:rsidRPr="00814FA4" w:rsidTr="003C2760">
        <w:tc>
          <w:tcPr>
            <w:tcW w:w="3202" w:type="dxa"/>
            <w:shd w:val="clear" w:color="auto" w:fill="auto"/>
            <w:vAlign w:val="center"/>
          </w:tcPr>
          <w:p w:rsidR="003C2760" w:rsidRPr="00CF6868" w:rsidRDefault="003C2760" w:rsidP="003C2760">
            <w:pPr>
              <w:pStyle w:val="afd"/>
            </w:pPr>
            <w:r w:rsidRPr="004F5DC9">
              <w:t>Эльбрусский район</w:t>
            </w:r>
          </w:p>
        </w:tc>
        <w:tc>
          <w:tcPr>
            <w:tcW w:w="1744" w:type="dxa"/>
            <w:vAlign w:val="center"/>
          </w:tcPr>
          <w:p w:rsidR="003C2760" w:rsidRPr="00CF6868" w:rsidRDefault="003C2760" w:rsidP="00E44599">
            <w:pPr>
              <w:pStyle w:val="afd"/>
              <w:jc w:val="center"/>
            </w:pPr>
            <w:r w:rsidRPr="00CF6868">
              <w:t>36,2</w:t>
            </w:r>
          </w:p>
        </w:tc>
        <w:tc>
          <w:tcPr>
            <w:tcW w:w="1125" w:type="dxa"/>
          </w:tcPr>
          <w:p w:rsidR="003C2760" w:rsidRPr="00CF6868" w:rsidRDefault="003C2760" w:rsidP="00E44599">
            <w:pPr>
              <w:pStyle w:val="afd"/>
              <w:jc w:val="center"/>
            </w:pPr>
            <w:r w:rsidRPr="00CF6868">
              <w:t>232</w:t>
            </w:r>
          </w:p>
        </w:tc>
        <w:tc>
          <w:tcPr>
            <w:tcW w:w="1274" w:type="dxa"/>
          </w:tcPr>
          <w:p w:rsidR="003C2760" w:rsidRPr="00CF6868" w:rsidRDefault="003C2760" w:rsidP="00E44599">
            <w:pPr>
              <w:pStyle w:val="afd"/>
              <w:jc w:val="center"/>
            </w:pPr>
            <w:r w:rsidRPr="00CF6868">
              <w:t>6,4</w:t>
            </w:r>
          </w:p>
        </w:tc>
        <w:tc>
          <w:tcPr>
            <w:tcW w:w="986" w:type="dxa"/>
          </w:tcPr>
          <w:p w:rsidR="003C2760" w:rsidRPr="00CF6868" w:rsidRDefault="003C2760" w:rsidP="00E44599">
            <w:pPr>
              <w:pStyle w:val="afd"/>
              <w:jc w:val="center"/>
            </w:pPr>
            <w:r w:rsidRPr="00CF6868">
              <w:t>93</w:t>
            </w:r>
          </w:p>
        </w:tc>
        <w:tc>
          <w:tcPr>
            <w:tcW w:w="1061" w:type="dxa"/>
          </w:tcPr>
          <w:p w:rsidR="003C2760" w:rsidRPr="00CF6868" w:rsidRDefault="003C2760" w:rsidP="00E44599">
            <w:pPr>
              <w:pStyle w:val="afd"/>
              <w:jc w:val="center"/>
            </w:pPr>
            <w:r w:rsidRPr="00CF6868">
              <w:t>2,6</w:t>
            </w:r>
          </w:p>
        </w:tc>
      </w:tr>
      <w:tr w:rsidR="003C2760" w:rsidRPr="00814FA4" w:rsidTr="003C2760">
        <w:tc>
          <w:tcPr>
            <w:tcW w:w="3202" w:type="dxa"/>
            <w:shd w:val="clear" w:color="auto" w:fill="auto"/>
            <w:vAlign w:val="center"/>
          </w:tcPr>
          <w:p w:rsidR="003C2760" w:rsidRPr="00CF6868" w:rsidRDefault="003C2760" w:rsidP="003C2760">
            <w:pPr>
              <w:pStyle w:val="afd"/>
            </w:pPr>
            <w:r w:rsidRPr="00CF6868">
              <w:t>ГО Нальчик</w:t>
            </w:r>
          </w:p>
        </w:tc>
        <w:tc>
          <w:tcPr>
            <w:tcW w:w="1744" w:type="dxa"/>
            <w:vAlign w:val="center"/>
          </w:tcPr>
          <w:p w:rsidR="003C2760" w:rsidRPr="00CF6868" w:rsidRDefault="003C2760" w:rsidP="00E44599">
            <w:pPr>
              <w:pStyle w:val="afd"/>
              <w:jc w:val="center"/>
            </w:pPr>
            <w:r w:rsidRPr="00CF6868">
              <w:t>265,7</w:t>
            </w:r>
          </w:p>
        </w:tc>
        <w:tc>
          <w:tcPr>
            <w:tcW w:w="1125" w:type="dxa"/>
          </w:tcPr>
          <w:p w:rsidR="003C2760" w:rsidRPr="00CF6868" w:rsidRDefault="003C2760" w:rsidP="00E44599">
            <w:pPr>
              <w:pStyle w:val="afd"/>
              <w:jc w:val="center"/>
            </w:pPr>
            <w:r w:rsidRPr="00CF6868">
              <w:t>2178</w:t>
            </w:r>
          </w:p>
        </w:tc>
        <w:tc>
          <w:tcPr>
            <w:tcW w:w="1274" w:type="dxa"/>
          </w:tcPr>
          <w:p w:rsidR="003C2760" w:rsidRPr="00CF6868" w:rsidRDefault="003C2760" w:rsidP="00E44599">
            <w:pPr>
              <w:pStyle w:val="afd"/>
              <w:jc w:val="center"/>
            </w:pPr>
            <w:r w:rsidRPr="00CF6868">
              <w:t>8,2</w:t>
            </w:r>
          </w:p>
        </w:tc>
        <w:tc>
          <w:tcPr>
            <w:tcW w:w="986" w:type="dxa"/>
          </w:tcPr>
          <w:p w:rsidR="003C2760" w:rsidRPr="00CF6868" w:rsidRDefault="003C2760" w:rsidP="00E44599">
            <w:pPr>
              <w:pStyle w:val="afd"/>
              <w:jc w:val="center"/>
            </w:pPr>
            <w:r w:rsidRPr="00CF6868">
              <w:t>715</w:t>
            </w:r>
          </w:p>
        </w:tc>
        <w:tc>
          <w:tcPr>
            <w:tcW w:w="1061" w:type="dxa"/>
          </w:tcPr>
          <w:p w:rsidR="003C2760" w:rsidRPr="00CF6868" w:rsidRDefault="003C2760" w:rsidP="00E44599">
            <w:pPr>
              <w:pStyle w:val="afd"/>
              <w:jc w:val="center"/>
            </w:pPr>
            <w:r w:rsidRPr="00CF6868">
              <w:t>2,7</w:t>
            </w:r>
          </w:p>
        </w:tc>
      </w:tr>
      <w:tr w:rsidR="003C2760" w:rsidRPr="00814FA4" w:rsidTr="003C2760">
        <w:tc>
          <w:tcPr>
            <w:tcW w:w="3202" w:type="dxa"/>
            <w:shd w:val="clear" w:color="auto" w:fill="auto"/>
            <w:vAlign w:val="center"/>
          </w:tcPr>
          <w:p w:rsidR="003C2760" w:rsidRPr="00CF6868" w:rsidRDefault="003C2760" w:rsidP="003C2760">
            <w:pPr>
              <w:pStyle w:val="afd"/>
            </w:pPr>
            <w:r w:rsidRPr="00CF6868">
              <w:t>ГО Баксан</w:t>
            </w:r>
          </w:p>
        </w:tc>
        <w:tc>
          <w:tcPr>
            <w:tcW w:w="1744" w:type="dxa"/>
            <w:vAlign w:val="center"/>
          </w:tcPr>
          <w:p w:rsidR="003C2760" w:rsidRPr="00CF6868" w:rsidRDefault="003C2760" w:rsidP="00E44599">
            <w:pPr>
              <w:pStyle w:val="afd"/>
              <w:jc w:val="center"/>
            </w:pPr>
            <w:r w:rsidRPr="00CF6868">
              <w:t>57,2</w:t>
            </w:r>
          </w:p>
        </w:tc>
        <w:tc>
          <w:tcPr>
            <w:tcW w:w="1125" w:type="dxa"/>
          </w:tcPr>
          <w:p w:rsidR="003C2760" w:rsidRPr="00CF6868" w:rsidRDefault="003C2760" w:rsidP="00E44599">
            <w:pPr>
              <w:pStyle w:val="afd"/>
              <w:jc w:val="center"/>
            </w:pPr>
            <w:r w:rsidRPr="00CF6868">
              <w:t>310</w:t>
            </w:r>
          </w:p>
        </w:tc>
        <w:tc>
          <w:tcPr>
            <w:tcW w:w="1274" w:type="dxa"/>
          </w:tcPr>
          <w:p w:rsidR="003C2760" w:rsidRPr="00CF6868" w:rsidRDefault="003C2760" w:rsidP="00E44599">
            <w:pPr>
              <w:pStyle w:val="afd"/>
              <w:jc w:val="center"/>
            </w:pPr>
            <w:r w:rsidRPr="00CF6868">
              <w:t>5,4</w:t>
            </w:r>
          </w:p>
        </w:tc>
        <w:tc>
          <w:tcPr>
            <w:tcW w:w="986" w:type="dxa"/>
          </w:tcPr>
          <w:p w:rsidR="003C2760" w:rsidRPr="00CF6868" w:rsidRDefault="003C2760" w:rsidP="00E44599">
            <w:pPr>
              <w:pStyle w:val="afd"/>
              <w:jc w:val="center"/>
            </w:pPr>
            <w:r w:rsidRPr="00CF6868">
              <w:t>92</w:t>
            </w:r>
          </w:p>
        </w:tc>
        <w:tc>
          <w:tcPr>
            <w:tcW w:w="1061" w:type="dxa"/>
          </w:tcPr>
          <w:p w:rsidR="003C2760" w:rsidRPr="00CF6868" w:rsidRDefault="003C2760" w:rsidP="00E44599">
            <w:pPr>
              <w:pStyle w:val="afd"/>
              <w:jc w:val="center"/>
            </w:pPr>
            <w:r w:rsidRPr="00CF6868">
              <w:t>1,6</w:t>
            </w:r>
          </w:p>
        </w:tc>
      </w:tr>
      <w:tr w:rsidR="003C2760" w:rsidRPr="00814FA4" w:rsidTr="003C2760">
        <w:tc>
          <w:tcPr>
            <w:tcW w:w="3202" w:type="dxa"/>
            <w:shd w:val="clear" w:color="auto" w:fill="auto"/>
            <w:vAlign w:val="center"/>
          </w:tcPr>
          <w:p w:rsidR="003C2760" w:rsidRPr="00CF6868" w:rsidRDefault="003C2760" w:rsidP="003C2760">
            <w:pPr>
              <w:pStyle w:val="afd"/>
            </w:pPr>
            <w:r w:rsidRPr="00CF6868">
              <w:t>ГО Прохладный</w:t>
            </w:r>
          </w:p>
        </w:tc>
        <w:tc>
          <w:tcPr>
            <w:tcW w:w="1744" w:type="dxa"/>
            <w:vAlign w:val="center"/>
          </w:tcPr>
          <w:p w:rsidR="003C2760" w:rsidRPr="00CF6868" w:rsidRDefault="003C2760" w:rsidP="00E44599">
            <w:pPr>
              <w:pStyle w:val="afd"/>
              <w:jc w:val="center"/>
            </w:pPr>
            <w:r w:rsidRPr="00CF6868">
              <w:t>59,5</w:t>
            </w:r>
          </w:p>
        </w:tc>
        <w:tc>
          <w:tcPr>
            <w:tcW w:w="1125" w:type="dxa"/>
          </w:tcPr>
          <w:p w:rsidR="003C2760" w:rsidRPr="00CF6868" w:rsidRDefault="003C2760" w:rsidP="00E44599">
            <w:pPr>
              <w:pStyle w:val="afd"/>
              <w:jc w:val="center"/>
            </w:pPr>
            <w:r w:rsidRPr="00CF6868">
              <w:t>507</w:t>
            </w:r>
          </w:p>
        </w:tc>
        <w:tc>
          <w:tcPr>
            <w:tcW w:w="1274" w:type="dxa"/>
          </w:tcPr>
          <w:p w:rsidR="003C2760" w:rsidRPr="00CF6868" w:rsidRDefault="003C2760" w:rsidP="00E44599">
            <w:pPr>
              <w:pStyle w:val="afd"/>
              <w:jc w:val="center"/>
            </w:pPr>
            <w:r w:rsidRPr="00CF6868">
              <w:t>8,5</w:t>
            </w:r>
          </w:p>
        </w:tc>
        <w:tc>
          <w:tcPr>
            <w:tcW w:w="986" w:type="dxa"/>
          </w:tcPr>
          <w:p w:rsidR="003C2760" w:rsidRPr="00CF6868" w:rsidRDefault="003C2760" w:rsidP="00E44599">
            <w:pPr>
              <w:pStyle w:val="afd"/>
              <w:jc w:val="center"/>
            </w:pPr>
            <w:r w:rsidRPr="00CF6868">
              <w:t>265</w:t>
            </w:r>
          </w:p>
        </w:tc>
        <w:tc>
          <w:tcPr>
            <w:tcW w:w="1061" w:type="dxa"/>
          </w:tcPr>
          <w:p w:rsidR="003C2760" w:rsidRPr="00CF6868" w:rsidRDefault="003C2760" w:rsidP="00E44599">
            <w:pPr>
              <w:pStyle w:val="afd"/>
              <w:jc w:val="center"/>
            </w:pPr>
            <w:r w:rsidRPr="00CF6868">
              <w:t>4,4</w:t>
            </w:r>
          </w:p>
        </w:tc>
      </w:tr>
      <w:tr w:rsidR="003C2760" w:rsidRPr="00814FA4" w:rsidTr="003C2760">
        <w:tc>
          <w:tcPr>
            <w:tcW w:w="3202" w:type="dxa"/>
            <w:shd w:val="clear" w:color="auto" w:fill="auto"/>
            <w:vAlign w:val="center"/>
          </w:tcPr>
          <w:p w:rsidR="003C2760" w:rsidRPr="00CF6868" w:rsidRDefault="003C2760" w:rsidP="003C2760">
            <w:pPr>
              <w:pStyle w:val="afd"/>
            </w:pPr>
            <w:r w:rsidRPr="00CF6868">
              <w:t>КБР</w:t>
            </w:r>
          </w:p>
        </w:tc>
        <w:tc>
          <w:tcPr>
            <w:tcW w:w="1744" w:type="dxa"/>
            <w:vAlign w:val="center"/>
          </w:tcPr>
          <w:p w:rsidR="003C2760" w:rsidRPr="00CF6868" w:rsidRDefault="003C2760" w:rsidP="00E44599">
            <w:pPr>
              <w:pStyle w:val="afd"/>
              <w:jc w:val="center"/>
            </w:pPr>
            <w:r w:rsidRPr="00CF6868">
              <w:t>859,7</w:t>
            </w:r>
          </w:p>
        </w:tc>
        <w:tc>
          <w:tcPr>
            <w:tcW w:w="1125" w:type="dxa"/>
          </w:tcPr>
          <w:p w:rsidR="003C2760" w:rsidRPr="00CF6868" w:rsidRDefault="003C2760" w:rsidP="00E44599">
            <w:pPr>
              <w:pStyle w:val="afd"/>
              <w:jc w:val="center"/>
            </w:pPr>
            <w:r w:rsidRPr="00CF6868">
              <w:t>7060</w:t>
            </w:r>
          </w:p>
        </w:tc>
        <w:tc>
          <w:tcPr>
            <w:tcW w:w="1274" w:type="dxa"/>
          </w:tcPr>
          <w:p w:rsidR="003C2760" w:rsidRPr="00CF6868" w:rsidRDefault="003C2760" w:rsidP="00E44599">
            <w:pPr>
              <w:pStyle w:val="afd"/>
              <w:jc w:val="center"/>
            </w:pPr>
            <w:r w:rsidRPr="00CF6868">
              <w:t>8,2</w:t>
            </w:r>
          </w:p>
        </w:tc>
        <w:tc>
          <w:tcPr>
            <w:tcW w:w="986" w:type="dxa"/>
          </w:tcPr>
          <w:p w:rsidR="003C2760" w:rsidRPr="00CF6868" w:rsidRDefault="003C2760" w:rsidP="00E44599">
            <w:pPr>
              <w:pStyle w:val="afd"/>
              <w:jc w:val="center"/>
            </w:pPr>
            <w:r w:rsidRPr="00CF6868">
              <w:t>2353</w:t>
            </w:r>
          </w:p>
        </w:tc>
        <w:tc>
          <w:tcPr>
            <w:tcW w:w="1061" w:type="dxa"/>
          </w:tcPr>
          <w:p w:rsidR="003C2760" w:rsidRPr="00CF6868" w:rsidRDefault="003C2760" w:rsidP="00E44599">
            <w:pPr>
              <w:pStyle w:val="afd"/>
              <w:jc w:val="center"/>
            </w:pPr>
            <w:r w:rsidRPr="00CF6868">
              <w:t>2,7</w:t>
            </w:r>
          </w:p>
        </w:tc>
      </w:tr>
    </w:tbl>
    <w:p w:rsidR="00684FD3" w:rsidRPr="00CA55FF" w:rsidRDefault="00684FD3" w:rsidP="004C6506">
      <w:pPr>
        <w:ind w:firstLine="720"/>
        <w:rPr>
          <w:b/>
          <w:szCs w:val="28"/>
        </w:rPr>
      </w:pPr>
    </w:p>
    <w:p w:rsidR="00476856" w:rsidRPr="00C40B2E" w:rsidRDefault="00476856" w:rsidP="00684FD3">
      <w:pPr>
        <w:pStyle w:val="1"/>
      </w:pPr>
      <w:bookmarkStart w:id="35" w:name="_Toc460424329"/>
      <w:r w:rsidRPr="00C40B2E">
        <w:t xml:space="preserve">3.3. </w:t>
      </w:r>
      <w:bookmarkStart w:id="36" w:name="_Toc255037368"/>
      <w:r w:rsidRPr="00C40B2E">
        <w:t>Половозрастная структура населения</w:t>
      </w:r>
      <w:bookmarkEnd w:id="35"/>
      <w:bookmarkEnd w:id="36"/>
    </w:p>
    <w:bookmarkEnd w:id="34"/>
    <w:p w:rsidR="00F86464" w:rsidRDefault="006E368E" w:rsidP="009F2701">
      <w:pPr>
        <w:ind w:firstLine="708"/>
      </w:pPr>
      <w:r w:rsidRPr="0010571C">
        <w:t xml:space="preserve">В </w:t>
      </w:r>
      <w:r w:rsidR="00BF0094" w:rsidRPr="0010571C">
        <w:t>сельском поселении Красноармейское</w:t>
      </w:r>
      <w:r w:rsidR="00476856" w:rsidRPr="0010571C">
        <w:t xml:space="preserve"> сложилась </w:t>
      </w:r>
      <w:r w:rsidR="00684FD3" w:rsidRPr="0010571C">
        <w:t>не</w:t>
      </w:r>
      <w:r w:rsidRPr="0010571C">
        <w:t>типична</w:t>
      </w:r>
      <w:r w:rsidR="00476856" w:rsidRPr="0010571C">
        <w:t xml:space="preserve">я для </w:t>
      </w:r>
      <w:r w:rsidR="00A82394" w:rsidRPr="0010571C">
        <w:t>КБР</w:t>
      </w:r>
      <w:r w:rsidR="00476856" w:rsidRPr="0010571C">
        <w:t xml:space="preserve"> и Российской Федерации </w:t>
      </w:r>
      <w:r w:rsidR="00DD1B64" w:rsidRPr="0010571C">
        <w:t xml:space="preserve">ситуация, </w:t>
      </w:r>
      <w:r w:rsidR="00476856" w:rsidRPr="0010571C">
        <w:t xml:space="preserve">когда численность мужского населения </w:t>
      </w:r>
      <w:r w:rsidR="00684FD3" w:rsidRPr="0010571C">
        <w:t>превышает</w:t>
      </w:r>
      <w:r w:rsidRPr="0010571C">
        <w:t xml:space="preserve"> </w:t>
      </w:r>
      <w:r w:rsidR="00476856" w:rsidRPr="0010571C">
        <w:t>численност</w:t>
      </w:r>
      <w:r w:rsidR="00684FD3" w:rsidRPr="0010571C">
        <w:t>ь</w:t>
      </w:r>
      <w:r w:rsidR="00476856" w:rsidRPr="0010571C">
        <w:t xml:space="preserve"> женского населения. </w:t>
      </w:r>
      <w:r w:rsidR="00F02F80" w:rsidRPr="0010571C">
        <w:t xml:space="preserve">Так, по данным </w:t>
      </w:r>
      <w:r w:rsidR="00422D2E" w:rsidRPr="0010571C">
        <w:t xml:space="preserve">администрации </w:t>
      </w:r>
      <w:r w:rsidR="00DC007E" w:rsidRPr="0010571C">
        <w:t xml:space="preserve">к </w:t>
      </w:r>
      <w:r w:rsidR="00F02F80" w:rsidRPr="0010571C">
        <w:t>20</w:t>
      </w:r>
      <w:r w:rsidR="0010571C" w:rsidRPr="0010571C">
        <w:t>16</w:t>
      </w:r>
      <w:r w:rsidR="00422D2E" w:rsidRPr="0010571C">
        <w:t xml:space="preserve"> </w:t>
      </w:r>
      <w:r w:rsidR="00F02F80" w:rsidRPr="0010571C">
        <w:t>г</w:t>
      </w:r>
      <w:r w:rsidR="00422D2E" w:rsidRPr="0010571C">
        <w:t>од</w:t>
      </w:r>
      <w:r w:rsidR="00DC007E" w:rsidRPr="0010571C">
        <w:t>у</w:t>
      </w:r>
      <w:r w:rsidR="00F02F80" w:rsidRPr="0010571C">
        <w:t xml:space="preserve"> дол</w:t>
      </w:r>
      <w:r w:rsidR="00422D2E" w:rsidRPr="0010571C">
        <w:t xml:space="preserve">я мужского населения </w:t>
      </w:r>
      <w:r w:rsidR="00F02F80" w:rsidRPr="0010571C">
        <w:t xml:space="preserve">в </w:t>
      </w:r>
      <w:r w:rsidR="00BF0094" w:rsidRPr="0010571C">
        <w:t xml:space="preserve"> сельском поселении Красноармейское</w:t>
      </w:r>
      <w:r w:rsidR="00422D2E" w:rsidRPr="0010571C">
        <w:t xml:space="preserve"> составляла</w:t>
      </w:r>
      <w:r w:rsidR="00F02F80" w:rsidRPr="0010571C">
        <w:t xml:space="preserve"> </w:t>
      </w:r>
      <w:r w:rsidR="0010571C" w:rsidRPr="0010571C">
        <w:t>56</w:t>
      </w:r>
      <w:r w:rsidRPr="0010571C">
        <w:t>,</w:t>
      </w:r>
      <w:r w:rsidR="0010571C" w:rsidRPr="0010571C">
        <w:t>7</w:t>
      </w:r>
      <w:r w:rsidR="00F02F80" w:rsidRPr="0010571C">
        <w:t xml:space="preserve">% от всего населения </w:t>
      </w:r>
      <w:r w:rsidR="00422D2E" w:rsidRPr="0010571C">
        <w:t>поселения</w:t>
      </w:r>
      <w:r w:rsidRPr="0010571C">
        <w:t>.</w:t>
      </w:r>
      <w:r w:rsidR="001C0819" w:rsidRPr="0010571C">
        <w:t xml:space="preserve"> Одной из характеристик демографической ситуации является половозрастная характеристика муниципального образования. В таблице 3.7 приведены данные численности </w:t>
      </w:r>
      <w:r w:rsidR="00604AE9" w:rsidRPr="0010571C">
        <w:t xml:space="preserve">сельского поселения Красноармейское </w:t>
      </w:r>
      <w:r w:rsidR="001C0819" w:rsidRPr="0010571C">
        <w:t>по полу и возрасту.</w:t>
      </w:r>
    </w:p>
    <w:p w:rsidR="00090AC8" w:rsidRPr="00C40B2E" w:rsidRDefault="00090AC8" w:rsidP="00F86464">
      <w:pPr>
        <w:jc w:val="right"/>
      </w:pPr>
      <w:r w:rsidRPr="00C40B2E">
        <w:t>Таблица 3.</w:t>
      </w:r>
      <w:r w:rsidR="003253DC" w:rsidRPr="00C40B2E">
        <w:t>7</w:t>
      </w:r>
    </w:p>
    <w:p w:rsidR="00090AC8" w:rsidRDefault="00090AC8" w:rsidP="00521C42">
      <w:pPr>
        <w:spacing w:line="240" w:lineRule="auto"/>
        <w:jc w:val="center"/>
      </w:pPr>
      <w:r w:rsidRPr="00C40B2E">
        <w:rPr>
          <w:shd w:val="clear" w:color="auto" w:fill="FFFFFF"/>
        </w:rPr>
        <w:t xml:space="preserve">Половозрастная структура </w:t>
      </w:r>
      <w:r w:rsidR="00604AE9" w:rsidRPr="00C40B2E">
        <w:t xml:space="preserve"> сельского поселения Красноармейское</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3686"/>
        <w:gridCol w:w="1311"/>
        <w:gridCol w:w="1311"/>
        <w:gridCol w:w="1311"/>
        <w:gridCol w:w="1312"/>
      </w:tblGrid>
      <w:tr w:rsidR="00894184" w:rsidRPr="00386004" w:rsidTr="00894184">
        <w:trPr>
          <w:cantSplit/>
          <w:trHeight w:val="135"/>
        </w:trPr>
        <w:tc>
          <w:tcPr>
            <w:tcW w:w="675" w:type="dxa"/>
            <w:vMerge w:val="restart"/>
            <w:vAlign w:val="center"/>
          </w:tcPr>
          <w:p w:rsidR="00894184" w:rsidRPr="00386004" w:rsidRDefault="00894184" w:rsidP="00E0290C">
            <w:pPr>
              <w:pStyle w:val="afd"/>
              <w:jc w:val="center"/>
              <w:rPr>
                <w:b/>
              </w:rPr>
            </w:pPr>
            <w:r w:rsidRPr="00386004">
              <w:rPr>
                <w:b/>
              </w:rPr>
              <w:t>№ п/п</w:t>
            </w:r>
          </w:p>
        </w:tc>
        <w:tc>
          <w:tcPr>
            <w:tcW w:w="3686" w:type="dxa"/>
            <w:vMerge w:val="restart"/>
            <w:vAlign w:val="center"/>
          </w:tcPr>
          <w:p w:rsidR="00894184" w:rsidRPr="00386004" w:rsidRDefault="00894184" w:rsidP="00E0290C">
            <w:pPr>
              <w:pStyle w:val="afd"/>
              <w:jc w:val="center"/>
              <w:rPr>
                <w:b/>
              </w:rPr>
            </w:pPr>
            <w:r w:rsidRPr="00386004">
              <w:rPr>
                <w:b/>
              </w:rPr>
              <w:t>Наименование показателей</w:t>
            </w:r>
          </w:p>
        </w:tc>
        <w:tc>
          <w:tcPr>
            <w:tcW w:w="5245" w:type="dxa"/>
            <w:gridSpan w:val="4"/>
            <w:vAlign w:val="center"/>
          </w:tcPr>
          <w:p w:rsidR="00894184" w:rsidRPr="00386004" w:rsidRDefault="00894184" w:rsidP="00E0290C">
            <w:pPr>
              <w:pStyle w:val="afd"/>
              <w:jc w:val="center"/>
              <w:rPr>
                <w:b/>
              </w:rPr>
            </w:pPr>
            <w:r w:rsidRPr="00386004">
              <w:rPr>
                <w:b/>
              </w:rPr>
              <w:t>Годы</w:t>
            </w:r>
          </w:p>
        </w:tc>
      </w:tr>
      <w:tr w:rsidR="00894184" w:rsidRPr="00386004" w:rsidTr="00894184">
        <w:trPr>
          <w:trHeight w:val="132"/>
        </w:trPr>
        <w:tc>
          <w:tcPr>
            <w:tcW w:w="675" w:type="dxa"/>
            <w:vMerge/>
            <w:vAlign w:val="center"/>
          </w:tcPr>
          <w:p w:rsidR="00894184" w:rsidRPr="00386004" w:rsidRDefault="00894184" w:rsidP="00E0290C">
            <w:pPr>
              <w:pStyle w:val="afd"/>
              <w:jc w:val="center"/>
              <w:rPr>
                <w:b/>
              </w:rPr>
            </w:pPr>
          </w:p>
        </w:tc>
        <w:tc>
          <w:tcPr>
            <w:tcW w:w="3686" w:type="dxa"/>
            <w:vMerge/>
            <w:vAlign w:val="center"/>
          </w:tcPr>
          <w:p w:rsidR="00894184" w:rsidRPr="00386004" w:rsidRDefault="00894184" w:rsidP="00E0290C">
            <w:pPr>
              <w:pStyle w:val="afd"/>
              <w:jc w:val="center"/>
              <w:rPr>
                <w:b/>
              </w:rPr>
            </w:pPr>
          </w:p>
        </w:tc>
        <w:tc>
          <w:tcPr>
            <w:tcW w:w="1311" w:type="dxa"/>
          </w:tcPr>
          <w:p w:rsidR="00894184" w:rsidRPr="00386004" w:rsidRDefault="00894184" w:rsidP="00E0290C">
            <w:pPr>
              <w:pStyle w:val="afd"/>
              <w:jc w:val="center"/>
              <w:rPr>
                <w:b/>
              </w:rPr>
            </w:pPr>
            <w:r w:rsidRPr="00386004">
              <w:rPr>
                <w:b/>
              </w:rPr>
              <w:t>2010</w:t>
            </w:r>
          </w:p>
        </w:tc>
        <w:tc>
          <w:tcPr>
            <w:tcW w:w="1311" w:type="dxa"/>
          </w:tcPr>
          <w:p w:rsidR="00894184" w:rsidRPr="00386004" w:rsidRDefault="00894184" w:rsidP="00E0290C">
            <w:pPr>
              <w:pStyle w:val="afd"/>
              <w:jc w:val="center"/>
              <w:rPr>
                <w:b/>
              </w:rPr>
            </w:pPr>
            <w:r w:rsidRPr="00386004">
              <w:rPr>
                <w:b/>
              </w:rPr>
              <w:t>%</w:t>
            </w:r>
          </w:p>
        </w:tc>
        <w:tc>
          <w:tcPr>
            <w:tcW w:w="1311" w:type="dxa"/>
          </w:tcPr>
          <w:p w:rsidR="00894184" w:rsidRPr="00386004" w:rsidRDefault="00894184" w:rsidP="00894184">
            <w:pPr>
              <w:pStyle w:val="afd"/>
              <w:jc w:val="center"/>
              <w:rPr>
                <w:b/>
              </w:rPr>
            </w:pPr>
            <w:r w:rsidRPr="00386004">
              <w:rPr>
                <w:b/>
              </w:rPr>
              <w:t>201</w:t>
            </w:r>
            <w:r>
              <w:rPr>
                <w:b/>
              </w:rPr>
              <w:t>5</w:t>
            </w:r>
          </w:p>
        </w:tc>
        <w:tc>
          <w:tcPr>
            <w:tcW w:w="1312" w:type="dxa"/>
          </w:tcPr>
          <w:p w:rsidR="00894184" w:rsidRPr="00386004" w:rsidRDefault="00894184" w:rsidP="00E0290C">
            <w:pPr>
              <w:pStyle w:val="afd"/>
              <w:jc w:val="center"/>
              <w:rPr>
                <w:b/>
              </w:rPr>
            </w:pPr>
            <w:r w:rsidRPr="00386004">
              <w:rPr>
                <w:b/>
              </w:rPr>
              <w:t>%</w:t>
            </w:r>
          </w:p>
        </w:tc>
      </w:tr>
      <w:tr w:rsidR="00894184" w:rsidRPr="00386004" w:rsidTr="00894184">
        <w:trPr>
          <w:trHeight w:val="114"/>
        </w:trPr>
        <w:tc>
          <w:tcPr>
            <w:tcW w:w="675" w:type="dxa"/>
            <w:vAlign w:val="center"/>
          </w:tcPr>
          <w:p w:rsidR="00894184" w:rsidRPr="00386004" w:rsidRDefault="00894184" w:rsidP="00E0290C">
            <w:pPr>
              <w:pStyle w:val="afd"/>
              <w:jc w:val="center"/>
              <w:rPr>
                <w:b/>
              </w:rPr>
            </w:pPr>
            <w:r w:rsidRPr="00386004">
              <w:rPr>
                <w:b/>
              </w:rPr>
              <w:t>1</w:t>
            </w:r>
          </w:p>
        </w:tc>
        <w:tc>
          <w:tcPr>
            <w:tcW w:w="3686" w:type="dxa"/>
            <w:vAlign w:val="center"/>
          </w:tcPr>
          <w:p w:rsidR="00894184" w:rsidRPr="00386004" w:rsidRDefault="00894184" w:rsidP="00E0290C">
            <w:pPr>
              <w:pStyle w:val="afd"/>
              <w:jc w:val="center"/>
              <w:rPr>
                <w:b/>
              </w:rPr>
            </w:pPr>
            <w:r w:rsidRPr="00386004">
              <w:rPr>
                <w:b/>
              </w:rPr>
              <w:t>2</w:t>
            </w:r>
          </w:p>
        </w:tc>
        <w:tc>
          <w:tcPr>
            <w:tcW w:w="1311" w:type="dxa"/>
          </w:tcPr>
          <w:p w:rsidR="00894184" w:rsidRPr="00386004" w:rsidRDefault="00894184" w:rsidP="00E0290C">
            <w:pPr>
              <w:pStyle w:val="afd"/>
              <w:jc w:val="center"/>
              <w:rPr>
                <w:b/>
              </w:rPr>
            </w:pPr>
            <w:r w:rsidRPr="00386004">
              <w:rPr>
                <w:b/>
              </w:rPr>
              <w:t>5</w:t>
            </w:r>
          </w:p>
        </w:tc>
        <w:tc>
          <w:tcPr>
            <w:tcW w:w="1311" w:type="dxa"/>
          </w:tcPr>
          <w:p w:rsidR="00894184" w:rsidRPr="00386004" w:rsidRDefault="00894184" w:rsidP="00E0290C">
            <w:pPr>
              <w:pStyle w:val="afd"/>
              <w:jc w:val="center"/>
              <w:rPr>
                <w:b/>
              </w:rPr>
            </w:pPr>
            <w:r w:rsidRPr="00386004">
              <w:rPr>
                <w:b/>
              </w:rPr>
              <w:t>6</w:t>
            </w:r>
          </w:p>
        </w:tc>
        <w:tc>
          <w:tcPr>
            <w:tcW w:w="1311" w:type="dxa"/>
          </w:tcPr>
          <w:p w:rsidR="00894184" w:rsidRPr="00386004" w:rsidRDefault="00894184" w:rsidP="00E0290C">
            <w:pPr>
              <w:pStyle w:val="afd"/>
              <w:jc w:val="center"/>
              <w:rPr>
                <w:b/>
              </w:rPr>
            </w:pPr>
            <w:r w:rsidRPr="00386004">
              <w:rPr>
                <w:b/>
              </w:rPr>
              <w:t>7</w:t>
            </w:r>
          </w:p>
        </w:tc>
        <w:tc>
          <w:tcPr>
            <w:tcW w:w="1312" w:type="dxa"/>
          </w:tcPr>
          <w:p w:rsidR="00894184" w:rsidRPr="00386004" w:rsidRDefault="00894184" w:rsidP="00E0290C">
            <w:pPr>
              <w:pStyle w:val="afd"/>
              <w:jc w:val="center"/>
              <w:rPr>
                <w:b/>
              </w:rPr>
            </w:pPr>
            <w:r w:rsidRPr="00386004">
              <w:rPr>
                <w:b/>
              </w:rPr>
              <w:t>8</w:t>
            </w:r>
          </w:p>
        </w:tc>
      </w:tr>
      <w:tr w:rsidR="00894184" w:rsidRPr="008F3D64" w:rsidTr="00894184">
        <w:tc>
          <w:tcPr>
            <w:tcW w:w="675" w:type="dxa"/>
          </w:tcPr>
          <w:p w:rsidR="00894184" w:rsidRPr="008F3D64" w:rsidRDefault="00894184" w:rsidP="00E0290C">
            <w:pPr>
              <w:spacing w:line="240" w:lineRule="auto"/>
              <w:jc w:val="center"/>
              <w:rPr>
                <w:sz w:val="26"/>
                <w:szCs w:val="26"/>
              </w:rPr>
            </w:pPr>
            <w:r w:rsidRPr="008F3D64">
              <w:rPr>
                <w:sz w:val="26"/>
                <w:szCs w:val="26"/>
              </w:rPr>
              <w:t>1</w:t>
            </w:r>
          </w:p>
        </w:tc>
        <w:tc>
          <w:tcPr>
            <w:tcW w:w="3686" w:type="dxa"/>
          </w:tcPr>
          <w:p w:rsidR="00894184" w:rsidRPr="008F3D64" w:rsidRDefault="00894184" w:rsidP="00E0290C">
            <w:pPr>
              <w:spacing w:line="240" w:lineRule="auto"/>
              <w:rPr>
                <w:sz w:val="26"/>
                <w:szCs w:val="26"/>
              </w:rPr>
            </w:pPr>
            <w:r w:rsidRPr="008F3D64">
              <w:rPr>
                <w:sz w:val="26"/>
                <w:szCs w:val="26"/>
              </w:rPr>
              <w:t>Численность постоянного населения, всего:</w:t>
            </w:r>
          </w:p>
        </w:tc>
        <w:tc>
          <w:tcPr>
            <w:tcW w:w="1311" w:type="dxa"/>
          </w:tcPr>
          <w:p w:rsidR="00894184" w:rsidRPr="008F3D64" w:rsidRDefault="00894184" w:rsidP="00E0290C">
            <w:pPr>
              <w:spacing w:line="240" w:lineRule="auto"/>
              <w:jc w:val="center"/>
              <w:rPr>
                <w:sz w:val="26"/>
                <w:szCs w:val="26"/>
              </w:rPr>
            </w:pPr>
            <w:r>
              <w:rPr>
                <w:sz w:val="26"/>
                <w:szCs w:val="26"/>
              </w:rPr>
              <w:t>2756</w:t>
            </w:r>
          </w:p>
        </w:tc>
        <w:tc>
          <w:tcPr>
            <w:tcW w:w="1311" w:type="dxa"/>
          </w:tcPr>
          <w:p w:rsidR="00894184" w:rsidRPr="008F3D64" w:rsidRDefault="00894184" w:rsidP="00E0290C">
            <w:pPr>
              <w:spacing w:line="240" w:lineRule="auto"/>
              <w:jc w:val="center"/>
              <w:rPr>
                <w:sz w:val="26"/>
                <w:szCs w:val="26"/>
              </w:rPr>
            </w:pPr>
            <w:r w:rsidRPr="008F3D64">
              <w:rPr>
                <w:sz w:val="26"/>
                <w:szCs w:val="26"/>
              </w:rPr>
              <w:t>100,0</w:t>
            </w:r>
          </w:p>
        </w:tc>
        <w:tc>
          <w:tcPr>
            <w:tcW w:w="1311" w:type="dxa"/>
          </w:tcPr>
          <w:p w:rsidR="00894184" w:rsidRPr="008F3D64" w:rsidRDefault="00894184" w:rsidP="00E0290C">
            <w:pPr>
              <w:spacing w:line="240" w:lineRule="auto"/>
              <w:jc w:val="center"/>
              <w:rPr>
                <w:sz w:val="26"/>
                <w:szCs w:val="26"/>
              </w:rPr>
            </w:pPr>
            <w:r>
              <w:rPr>
                <w:sz w:val="26"/>
                <w:szCs w:val="26"/>
              </w:rPr>
              <w:t>2735</w:t>
            </w:r>
          </w:p>
        </w:tc>
        <w:tc>
          <w:tcPr>
            <w:tcW w:w="1312" w:type="dxa"/>
          </w:tcPr>
          <w:p w:rsidR="00894184" w:rsidRPr="008F3D64" w:rsidRDefault="00894184" w:rsidP="00E0290C">
            <w:pPr>
              <w:spacing w:line="240" w:lineRule="auto"/>
              <w:jc w:val="center"/>
              <w:rPr>
                <w:sz w:val="26"/>
                <w:szCs w:val="26"/>
              </w:rPr>
            </w:pPr>
            <w:r w:rsidRPr="008F3D64">
              <w:rPr>
                <w:sz w:val="26"/>
                <w:szCs w:val="26"/>
              </w:rPr>
              <w:t>100,0</w:t>
            </w:r>
          </w:p>
        </w:tc>
      </w:tr>
      <w:tr w:rsidR="00894184" w:rsidRPr="008F3D64" w:rsidTr="00894184">
        <w:tc>
          <w:tcPr>
            <w:tcW w:w="675" w:type="dxa"/>
          </w:tcPr>
          <w:p w:rsidR="00894184" w:rsidRPr="008F3D64" w:rsidRDefault="00894184" w:rsidP="00E0290C">
            <w:pPr>
              <w:spacing w:line="240" w:lineRule="auto"/>
              <w:rPr>
                <w:sz w:val="26"/>
                <w:szCs w:val="26"/>
              </w:rPr>
            </w:pPr>
          </w:p>
        </w:tc>
        <w:tc>
          <w:tcPr>
            <w:tcW w:w="3686" w:type="dxa"/>
          </w:tcPr>
          <w:p w:rsidR="00894184" w:rsidRPr="008F3D64" w:rsidRDefault="00894184" w:rsidP="00E0290C">
            <w:pPr>
              <w:spacing w:line="240" w:lineRule="auto"/>
              <w:rPr>
                <w:sz w:val="26"/>
                <w:szCs w:val="26"/>
              </w:rPr>
            </w:pPr>
            <w:r w:rsidRPr="008F3D64">
              <w:rPr>
                <w:sz w:val="26"/>
                <w:szCs w:val="26"/>
              </w:rPr>
              <w:t>в том числе:</w:t>
            </w:r>
          </w:p>
        </w:tc>
        <w:tc>
          <w:tcPr>
            <w:tcW w:w="1311" w:type="dxa"/>
          </w:tcPr>
          <w:p w:rsidR="00894184" w:rsidRPr="008F3D64" w:rsidRDefault="00894184" w:rsidP="00E0290C">
            <w:pPr>
              <w:spacing w:line="240" w:lineRule="auto"/>
              <w:jc w:val="center"/>
              <w:rPr>
                <w:sz w:val="26"/>
                <w:szCs w:val="26"/>
              </w:rPr>
            </w:pPr>
          </w:p>
        </w:tc>
        <w:tc>
          <w:tcPr>
            <w:tcW w:w="1311" w:type="dxa"/>
          </w:tcPr>
          <w:p w:rsidR="00894184" w:rsidRPr="008F3D64" w:rsidRDefault="00894184" w:rsidP="00E0290C">
            <w:pPr>
              <w:spacing w:line="240" w:lineRule="auto"/>
              <w:jc w:val="center"/>
              <w:rPr>
                <w:sz w:val="26"/>
                <w:szCs w:val="26"/>
              </w:rPr>
            </w:pPr>
          </w:p>
        </w:tc>
        <w:tc>
          <w:tcPr>
            <w:tcW w:w="1311" w:type="dxa"/>
          </w:tcPr>
          <w:p w:rsidR="00894184" w:rsidRPr="008F3D64" w:rsidRDefault="00894184" w:rsidP="00E0290C">
            <w:pPr>
              <w:spacing w:line="240" w:lineRule="auto"/>
              <w:jc w:val="center"/>
              <w:rPr>
                <w:sz w:val="26"/>
                <w:szCs w:val="26"/>
              </w:rPr>
            </w:pPr>
          </w:p>
        </w:tc>
        <w:tc>
          <w:tcPr>
            <w:tcW w:w="1312" w:type="dxa"/>
          </w:tcPr>
          <w:p w:rsidR="00894184" w:rsidRPr="008F3D64" w:rsidRDefault="00894184" w:rsidP="00E0290C">
            <w:pPr>
              <w:spacing w:line="240" w:lineRule="auto"/>
              <w:jc w:val="center"/>
              <w:rPr>
                <w:sz w:val="26"/>
                <w:szCs w:val="26"/>
              </w:rPr>
            </w:pPr>
          </w:p>
        </w:tc>
      </w:tr>
      <w:tr w:rsidR="00894184" w:rsidRPr="008F3D64" w:rsidTr="00894184">
        <w:tc>
          <w:tcPr>
            <w:tcW w:w="675" w:type="dxa"/>
          </w:tcPr>
          <w:p w:rsidR="00894184" w:rsidRPr="008F3D64" w:rsidRDefault="00894184" w:rsidP="00E0290C">
            <w:pPr>
              <w:spacing w:line="240" w:lineRule="auto"/>
              <w:rPr>
                <w:sz w:val="26"/>
                <w:szCs w:val="26"/>
              </w:rPr>
            </w:pPr>
          </w:p>
        </w:tc>
        <w:tc>
          <w:tcPr>
            <w:tcW w:w="3686" w:type="dxa"/>
          </w:tcPr>
          <w:p w:rsidR="00894184" w:rsidRPr="008F3D64" w:rsidRDefault="00894184" w:rsidP="00E0290C">
            <w:pPr>
              <w:spacing w:line="240" w:lineRule="auto"/>
              <w:ind w:firstLine="318"/>
              <w:rPr>
                <w:sz w:val="26"/>
                <w:szCs w:val="26"/>
              </w:rPr>
            </w:pPr>
            <w:r w:rsidRPr="008F3D64">
              <w:rPr>
                <w:sz w:val="26"/>
                <w:szCs w:val="26"/>
              </w:rPr>
              <w:t>женщин</w:t>
            </w:r>
          </w:p>
        </w:tc>
        <w:tc>
          <w:tcPr>
            <w:tcW w:w="1311" w:type="dxa"/>
          </w:tcPr>
          <w:p w:rsidR="00894184" w:rsidRPr="008F3D64" w:rsidRDefault="00894184" w:rsidP="00E0290C">
            <w:pPr>
              <w:spacing w:line="240" w:lineRule="auto"/>
              <w:jc w:val="center"/>
              <w:rPr>
                <w:sz w:val="26"/>
                <w:szCs w:val="26"/>
              </w:rPr>
            </w:pPr>
            <w:r>
              <w:rPr>
                <w:sz w:val="26"/>
                <w:szCs w:val="26"/>
              </w:rPr>
              <w:t>1119</w:t>
            </w:r>
          </w:p>
        </w:tc>
        <w:tc>
          <w:tcPr>
            <w:tcW w:w="1311" w:type="dxa"/>
          </w:tcPr>
          <w:p w:rsidR="00894184" w:rsidRPr="008F3D64" w:rsidRDefault="00CA55FF" w:rsidP="00E0290C">
            <w:pPr>
              <w:spacing w:line="240" w:lineRule="auto"/>
              <w:jc w:val="center"/>
              <w:rPr>
                <w:sz w:val="26"/>
                <w:szCs w:val="26"/>
              </w:rPr>
            </w:pPr>
            <w:r>
              <w:rPr>
                <w:sz w:val="26"/>
                <w:szCs w:val="26"/>
              </w:rPr>
              <w:t>40,6</w:t>
            </w:r>
          </w:p>
        </w:tc>
        <w:tc>
          <w:tcPr>
            <w:tcW w:w="1311" w:type="dxa"/>
          </w:tcPr>
          <w:p w:rsidR="00894184" w:rsidRPr="008F3D64" w:rsidRDefault="00894184" w:rsidP="00E0290C">
            <w:pPr>
              <w:spacing w:line="240" w:lineRule="auto"/>
              <w:jc w:val="center"/>
              <w:rPr>
                <w:sz w:val="26"/>
                <w:szCs w:val="26"/>
              </w:rPr>
            </w:pPr>
            <w:r>
              <w:rPr>
                <w:sz w:val="26"/>
                <w:szCs w:val="26"/>
              </w:rPr>
              <w:t>1185</w:t>
            </w:r>
          </w:p>
        </w:tc>
        <w:tc>
          <w:tcPr>
            <w:tcW w:w="1312" w:type="dxa"/>
          </w:tcPr>
          <w:p w:rsidR="00894184" w:rsidRPr="008F3D64" w:rsidRDefault="00CA55FF" w:rsidP="00E0290C">
            <w:pPr>
              <w:spacing w:line="240" w:lineRule="auto"/>
              <w:jc w:val="center"/>
              <w:rPr>
                <w:sz w:val="26"/>
                <w:szCs w:val="26"/>
              </w:rPr>
            </w:pPr>
            <w:r>
              <w:rPr>
                <w:sz w:val="26"/>
                <w:szCs w:val="26"/>
              </w:rPr>
              <w:t>43,4</w:t>
            </w:r>
          </w:p>
        </w:tc>
      </w:tr>
      <w:tr w:rsidR="00894184" w:rsidRPr="008F3D64" w:rsidTr="00894184">
        <w:tc>
          <w:tcPr>
            <w:tcW w:w="675" w:type="dxa"/>
          </w:tcPr>
          <w:p w:rsidR="00894184" w:rsidRPr="008F3D64" w:rsidRDefault="00894184" w:rsidP="00E0290C">
            <w:pPr>
              <w:spacing w:line="240" w:lineRule="auto"/>
              <w:rPr>
                <w:sz w:val="26"/>
                <w:szCs w:val="26"/>
              </w:rPr>
            </w:pPr>
          </w:p>
        </w:tc>
        <w:tc>
          <w:tcPr>
            <w:tcW w:w="3686" w:type="dxa"/>
          </w:tcPr>
          <w:p w:rsidR="00894184" w:rsidRPr="008F3D64" w:rsidRDefault="00894184" w:rsidP="00E0290C">
            <w:pPr>
              <w:spacing w:line="240" w:lineRule="auto"/>
              <w:ind w:firstLine="318"/>
              <w:rPr>
                <w:sz w:val="26"/>
                <w:szCs w:val="26"/>
              </w:rPr>
            </w:pPr>
            <w:r w:rsidRPr="008F3D64">
              <w:rPr>
                <w:sz w:val="26"/>
                <w:szCs w:val="26"/>
              </w:rPr>
              <w:t>мужчин</w:t>
            </w:r>
          </w:p>
        </w:tc>
        <w:tc>
          <w:tcPr>
            <w:tcW w:w="1311" w:type="dxa"/>
          </w:tcPr>
          <w:p w:rsidR="00894184" w:rsidRPr="008F3D64" w:rsidRDefault="00CA55FF" w:rsidP="00E0290C">
            <w:pPr>
              <w:spacing w:line="240" w:lineRule="auto"/>
              <w:jc w:val="center"/>
              <w:rPr>
                <w:sz w:val="26"/>
                <w:szCs w:val="26"/>
              </w:rPr>
            </w:pPr>
            <w:r>
              <w:rPr>
                <w:sz w:val="26"/>
                <w:szCs w:val="26"/>
              </w:rPr>
              <w:t>1559</w:t>
            </w:r>
          </w:p>
        </w:tc>
        <w:tc>
          <w:tcPr>
            <w:tcW w:w="1311" w:type="dxa"/>
          </w:tcPr>
          <w:p w:rsidR="00894184" w:rsidRPr="008F3D64" w:rsidRDefault="00CA55FF" w:rsidP="00E0290C">
            <w:pPr>
              <w:spacing w:line="240" w:lineRule="auto"/>
              <w:jc w:val="center"/>
              <w:rPr>
                <w:sz w:val="26"/>
                <w:szCs w:val="26"/>
              </w:rPr>
            </w:pPr>
            <w:r>
              <w:rPr>
                <w:sz w:val="26"/>
                <w:szCs w:val="26"/>
              </w:rPr>
              <w:t>59,4</w:t>
            </w:r>
          </w:p>
        </w:tc>
        <w:tc>
          <w:tcPr>
            <w:tcW w:w="1311" w:type="dxa"/>
          </w:tcPr>
          <w:p w:rsidR="00894184" w:rsidRPr="008F3D64" w:rsidRDefault="00CA55FF" w:rsidP="00CA55FF">
            <w:pPr>
              <w:spacing w:line="240" w:lineRule="auto"/>
              <w:jc w:val="center"/>
              <w:rPr>
                <w:sz w:val="26"/>
                <w:szCs w:val="26"/>
              </w:rPr>
            </w:pPr>
            <w:r>
              <w:rPr>
                <w:sz w:val="26"/>
                <w:szCs w:val="26"/>
              </w:rPr>
              <w:t>1550</w:t>
            </w:r>
          </w:p>
        </w:tc>
        <w:tc>
          <w:tcPr>
            <w:tcW w:w="1312" w:type="dxa"/>
          </w:tcPr>
          <w:p w:rsidR="00894184" w:rsidRPr="008F3D64" w:rsidRDefault="00CA55FF" w:rsidP="00E0290C">
            <w:pPr>
              <w:spacing w:line="240" w:lineRule="auto"/>
              <w:jc w:val="center"/>
              <w:rPr>
                <w:sz w:val="26"/>
                <w:szCs w:val="26"/>
              </w:rPr>
            </w:pPr>
            <w:r>
              <w:rPr>
                <w:sz w:val="26"/>
                <w:szCs w:val="26"/>
              </w:rPr>
              <w:t>56,6</w:t>
            </w:r>
          </w:p>
        </w:tc>
      </w:tr>
    </w:tbl>
    <w:p w:rsidR="00521C42" w:rsidRPr="00CA55FF" w:rsidRDefault="00521C42" w:rsidP="00090AC8">
      <w:pPr>
        <w:pStyle w:val="ae"/>
        <w:spacing w:after="0"/>
        <w:ind w:left="0"/>
        <w:jc w:val="center"/>
        <w:rPr>
          <w:szCs w:val="28"/>
        </w:rPr>
      </w:pPr>
    </w:p>
    <w:p w:rsidR="00B4433E" w:rsidRPr="00C40B2E" w:rsidRDefault="00B4433E" w:rsidP="00411578">
      <w:pPr>
        <w:pStyle w:val="1"/>
      </w:pPr>
      <w:bookmarkStart w:id="37" w:name="_Toc255037369"/>
      <w:bookmarkStart w:id="38" w:name="_Toc225329255"/>
      <w:bookmarkStart w:id="39" w:name="_Toc460424330"/>
      <w:r w:rsidRPr="00C40B2E">
        <w:t>3.4. Миграция населения</w:t>
      </w:r>
      <w:bookmarkEnd w:id="37"/>
      <w:bookmarkEnd w:id="39"/>
    </w:p>
    <w:bookmarkEnd w:id="38"/>
    <w:p w:rsidR="00B779C7" w:rsidRPr="00CA55FF" w:rsidRDefault="00B4433E" w:rsidP="00411578">
      <w:pPr>
        <w:ind w:firstLine="709"/>
        <w:rPr>
          <w:szCs w:val="28"/>
        </w:rPr>
      </w:pPr>
      <w:r w:rsidRPr="00411578">
        <w:t xml:space="preserve">В больших городах заметную роль в динамике численности населения, его половой и возрастной структуре, обеспеченности трудовыми ресурсами и других составляющих демографической ситуации играют миграции населения, в </w:t>
      </w:r>
      <w:r w:rsidR="00BF0094" w:rsidRPr="00411578">
        <w:t>сельском поселении Красноармейское</w:t>
      </w:r>
      <w:r w:rsidRPr="00411578">
        <w:t xml:space="preserve"> значение показателей миграции невелико. Ежегодное число прибывших в поселение внешних мигрантов чаще всего доминирует над числом </w:t>
      </w:r>
      <w:r w:rsidRPr="00CA55FF">
        <w:t>выбывших</w:t>
      </w:r>
      <w:r w:rsidRPr="00CA55FF">
        <w:rPr>
          <w:szCs w:val="28"/>
        </w:rPr>
        <w:t xml:space="preserve"> (таблица 3.</w:t>
      </w:r>
      <w:r w:rsidR="00CA55FF" w:rsidRPr="00CA55FF">
        <w:rPr>
          <w:szCs w:val="28"/>
        </w:rPr>
        <w:t>8</w:t>
      </w:r>
      <w:r w:rsidRPr="00CA55FF">
        <w:rPr>
          <w:szCs w:val="28"/>
        </w:rPr>
        <w:t>).</w:t>
      </w:r>
    </w:p>
    <w:p w:rsidR="00B4433E" w:rsidRPr="00C40B2E" w:rsidRDefault="00F37DDB" w:rsidP="00A77335">
      <w:pPr>
        <w:ind w:firstLine="708"/>
      </w:pPr>
      <w:r w:rsidRPr="00C40B2E">
        <w:t>Помимо официально учитываемой миграции, в республике существуют большая маятниковая и сезонная трудовая миграция.</w:t>
      </w:r>
      <w:r w:rsidR="00A6603D" w:rsidRPr="00C40B2E">
        <w:t xml:space="preserve"> </w:t>
      </w:r>
      <w:r w:rsidR="003253DC" w:rsidRPr="00C40B2E">
        <w:t xml:space="preserve">Более </w:t>
      </w:r>
      <w:r w:rsidR="00411578">
        <w:t>200</w:t>
      </w:r>
      <w:r w:rsidR="003253DC" w:rsidRPr="00C40B2E">
        <w:t xml:space="preserve"> жителей </w:t>
      </w:r>
      <w:r w:rsidR="00604AE9" w:rsidRPr="00C40B2E">
        <w:t xml:space="preserve"> сельского поселения Красноармейское </w:t>
      </w:r>
      <w:r w:rsidR="00B4433E" w:rsidRPr="00C40B2E">
        <w:t xml:space="preserve">занято в секторах экономики </w:t>
      </w:r>
      <w:r w:rsidR="00A77335">
        <w:t>вне территории сельского поселения.</w:t>
      </w:r>
    </w:p>
    <w:p w:rsidR="005809CD" w:rsidRPr="00C40B2E" w:rsidRDefault="005809CD" w:rsidP="00510396">
      <w:pPr>
        <w:jc w:val="right"/>
      </w:pPr>
      <w:r w:rsidRPr="00CA55FF">
        <w:t>Таблица 3.</w:t>
      </w:r>
      <w:r w:rsidR="00CA55FF" w:rsidRPr="00CA55FF">
        <w:t>8</w:t>
      </w:r>
    </w:p>
    <w:p w:rsidR="005809CD" w:rsidRPr="00C40B2E" w:rsidRDefault="005809CD" w:rsidP="00A77335">
      <w:pPr>
        <w:spacing w:line="240" w:lineRule="auto"/>
        <w:jc w:val="center"/>
      </w:pPr>
      <w:r w:rsidRPr="00C40B2E">
        <w:t>Миграция населения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7"/>
        <w:gridCol w:w="2957"/>
        <w:gridCol w:w="1934"/>
        <w:gridCol w:w="1620"/>
      </w:tblGrid>
      <w:tr w:rsidR="005809CD" w:rsidRPr="00C40B2E" w:rsidTr="00A77335">
        <w:tc>
          <w:tcPr>
            <w:tcW w:w="2957" w:type="dxa"/>
            <w:vMerge w:val="restart"/>
            <w:vAlign w:val="center"/>
          </w:tcPr>
          <w:p w:rsidR="005809CD" w:rsidRPr="00C40B2E" w:rsidRDefault="005809CD" w:rsidP="00A77335">
            <w:pPr>
              <w:pStyle w:val="a6"/>
            </w:pPr>
            <w:r w:rsidRPr="00C40B2E">
              <w:t>Показатели</w:t>
            </w:r>
          </w:p>
        </w:tc>
        <w:tc>
          <w:tcPr>
            <w:tcW w:w="2957" w:type="dxa"/>
            <w:vMerge w:val="restart"/>
            <w:vAlign w:val="center"/>
          </w:tcPr>
          <w:p w:rsidR="005809CD" w:rsidRPr="00C40B2E" w:rsidRDefault="005809CD" w:rsidP="00A77335">
            <w:pPr>
              <w:pStyle w:val="a6"/>
            </w:pPr>
            <w:r w:rsidRPr="00C40B2E">
              <w:t>Единица</w:t>
            </w:r>
            <w:r w:rsidRPr="00C40B2E">
              <w:br/>
              <w:t>измерения</w:t>
            </w:r>
          </w:p>
        </w:tc>
        <w:tc>
          <w:tcPr>
            <w:tcW w:w="3554" w:type="dxa"/>
            <w:gridSpan w:val="2"/>
            <w:vAlign w:val="center"/>
          </w:tcPr>
          <w:p w:rsidR="005809CD" w:rsidRPr="00C40B2E" w:rsidRDefault="005809CD" w:rsidP="00A77335">
            <w:pPr>
              <w:pStyle w:val="a6"/>
            </w:pPr>
            <w:r w:rsidRPr="00C40B2E">
              <w:t>Годы</w:t>
            </w:r>
          </w:p>
        </w:tc>
      </w:tr>
      <w:tr w:rsidR="005809CD" w:rsidRPr="00C40B2E" w:rsidTr="00A77335">
        <w:tc>
          <w:tcPr>
            <w:tcW w:w="2957" w:type="dxa"/>
            <w:vMerge/>
            <w:vAlign w:val="center"/>
          </w:tcPr>
          <w:p w:rsidR="005809CD" w:rsidRPr="00C40B2E" w:rsidRDefault="005809CD" w:rsidP="00A77335">
            <w:pPr>
              <w:pStyle w:val="a6"/>
            </w:pPr>
          </w:p>
        </w:tc>
        <w:tc>
          <w:tcPr>
            <w:tcW w:w="2957" w:type="dxa"/>
            <w:vMerge/>
            <w:vAlign w:val="center"/>
          </w:tcPr>
          <w:p w:rsidR="005809CD" w:rsidRPr="00C40B2E" w:rsidRDefault="005809CD" w:rsidP="00A77335">
            <w:pPr>
              <w:pStyle w:val="a6"/>
            </w:pPr>
          </w:p>
        </w:tc>
        <w:tc>
          <w:tcPr>
            <w:tcW w:w="1934" w:type="dxa"/>
            <w:vAlign w:val="center"/>
          </w:tcPr>
          <w:p w:rsidR="005809CD" w:rsidRPr="00C40B2E" w:rsidRDefault="00A77335" w:rsidP="00A77335">
            <w:pPr>
              <w:pStyle w:val="a6"/>
            </w:pPr>
            <w:r w:rsidRPr="00C40B2E">
              <w:t>2010</w:t>
            </w:r>
          </w:p>
        </w:tc>
        <w:tc>
          <w:tcPr>
            <w:tcW w:w="1620" w:type="dxa"/>
            <w:vAlign w:val="center"/>
          </w:tcPr>
          <w:p w:rsidR="005809CD" w:rsidRPr="00C40B2E" w:rsidRDefault="005809CD" w:rsidP="00A77335">
            <w:pPr>
              <w:pStyle w:val="a6"/>
            </w:pPr>
            <w:r w:rsidRPr="00C40B2E">
              <w:t>201</w:t>
            </w:r>
            <w:r w:rsidR="00A77335">
              <w:t>5</w:t>
            </w:r>
          </w:p>
        </w:tc>
      </w:tr>
      <w:tr w:rsidR="00A77335" w:rsidRPr="00C40B2E" w:rsidTr="004B36AC">
        <w:tc>
          <w:tcPr>
            <w:tcW w:w="2957" w:type="dxa"/>
          </w:tcPr>
          <w:p w:rsidR="00A77335" w:rsidRPr="00C40B2E" w:rsidRDefault="00A77335" w:rsidP="00A77335">
            <w:pPr>
              <w:pStyle w:val="a6"/>
            </w:pPr>
            <w:r>
              <w:t>1</w:t>
            </w:r>
          </w:p>
        </w:tc>
        <w:tc>
          <w:tcPr>
            <w:tcW w:w="2957" w:type="dxa"/>
          </w:tcPr>
          <w:p w:rsidR="00A77335" w:rsidRPr="00C40B2E" w:rsidRDefault="00A77335" w:rsidP="005165E6">
            <w:pPr>
              <w:pStyle w:val="a6"/>
            </w:pPr>
            <w:r w:rsidRPr="00C40B2E">
              <w:t>2</w:t>
            </w:r>
          </w:p>
        </w:tc>
        <w:tc>
          <w:tcPr>
            <w:tcW w:w="1934" w:type="dxa"/>
          </w:tcPr>
          <w:p w:rsidR="00A77335" w:rsidRPr="00C40B2E" w:rsidRDefault="00A77335" w:rsidP="005165E6">
            <w:pPr>
              <w:pStyle w:val="a6"/>
            </w:pPr>
            <w:r w:rsidRPr="00C40B2E">
              <w:t>3</w:t>
            </w:r>
          </w:p>
        </w:tc>
        <w:tc>
          <w:tcPr>
            <w:tcW w:w="1620" w:type="dxa"/>
          </w:tcPr>
          <w:p w:rsidR="00A77335" w:rsidRPr="00C40B2E" w:rsidRDefault="00A77335" w:rsidP="005165E6">
            <w:pPr>
              <w:pStyle w:val="a6"/>
            </w:pPr>
            <w:r w:rsidRPr="00C40B2E">
              <w:t>4</w:t>
            </w:r>
          </w:p>
        </w:tc>
      </w:tr>
      <w:tr w:rsidR="005809CD" w:rsidRPr="00C40B2E" w:rsidTr="004B36AC">
        <w:tc>
          <w:tcPr>
            <w:tcW w:w="2957" w:type="dxa"/>
            <w:vAlign w:val="center"/>
          </w:tcPr>
          <w:p w:rsidR="005809CD" w:rsidRPr="00C40B2E" w:rsidRDefault="005809CD" w:rsidP="00A77335">
            <w:pPr>
              <w:pStyle w:val="afd"/>
            </w:pPr>
            <w:r w:rsidRPr="00C40B2E">
              <w:t>Прибыло</w:t>
            </w:r>
          </w:p>
        </w:tc>
        <w:tc>
          <w:tcPr>
            <w:tcW w:w="2957" w:type="dxa"/>
            <w:vAlign w:val="center"/>
          </w:tcPr>
          <w:p w:rsidR="005809CD" w:rsidRPr="00C40B2E" w:rsidRDefault="005809CD" w:rsidP="00A77335">
            <w:pPr>
              <w:pStyle w:val="afd"/>
            </w:pPr>
            <w:r w:rsidRPr="00C40B2E">
              <w:t>чел.</w:t>
            </w:r>
          </w:p>
        </w:tc>
        <w:tc>
          <w:tcPr>
            <w:tcW w:w="1934" w:type="dxa"/>
          </w:tcPr>
          <w:p w:rsidR="005809CD" w:rsidRPr="00C40B2E" w:rsidRDefault="00A77335" w:rsidP="00510396">
            <w:pPr>
              <w:pStyle w:val="afd"/>
              <w:jc w:val="center"/>
            </w:pPr>
            <w:r>
              <w:t>46</w:t>
            </w:r>
          </w:p>
        </w:tc>
        <w:tc>
          <w:tcPr>
            <w:tcW w:w="1620" w:type="dxa"/>
          </w:tcPr>
          <w:p w:rsidR="005809CD" w:rsidRPr="00C40B2E" w:rsidRDefault="00A77335" w:rsidP="00510396">
            <w:pPr>
              <w:pStyle w:val="afd"/>
              <w:jc w:val="center"/>
            </w:pPr>
            <w:r>
              <w:t>9</w:t>
            </w:r>
          </w:p>
        </w:tc>
      </w:tr>
      <w:tr w:rsidR="005809CD" w:rsidRPr="00C40B2E" w:rsidTr="004B36AC">
        <w:tc>
          <w:tcPr>
            <w:tcW w:w="2957" w:type="dxa"/>
            <w:vAlign w:val="center"/>
          </w:tcPr>
          <w:p w:rsidR="005809CD" w:rsidRPr="00C40B2E" w:rsidRDefault="005809CD" w:rsidP="00A77335">
            <w:pPr>
              <w:pStyle w:val="afd"/>
            </w:pPr>
            <w:r w:rsidRPr="00C40B2E">
              <w:t>Убыло</w:t>
            </w:r>
          </w:p>
        </w:tc>
        <w:tc>
          <w:tcPr>
            <w:tcW w:w="2957" w:type="dxa"/>
            <w:vAlign w:val="center"/>
          </w:tcPr>
          <w:p w:rsidR="005809CD" w:rsidRPr="00C40B2E" w:rsidRDefault="005809CD" w:rsidP="00A77335">
            <w:pPr>
              <w:pStyle w:val="afd"/>
            </w:pPr>
            <w:r w:rsidRPr="00C40B2E">
              <w:t>чел.</w:t>
            </w:r>
          </w:p>
        </w:tc>
        <w:tc>
          <w:tcPr>
            <w:tcW w:w="1934" w:type="dxa"/>
          </w:tcPr>
          <w:p w:rsidR="005809CD" w:rsidRPr="00C40B2E" w:rsidRDefault="00611BBF" w:rsidP="00510396">
            <w:pPr>
              <w:pStyle w:val="afd"/>
              <w:jc w:val="center"/>
            </w:pPr>
            <w:r w:rsidRPr="00C40B2E">
              <w:t>4</w:t>
            </w:r>
            <w:r w:rsidR="00A77335">
              <w:t>3</w:t>
            </w:r>
          </w:p>
        </w:tc>
        <w:tc>
          <w:tcPr>
            <w:tcW w:w="1620" w:type="dxa"/>
          </w:tcPr>
          <w:p w:rsidR="005809CD" w:rsidRPr="00C40B2E" w:rsidRDefault="00135796" w:rsidP="00510396">
            <w:pPr>
              <w:pStyle w:val="afd"/>
              <w:jc w:val="center"/>
            </w:pPr>
            <w:r>
              <w:t>34</w:t>
            </w:r>
          </w:p>
        </w:tc>
      </w:tr>
      <w:tr w:rsidR="005809CD" w:rsidRPr="00C40B2E" w:rsidTr="004B36AC">
        <w:tc>
          <w:tcPr>
            <w:tcW w:w="2957" w:type="dxa"/>
            <w:vMerge w:val="restart"/>
            <w:vAlign w:val="center"/>
          </w:tcPr>
          <w:p w:rsidR="005809CD" w:rsidRPr="00C40B2E" w:rsidRDefault="005809CD" w:rsidP="00A77335">
            <w:pPr>
              <w:pStyle w:val="afd"/>
            </w:pPr>
            <w:r w:rsidRPr="00C40B2E">
              <w:t>Миграционный прирост</w:t>
            </w:r>
          </w:p>
        </w:tc>
        <w:tc>
          <w:tcPr>
            <w:tcW w:w="2957" w:type="dxa"/>
            <w:vAlign w:val="center"/>
          </w:tcPr>
          <w:p w:rsidR="005809CD" w:rsidRPr="00C40B2E" w:rsidRDefault="005809CD" w:rsidP="00A77335">
            <w:pPr>
              <w:pStyle w:val="afd"/>
            </w:pPr>
            <w:r w:rsidRPr="00C40B2E">
              <w:t>чел.</w:t>
            </w:r>
          </w:p>
        </w:tc>
        <w:tc>
          <w:tcPr>
            <w:tcW w:w="1934" w:type="dxa"/>
          </w:tcPr>
          <w:p w:rsidR="005809CD" w:rsidRPr="00C40B2E" w:rsidRDefault="00135796" w:rsidP="00510396">
            <w:pPr>
              <w:pStyle w:val="afd"/>
              <w:jc w:val="center"/>
            </w:pPr>
            <w:r>
              <w:t>3</w:t>
            </w:r>
          </w:p>
        </w:tc>
        <w:tc>
          <w:tcPr>
            <w:tcW w:w="1620" w:type="dxa"/>
          </w:tcPr>
          <w:p w:rsidR="005809CD" w:rsidRPr="00C40B2E" w:rsidRDefault="00611BBF" w:rsidP="00510396">
            <w:pPr>
              <w:pStyle w:val="afd"/>
              <w:jc w:val="center"/>
            </w:pPr>
            <w:r w:rsidRPr="00C40B2E">
              <w:t>-2</w:t>
            </w:r>
            <w:r w:rsidR="00135796">
              <w:t>5</w:t>
            </w:r>
          </w:p>
        </w:tc>
      </w:tr>
      <w:tr w:rsidR="005809CD" w:rsidRPr="00C40B2E" w:rsidTr="004B36AC">
        <w:tc>
          <w:tcPr>
            <w:tcW w:w="2957" w:type="dxa"/>
            <w:vMerge/>
            <w:vAlign w:val="center"/>
          </w:tcPr>
          <w:p w:rsidR="005809CD" w:rsidRPr="00C40B2E" w:rsidRDefault="005809CD" w:rsidP="00A77335">
            <w:pPr>
              <w:pStyle w:val="afd"/>
            </w:pPr>
          </w:p>
        </w:tc>
        <w:tc>
          <w:tcPr>
            <w:tcW w:w="2957" w:type="dxa"/>
            <w:vAlign w:val="center"/>
          </w:tcPr>
          <w:p w:rsidR="005809CD" w:rsidRPr="00C40B2E" w:rsidRDefault="005809CD" w:rsidP="00A77335">
            <w:pPr>
              <w:pStyle w:val="afd"/>
            </w:pPr>
            <w:r w:rsidRPr="00C40B2E">
              <w:t>чел./1000 жителей</w:t>
            </w:r>
          </w:p>
        </w:tc>
        <w:tc>
          <w:tcPr>
            <w:tcW w:w="1934" w:type="dxa"/>
          </w:tcPr>
          <w:p w:rsidR="005809CD" w:rsidRPr="00C40B2E" w:rsidRDefault="005809CD" w:rsidP="00510396">
            <w:pPr>
              <w:pStyle w:val="afd"/>
              <w:jc w:val="center"/>
            </w:pPr>
            <w:r w:rsidRPr="00C40B2E">
              <w:t>1</w:t>
            </w:r>
            <w:r w:rsidR="00611BBF" w:rsidRPr="00C40B2E">
              <w:t>,96</w:t>
            </w:r>
          </w:p>
        </w:tc>
        <w:tc>
          <w:tcPr>
            <w:tcW w:w="1620" w:type="dxa"/>
          </w:tcPr>
          <w:p w:rsidR="005809CD" w:rsidRPr="00C40B2E" w:rsidRDefault="00611BBF" w:rsidP="00510396">
            <w:pPr>
              <w:pStyle w:val="afd"/>
              <w:jc w:val="center"/>
            </w:pPr>
            <w:r w:rsidRPr="00C40B2E">
              <w:t>-</w:t>
            </w:r>
            <w:r w:rsidR="00510396">
              <w:t>9,14</w:t>
            </w:r>
          </w:p>
        </w:tc>
      </w:tr>
    </w:tbl>
    <w:p w:rsidR="00B4433E" w:rsidRPr="00C40B2E" w:rsidRDefault="00B4433E" w:rsidP="00510396"/>
    <w:p w:rsidR="00F02F80" w:rsidRPr="00C40B2E" w:rsidRDefault="00F02F80" w:rsidP="00510396">
      <w:pPr>
        <w:ind w:firstLine="708"/>
      </w:pPr>
      <w:r w:rsidRPr="00C40B2E">
        <w:t xml:space="preserve">Для миграционных процессов </w:t>
      </w:r>
      <w:r w:rsidR="00604AE9" w:rsidRPr="00C40B2E">
        <w:t xml:space="preserve"> сельского поселения Красноармейское </w:t>
      </w:r>
      <w:r w:rsidR="001E06BE" w:rsidRPr="00C40B2E">
        <w:t xml:space="preserve"> </w:t>
      </w:r>
      <w:r w:rsidRPr="00C40B2E">
        <w:t>в последние годы характерны следующие основные особенности:</w:t>
      </w:r>
    </w:p>
    <w:p w:rsidR="00F963EE" w:rsidRPr="00C40B2E" w:rsidRDefault="00611BBF" w:rsidP="00E0388F">
      <w:pPr>
        <w:numPr>
          <w:ilvl w:val="0"/>
          <w:numId w:val="22"/>
        </w:numPr>
      </w:pPr>
      <w:r w:rsidRPr="00C40B2E">
        <w:t>хаотичная</w:t>
      </w:r>
      <w:r w:rsidR="001E06BE" w:rsidRPr="00C40B2E">
        <w:t xml:space="preserve"> тенденция </w:t>
      </w:r>
      <w:r w:rsidR="00F02F80" w:rsidRPr="00C40B2E">
        <w:t>миграций</w:t>
      </w:r>
      <w:r w:rsidR="00F963EE" w:rsidRPr="00C40B2E">
        <w:t>;</w:t>
      </w:r>
    </w:p>
    <w:p w:rsidR="00F963EE" w:rsidRPr="00C40B2E" w:rsidRDefault="00F02F80" w:rsidP="00E0388F">
      <w:pPr>
        <w:numPr>
          <w:ilvl w:val="0"/>
          <w:numId w:val="22"/>
        </w:numPr>
      </w:pPr>
      <w:r w:rsidRPr="00C40B2E">
        <w:t>доминирующее место</w:t>
      </w:r>
      <w:r w:rsidR="00F963EE" w:rsidRPr="00C40B2E">
        <w:t>положение</w:t>
      </w:r>
      <w:r w:rsidRPr="00C40B2E">
        <w:t xml:space="preserve"> миграции в пределах России</w:t>
      </w:r>
      <w:r w:rsidR="00F963EE" w:rsidRPr="00C40B2E">
        <w:t>;</w:t>
      </w:r>
    </w:p>
    <w:p w:rsidR="00F963EE" w:rsidRDefault="00F963EE" w:rsidP="00E0388F">
      <w:pPr>
        <w:numPr>
          <w:ilvl w:val="0"/>
          <w:numId w:val="22"/>
        </w:numPr>
      </w:pPr>
      <w:r w:rsidRPr="00C40B2E">
        <w:t xml:space="preserve">незначительный удельный вес </w:t>
      </w:r>
      <w:r w:rsidR="00F02F80" w:rsidRPr="00C40B2E">
        <w:t>международны</w:t>
      </w:r>
      <w:r w:rsidRPr="00C40B2E">
        <w:t>х</w:t>
      </w:r>
      <w:r w:rsidR="00F02F80" w:rsidRPr="00C40B2E">
        <w:t xml:space="preserve"> миграци</w:t>
      </w:r>
      <w:r w:rsidRPr="00C40B2E">
        <w:t>й.</w:t>
      </w:r>
    </w:p>
    <w:p w:rsidR="004C439E" w:rsidRPr="0036270F" w:rsidRDefault="004C439E" w:rsidP="004C439E">
      <w:pPr>
        <w:pStyle w:val="1"/>
      </w:pPr>
      <w:bookmarkStart w:id="40" w:name="_Toc255037370"/>
      <w:bookmarkStart w:id="41" w:name="_Toc255379786"/>
      <w:bookmarkStart w:id="42" w:name="_Toc460424331"/>
      <w:r w:rsidRPr="0036270F">
        <w:t>3.5. Трудовые ресурсы</w:t>
      </w:r>
      <w:bookmarkEnd w:id="40"/>
      <w:bookmarkEnd w:id="41"/>
      <w:bookmarkEnd w:id="42"/>
    </w:p>
    <w:p w:rsidR="004C439E" w:rsidRPr="006F53DA" w:rsidRDefault="004C439E" w:rsidP="004C439E">
      <w:pPr>
        <w:ind w:firstLine="720"/>
      </w:pPr>
      <w:r w:rsidRPr="00F82664">
        <w:t>Распределение населения сельского поселения Красноармейское по основным возрастным группам приведено в таблице 3.</w:t>
      </w:r>
      <w:r w:rsidR="00F82664" w:rsidRPr="00F82664">
        <w:t>9</w:t>
      </w:r>
      <w:r w:rsidRPr="00F82664">
        <w:t xml:space="preserve">, а графически отображено на рисунке </w:t>
      </w:r>
      <w:r w:rsidRPr="006F53DA">
        <w:t>3.</w:t>
      </w:r>
      <w:r w:rsidR="00F82664" w:rsidRPr="006F53DA">
        <w:t>3</w:t>
      </w:r>
      <w:r w:rsidRPr="006F53DA">
        <w:t xml:space="preserve">. </w:t>
      </w:r>
      <w:r w:rsidR="00E44F28" w:rsidRPr="006F53DA">
        <w:t>Н</w:t>
      </w:r>
      <w:r w:rsidR="00502677" w:rsidRPr="006F53DA">
        <w:t>еобходимо отметить,</w:t>
      </w:r>
      <w:r w:rsidR="00E44F28" w:rsidRPr="006F53DA">
        <w:t xml:space="preserve"> </w:t>
      </w:r>
      <w:r w:rsidR="00502677" w:rsidRPr="006F53DA">
        <w:t xml:space="preserve">что </w:t>
      </w:r>
      <w:r w:rsidR="00E44F28" w:rsidRPr="006F53DA">
        <w:t>удельный вес трудоспособного населения в сельском поселении Красноармейское  составляет всего 47,9%.</w:t>
      </w:r>
      <w:r w:rsidRPr="006F53DA">
        <w:t xml:space="preserve"> Однако это временно и уже в ближайшие годы он начнет уменьшаться с параллельным увеличением доли пожилых людей. </w:t>
      </w:r>
      <w:r w:rsidR="00E44F28" w:rsidRPr="006F53DA">
        <w:t>361</w:t>
      </w:r>
      <w:r w:rsidRPr="006F53DA">
        <w:t xml:space="preserve"> жител</w:t>
      </w:r>
      <w:r w:rsidR="00E44F28" w:rsidRPr="006F53DA">
        <w:t>ь</w:t>
      </w:r>
      <w:r w:rsidRPr="006F53DA">
        <w:t xml:space="preserve"> сельского поселения находятся в предпенсионном возрасте, что составляет </w:t>
      </w:r>
      <w:r w:rsidR="006F53DA" w:rsidRPr="006F53DA">
        <w:t>13,2</w:t>
      </w:r>
      <w:r w:rsidRPr="006F53DA">
        <w:t>% трудоспособного возраста.</w:t>
      </w:r>
    </w:p>
    <w:p w:rsidR="004C439E" w:rsidRPr="00F82664" w:rsidRDefault="004C439E" w:rsidP="00502677">
      <w:pPr>
        <w:jc w:val="right"/>
      </w:pPr>
      <w:r w:rsidRPr="00F82664">
        <w:t>Таблица 3.</w:t>
      </w:r>
      <w:r w:rsidR="00F82664">
        <w:t>9</w:t>
      </w:r>
    </w:p>
    <w:p w:rsidR="004C439E" w:rsidRPr="00F82664" w:rsidRDefault="004C439E" w:rsidP="00502677">
      <w:pPr>
        <w:spacing w:line="240" w:lineRule="auto"/>
        <w:jc w:val="center"/>
      </w:pPr>
      <w:r w:rsidRPr="00F82664">
        <w:t>Распределение населения по основным возрастным группам</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062"/>
        <w:gridCol w:w="1701"/>
        <w:gridCol w:w="1843"/>
      </w:tblGrid>
      <w:tr w:rsidR="00461982" w:rsidRPr="00502677" w:rsidTr="00502677">
        <w:tc>
          <w:tcPr>
            <w:tcW w:w="6062" w:type="dxa"/>
            <w:vMerge w:val="restart"/>
            <w:vAlign w:val="center"/>
          </w:tcPr>
          <w:p w:rsidR="00461982" w:rsidRPr="00502677" w:rsidRDefault="00461982" w:rsidP="00502677">
            <w:pPr>
              <w:pStyle w:val="afd"/>
              <w:jc w:val="center"/>
              <w:rPr>
                <w:b/>
              </w:rPr>
            </w:pPr>
            <w:r w:rsidRPr="00502677">
              <w:rPr>
                <w:b/>
              </w:rPr>
              <w:t>Основные возрастные группы</w:t>
            </w:r>
          </w:p>
        </w:tc>
        <w:tc>
          <w:tcPr>
            <w:tcW w:w="3544" w:type="dxa"/>
            <w:gridSpan w:val="2"/>
            <w:shd w:val="clear" w:color="auto" w:fill="auto"/>
            <w:vAlign w:val="center"/>
          </w:tcPr>
          <w:p w:rsidR="00461982" w:rsidRPr="00502677" w:rsidRDefault="00461982" w:rsidP="00502677">
            <w:pPr>
              <w:pStyle w:val="afd"/>
              <w:jc w:val="center"/>
              <w:rPr>
                <w:b/>
              </w:rPr>
            </w:pPr>
            <w:r w:rsidRPr="00502677">
              <w:rPr>
                <w:b/>
              </w:rPr>
              <w:t>Оба пола</w:t>
            </w:r>
          </w:p>
        </w:tc>
      </w:tr>
      <w:tr w:rsidR="00461982" w:rsidRPr="00502677" w:rsidTr="00502677">
        <w:tc>
          <w:tcPr>
            <w:tcW w:w="6062" w:type="dxa"/>
            <w:vMerge/>
            <w:vAlign w:val="center"/>
          </w:tcPr>
          <w:p w:rsidR="00461982" w:rsidRPr="00502677" w:rsidRDefault="00461982" w:rsidP="00502677">
            <w:pPr>
              <w:pStyle w:val="afd"/>
              <w:jc w:val="center"/>
              <w:rPr>
                <w:b/>
              </w:rPr>
            </w:pPr>
          </w:p>
        </w:tc>
        <w:tc>
          <w:tcPr>
            <w:tcW w:w="1701" w:type="dxa"/>
            <w:shd w:val="clear" w:color="auto" w:fill="auto"/>
            <w:vAlign w:val="center"/>
          </w:tcPr>
          <w:p w:rsidR="00461982" w:rsidRPr="00502677" w:rsidRDefault="00461982" w:rsidP="00502677">
            <w:pPr>
              <w:pStyle w:val="afd"/>
              <w:jc w:val="center"/>
              <w:rPr>
                <w:b/>
              </w:rPr>
            </w:pPr>
            <w:r w:rsidRPr="00502677">
              <w:rPr>
                <w:b/>
              </w:rPr>
              <w:t>человек</w:t>
            </w:r>
          </w:p>
        </w:tc>
        <w:tc>
          <w:tcPr>
            <w:tcW w:w="1843" w:type="dxa"/>
            <w:shd w:val="clear" w:color="auto" w:fill="auto"/>
            <w:vAlign w:val="center"/>
          </w:tcPr>
          <w:p w:rsidR="00461982" w:rsidRPr="00502677" w:rsidRDefault="00461982" w:rsidP="00502677">
            <w:pPr>
              <w:pStyle w:val="afd"/>
              <w:jc w:val="center"/>
              <w:rPr>
                <w:b/>
              </w:rPr>
            </w:pPr>
            <w:r w:rsidRPr="00502677">
              <w:rPr>
                <w:b/>
              </w:rPr>
              <w:t>%</w:t>
            </w:r>
          </w:p>
        </w:tc>
      </w:tr>
      <w:tr w:rsidR="00461982" w:rsidRPr="00502677" w:rsidTr="00502677">
        <w:tc>
          <w:tcPr>
            <w:tcW w:w="6062" w:type="dxa"/>
            <w:vAlign w:val="center"/>
          </w:tcPr>
          <w:p w:rsidR="00461982" w:rsidRPr="00502677" w:rsidRDefault="00461982" w:rsidP="00502677">
            <w:pPr>
              <w:pStyle w:val="afd"/>
              <w:jc w:val="center"/>
              <w:rPr>
                <w:b/>
              </w:rPr>
            </w:pPr>
            <w:r w:rsidRPr="00502677">
              <w:rPr>
                <w:b/>
              </w:rPr>
              <w:t>1</w:t>
            </w:r>
          </w:p>
        </w:tc>
        <w:tc>
          <w:tcPr>
            <w:tcW w:w="1701" w:type="dxa"/>
            <w:vAlign w:val="center"/>
          </w:tcPr>
          <w:p w:rsidR="00461982" w:rsidRPr="00502677" w:rsidRDefault="00461982" w:rsidP="00502677">
            <w:pPr>
              <w:pStyle w:val="afd"/>
              <w:jc w:val="center"/>
              <w:rPr>
                <w:b/>
              </w:rPr>
            </w:pPr>
            <w:r w:rsidRPr="00502677">
              <w:rPr>
                <w:b/>
              </w:rPr>
              <w:t>2</w:t>
            </w:r>
          </w:p>
        </w:tc>
        <w:tc>
          <w:tcPr>
            <w:tcW w:w="1843" w:type="dxa"/>
            <w:vAlign w:val="center"/>
          </w:tcPr>
          <w:p w:rsidR="00461982" w:rsidRPr="00502677" w:rsidRDefault="00461982" w:rsidP="00502677">
            <w:pPr>
              <w:pStyle w:val="afd"/>
              <w:jc w:val="center"/>
              <w:rPr>
                <w:b/>
              </w:rPr>
            </w:pPr>
            <w:r w:rsidRPr="00502677">
              <w:rPr>
                <w:b/>
              </w:rPr>
              <w:t>3</w:t>
            </w:r>
          </w:p>
        </w:tc>
      </w:tr>
      <w:tr w:rsidR="00461982" w:rsidRPr="00F82664" w:rsidTr="00502677">
        <w:tc>
          <w:tcPr>
            <w:tcW w:w="6062" w:type="dxa"/>
            <w:vAlign w:val="center"/>
          </w:tcPr>
          <w:p w:rsidR="00461982" w:rsidRPr="00F82664" w:rsidRDefault="00461982" w:rsidP="00502677">
            <w:pPr>
              <w:pStyle w:val="afd"/>
              <w:ind w:firstLine="426"/>
              <w:jc w:val="left"/>
            </w:pPr>
            <w:r w:rsidRPr="00F82664">
              <w:t>Моложе трудоспособного возраста</w:t>
            </w:r>
          </w:p>
        </w:tc>
        <w:tc>
          <w:tcPr>
            <w:tcW w:w="1701" w:type="dxa"/>
            <w:vAlign w:val="center"/>
          </w:tcPr>
          <w:p w:rsidR="00461982" w:rsidRPr="00461982" w:rsidRDefault="00461982" w:rsidP="00502677">
            <w:pPr>
              <w:pStyle w:val="afd"/>
              <w:jc w:val="center"/>
              <w:rPr>
                <w:lang w:val="en-US"/>
              </w:rPr>
            </w:pPr>
            <w:r>
              <w:rPr>
                <w:lang w:val="en-US"/>
              </w:rPr>
              <w:t>684</w:t>
            </w:r>
          </w:p>
        </w:tc>
        <w:tc>
          <w:tcPr>
            <w:tcW w:w="1843" w:type="dxa"/>
            <w:vAlign w:val="center"/>
          </w:tcPr>
          <w:p w:rsidR="00461982" w:rsidRPr="00461982" w:rsidRDefault="00461982" w:rsidP="00502677">
            <w:pPr>
              <w:pStyle w:val="afd"/>
              <w:jc w:val="center"/>
              <w:rPr>
                <w:lang w:val="en-US"/>
              </w:rPr>
            </w:pPr>
            <w:r>
              <w:rPr>
                <w:lang w:val="en-US"/>
              </w:rPr>
              <w:t>25</w:t>
            </w:r>
            <w:r w:rsidR="00502677">
              <w:t>,</w:t>
            </w:r>
            <w:r>
              <w:rPr>
                <w:lang w:val="en-US"/>
              </w:rPr>
              <w:t>0</w:t>
            </w:r>
          </w:p>
        </w:tc>
      </w:tr>
      <w:tr w:rsidR="00461982" w:rsidRPr="00F82664" w:rsidTr="00502677">
        <w:tc>
          <w:tcPr>
            <w:tcW w:w="6062" w:type="dxa"/>
            <w:vAlign w:val="center"/>
          </w:tcPr>
          <w:p w:rsidR="00461982" w:rsidRPr="00F82664" w:rsidRDefault="00461982" w:rsidP="00502677">
            <w:pPr>
              <w:pStyle w:val="afd"/>
              <w:ind w:firstLine="426"/>
              <w:jc w:val="left"/>
            </w:pPr>
            <w:r w:rsidRPr="00F82664">
              <w:t>Трудоспособного возраста</w:t>
            </w:r>
          </w:p>
        </w:tc>
        <w:tc>
          <w:tcPr>
            <w:tcW w:w="1701" w:type="dxa"/>
            <w:vAlign w:val="center"/>
          </w:tcPr>
          <w:p w:rsidR="00461982" w:rsidRPr="00461982" w:rsidRDefault="00461982" w:rsidP="00502677">
            <w:pPr>
              <w:pStyle w:val="afd"/>
              <w:jc w:val="center"/>
              <w:rPr>
                <w:lang w:val="en-US"/>
              </w:rPr>
            </w:pPr>
            <w:r>
              <w:rPr>
                <w:lang w:val="en-US"/>
              </w:rPr>
              <w:t>1313</w:t>
            </w:r>
          </w:p>
        </w:tc>
        <w:tc>
          <w:tcPr>
            <w:tcW w:w="1843" w:type="dxa"/>
            <w:vAlign w:val="center"/>
          </w:tcPr>
          <w:p w:rsidR="00461982" w:rsidRPr="00461982" w:rsidRDefault="00461982" w:rsidP="00502677">
            <w:pPr>
              <w:pStyle w:val="afd"/>
              <w:jc w:val="center"/>
              <w:rPr>
                <w:lang w:val="en-US"/>
              </w:rPr>
            </w:pPr>
            <w:r>
              <w:rPr>
                <w:lang w:val="en-US"/>
              </w:rPr>
              <w:t>47</w:t>
            </w:r>
            <w:r w:rsidR="00502677">
              <w:t>,</w:t>
            </w:r>
            <w:r>
              <w:rPr>
                <w:lang w:val="en-US"/>
              </w:rPr>
              <w:t>9</w:t>
            </w:r>
          </w:p>
        </w:tc>
      </w:tr>
      <w:tr w:rsidR="00461982" w:rsidRPr="00F82664" w:rsidTr="00502677">
        <w:tc>
          <w:tcPr>
            <w:tcW w:w="6062" w:type="dxa"/>
            <w:vAlign w:val="center"/>
          </w:tcPr>
          <w:p w:rsidR="00461982" w:rsidRPr="00F82664" w:rsidRDefault="00461982" w:rsidP="00502677">
            <w:pPr>
              <w:pStyle w:val="afd"/>
              <w:ind w:firstLine="426"/>
              <w:jc w:val="left"/>
            </w:pPr>
            <w:r w:rsidRPr="00F82664">
              <w:t>Старше трудоспособного возраста</w:t>
            </w:r>
          </w:p>
        </w:tc>
        <w:tc>
          <w:tcPr>
            <w:tcW w:w="1701" w:type="dxa"/>
            <w:vAlign w:val="center"/>
          </w:tcPr>
          <w:p w:rsidR="00461982" w:rsidRPr="00461982" w:rsidRDefault="00461982" w:rsidP="00502677">
            <w:pPr>
              <w:pStyle w:val="afd"/>
              <w:jc w:val="center"/>
              <w:rPr>
                <w:lang w:val="en-US"/>
              </w:rPr>
            </w:pPr>
            <w:r>
              <w:rPr>
                <w:lang w:val="en-US"/>
              </w:rPr>
              <w:t>745</w:t>
            </w:r>
          </w:p>
        </w:tc>
        <w:tc>
          <w:tcPr>
            <w:tcW w:w="1843" w:type="dxa"/>
            <w:vAlign w:val="center"/>
          </w:tcPr>
          <w:p w:rsidR="00461982" w:rsidRPr="000F5773" w:rsidRDefault="000F5773" w:rsidP="00502677">
            <w:pPr>
              <w:pStyle w:val="afd"/>
              <w:jc w:val="center"/>
              <w:rPr>
                <w:lang w:val="en-US"/>
              </w:rPr>
            </w:pPr>
            <w:r>
              <w:rPr>
                <w:lang w:val="en-US"/>
              </w:rPr>
              <w:t>27</w:t>
            </w:r>
            <w:r w:rsidR="00502677">
              <w:t>,</w:t>
            </w:r>
            <w:r>
              <w:rPr>
                <w:lang w:val="en-US"/>
              </w:rPr>
              <w:t>1</w:t>
            </w:r>
          </w:p>
        </w:tc>
      </w:tr>
      <w:tr w:rsidR="00461982" w:rsidRPr="00F82664" w:rsidTr="00502677">
        <w:tc>
          <w:tcPr>
            <w:tcW w:w="6062" w:type="dxa"/>
            <w:vAlign w:val="center"/>
          </w:tcPr>
          <w:p w:rsidR="00461982" w:rsidRPr="00F82664" w:rsidRDefault="00461982" w:rsidP="00502677">
            <w:pPr>
              <w:pStyle w:val="afd"/>
              <w:ind w:firstLine="426"/>
              <w:jc w:val="left"/>
            </w:pPr>
            <w:r w:rsidRPr="00F82664">
              <w:t>Всего</w:t>
            </w:r>
          </w:p>
        </w:tc>
        <w:tc>
          <w:tcPr>
            <w:tcW w:w="1701" w:type="dxa"/>
            <w:vAlign w:val="center"/>
          </w:tcPr>
          <w:p w:rsidR="00461982" w:rsidRPr="00461982" w:rsidRDefault="00461982" w:rsidP="00502677">
            <w:pPr>
              <w:pStyle w:val="afd"/>
              <w:jc w:val="center"/>
              <w:rPr>
                <w:lang w:val="en-US"/>
              </w:rPr>
            </w:pPr>
            <w:r w:rsidRPr="00F82664">
              <w:t>2</w:t>
            </w:r>
            <w:r>
              <w:rPr>
                <w:lang w:val="en-US"/>
              </w:rPr>
              <w:t>742</w:t>
            </w:r>
          </w:p>
        </w:tc>
        <w:tc>
          <w:tcPr>
            <w:tcW w:w="1843" w:type="dxa"/>
            <w:vAlign w:val="center"/>
          </w:tcPr>
          <w:p w:rsidR="00461982" w:rsidRPr="00F82664" w:rsidRDefault="00461982" w:rsidP="00502677">
            <w:pPr>
              <w:pStyle w:val="afd"/>
              <w:jc w:val="center"/>
            </w:pPr>
            <w:r w:rsidRPr="00F82664">
              <w:t>100,0</w:t>
            </w:r>
          </w:p>
        </w:tc>
      </w:tr>
    </w:tbl>
    <w:p w:rsidR="004C439E" w:rsidRPr="00F82664" w:rsidRDefault="004C439E" w:rsidP="006F53DA">
      <w:pPr>
        <w:spacing w:before="100" w:beforeAutospacing="1"/>
        <w:ind w:firstLine="708"/>
      </w:pPr>
      <w:r w:rsidRPr="00F82664">
        <w:t>Уже в настоящее время на долю данной возрастной категории (Старше трудоспособного возраста) приходится 2</w:t>
      </w:r>
      <w:r w:rsidR="006F53DA">
        <w:t>7</w:t>
      </w:r>
      <w:r w:rsidRPr="00F82664">
        <w:t>,</w:t>
      </w:r>
      <w:r w:rsidR="006F53DA">
        <w:t>1</w:t>
      </w:r>
      <w:r w:rsidRPr="00F82664">
        <w:t>%, что намного превосходит критерий ООН, в соответствии с которым</w:t>
      </w:r>
      <w:r w:rsidR="006F53DA">
        <w:t>,</w:t>
      </w:r>
      <w:r w:rsidRPr="00F82664">
        <w:t xml:space="preserve"> к старым относятся этносы, доля лиц старше 65 лет, в котором составляет 7%. При этом в отличие от экономически развитых стран, специфика России, как и ее регионов, включая </w:t>
      </w:r>
      <w:r w:rsidR="006F53DA">
        <w:t>КБР</w:t>
      </w:r>
      <w:r w:rsidRPr="00F82664">
        <w:t xml:space="preserve"> в целом, и </w:t>
      </w:r>
      <w:r w:rsidR="006F53DA">
        <w:t>Терский</w:t>
      </w:r>
      <w:r w:rsidRPr="00F82664">
        <w:t xml:space="preserve"> район в частности, проявляется в том, что старение населения здесь вызывается не ростом продолжительности жизни, а наоборот происходит на фоне ее сокращения в последние полтора десятка лет.</w:t>
      </w:r>
    </w:p>
    <w:p w:rsidR="004C439E" w:rsidRPr="00F82664" w:rsidRDefault="004C439E" w:rsidP="006F53DA">
      <w:pPr>
        <w:ind w:firstLine="708"/>
      </w:pPr>
      <w:r w:rsidRPr="00F82664">
        <w:t xml:space="preserve">Изменение возрастной структуры населения в сильной степени влияет на показатель демографической нагрузки – соотношение численности населения трудоспособного и нетрудоспособного возраста. В </w:t>
      </w:r>
      <w:r w:rsidR="00CF57FA">
        <w:t>с</w:t>
      </w:r>
      <w:r w:rsidR="00754C0D" w:rsidRPr="00F82664">
        <w:t>ельском поселении Красноармейское</w:t>
      </w:r>
      <w:r w:rsidRPr="00F82664">
        <w:t xml:space="preserve"> показатель демографической </w:t>
      </w:r>
      <w:r w:rsidRPr="00C10C9E">
        <w:t xml:space="preserve">нагрузки равен </w:t>
      </w:r>
      <w:r w:rsidR="005002B0" w:rsidRPr="00C10C9E">
        <w:t>1089</w:t>
      </w:r>
      <w:r w:rsidRPr="00C10C9E">
        <w:t xml:space="preserve">, что </w:t>
      </w:r>
      <w:r w:rsidR="00C10C9E" w:rsidRPr="00C10C9E">
        <w:t>гораздо выше</w:t>
      </w:r>
      <w:r w:rsidRPr="00C10C9E">
        <w:t xml:space="preserve"> показателя республиканского значения (</w:t>
      </w:r>
      <w:r w:rsidR="00F611AA" w:rsidRPr="00C10C9E">
        <w:t>828</w:t>
      </w:r>
      <w:r w:rsidRPr="00C10C9E">
        <w:t>).</w:t>
      </w:r>
    </w:p>
    <w:p w:rsidR="004C439E" w:rsidRPr="006F53DA" w:rsidRDefault="004C439E" w:rsidP="004C439E">
      <w:pPr>
        <w:pStyle w:val="af9"/>
        <w:shd w:val="clear" w:color="auto" w:fill="FFFFFF"/>
        <w:spacing w:before="0" w:beforeAutospacing="0" w:after="0"/>
        <w:ind w:firstLine="720"/>
        <w:rPr>
          <w:szCs w:val="28"/>
        </w:rPr>
      </w:pPr>
      <w:r w:rsidRPr="006F53DA">
        <w:rPr>
          <w:szCs w:val="28"/>
        </w:rPr>
        <w:t xml:space="preserve">Рассчитывается как отношение суммы числа </w:t>
      </w:r>
      <w:hyperlink r:id="rId17" w:tooltip="Ребёнок" w:history="1">
        <w:r w:rsidRPr="006F53DA">
          <w:rPr>
            <w:rStyle w:val="af8"/>
            <w:color w:val="auto"/>
            <w:szCs w:val="28"/>
            <w:u w:val="none"/>
          </w:rPr>
          <w:t>детей</w:t>
        </w:r>
      </w:hyperlink>
      <w:r w:rsidRPr="006F53DA">
        <w:rPr>
          <w:szCs w:val="28"/>
        </w:rPr>
        <w:t xml:space="preserve"> и </w:t>
      </w:r>
      <w:hyperlink r:id="rId18" w:tooltip="Пенсионер" w:history="1">
        <w:r w:rsidRPr="006F53DA">
          <w:rPr>
            <w:rStyle w:val="af8"/>
            <w:color w:val="auto"/>
            <w:szCs w:val="28"/>
            <w:u w:val="none"/>
          </w:rPr>
          <w:t>лиц пенсионного возраста</w:t>
        </w:r>
      </w:hyperlink>
      <w:r w:rsidRPr="006F53DA">
        <w:rPr>
          <w:szCs w:val="28"/>
        </w:rPr>
        <w:t xml:space="preserve"> к численности населения </w:t>
      </w:r>
      <w:hyperlink r:id="rId19" w:tooltip="Трудоспособный возраст (страница отсутствует)" w:history="1">
        <w:r w:rsidRPr="006F53DA">
          <w:rPr>
            <w:rStyle w:val="af8"/>
            <w:color w:val="auto"/>
            <w:szCs w:val="28"/>
            <w:u w:val="none"/>
          </w:rPr>
          <w:t>трудоспособного возраста</w:t>
        </w:r>
      </w:hyperlink>
      <w:r w:rsidRPr="006F53DA">
        <w:rPr>
          <w:szCs w:val="28"/>
        </w:rPr>
        <w:t>.</w:t>
      </w:r>
    </w:p>
    <w:p w:rsidR="004C439E" w:rsidRPr="004D7B44" w:rsidRDefault="004C439E" w:rsidP="004D7B44">
      <w:pPr>
        <w:jc w:val="center"/>
        <w:rPr>
          <w:b/>
        </w:rPr>
      </w:pPr>
      <w:r w:rsidRPr="004D7B44">
        <w:rPr>
          <w:b/>
        </w:rPr>
        <w:t>К = n</w:t>
      </w:r>
      <w:r w:rsidRPr="004D7B44">
        <w:rPr>
          <w:b/>
          <w:vertAlign w:val="subscript"/>
        </w:rPr>
        <w:t>1</w:t>
      </w:r>
      <w:r w:rsidRPr="004D7B44">
        <w:rPr>
          <w:b/>
        </w:rPr>
        <w:t>/n</w:t>
      </w:r>
      <w:r w:rsidRPr="004D7B44">
        <w:rPr>
          <w:b/>
          <w:vertAlign w:val="subscript"/>
        </w:rPr>
        <w:t>2</w:t>
      </w:r>
      <w:r w:rsidRPr="004D7B44">
        <w:rPr>
          <w:b/>
        </w:rPr>
        <w:t>,</w:t>
      </w:r>
    </w:p>
    <w:p w:rsidR="004C439E" w:rsidRPr="006F53DA" w:rsidRDefault="004C439E" w:rsidP="004C439E">
      <w:pPr>
        <w:pStyle w:val="af9"/>
        <w:shd w:val="clear" w:color="auto" w:fill="FFFFFF"/>
        <w:spacing w:before="96" w:beforeAutospacing="0" w:after="120" w:line="285" w:lineRule="atLeast"/>
        <w:ind w:firstLine="720"/>
        <w:rPr>
          <w:szCs w:val="28"/>
        </w:rPr>
      </w:pPr>
      <w:r w:rsidRPr="006F53DA">
        <w:rPr>
          <w:szCs w:val="28"/>
        </w:rPr>
        <w:t>где:</w:t>
      </w:r>
    </w:p>
    <w:p w:rsidR="004C439E" w:rsidRPr="006F53DA" w:rsidRDefault="004C439E" w:rsidP="004C439E">
      <w:pPr>
        <w:pStyle w:val="af9"/>
        <w:shd w:val="clear" w:color="auto" w:fill="FFFFFF"/>
        <w:spacing w:before="96" w:beforeAutospacing="0" w:after="120" w:line="285" w:lineRule="atLeast"/>
        <w:ind w:left="1260" w:hanging="540"/>
        <w:rPr>
          <w:szCs w:val="28"/>
        </w:rPr>
      </w:pPr>
      <w:r w:rsidRPr="006F53DA">
        <w:rPr>
          <w:szCs w:val="28"/>
        </w:rPr>
        <w:t>n</w:t>
      </w:r>
      <w:r w:rsidRPr="006F53DA">
        <w:rPr>
          <w:szCs w:val="28"/>
          <w:vertAlign w:val="subscript"/>
        </w:rPr>
        <w:t>1</w:t>
      </w:r>
      <w:r w:rsidRPr="006F53DA">
        <w:rPr>
          <w:szCs w:val="28"/>
        </w:rPr>
        <w:t xml:space="preserve"> – количество граждан на исследуемой территории, не относящихся к трудоспособному населению, то есть пенсионеров и детей.</w:t>
      </w:r>
    </w:p>
    <w:p w:rsidR="004C439E" w:rsidRPr="006F53DA" w:rsidRDefault="004C439E" w:rsidP="00CF57FA">
      <w:pPr>
        <w:pStyle w:val="af9"/>
        <w:shd w:val="clear" w:color="auto" w:fill="FFFFFF"/>
        <w:spacing w:before="96" w:beforeAutospacing="0" w:after="120" w:line="285" w:lineRule="atLeast"/>
        <w:ind w:left="1260" w:hanging="540"/>
        <w:jc w:val="center"/>
        <w:rPr>
          <w:szCs w:val="28"/>
        </w:rPr>
      </w:pPr>
      <w:r w:rsidRPr="006F53DA">
        <w:rPr>
          <w:szCs w:val="28"/>
        </w:rPr>
        <w:t>n</w:t>
      </w:r>
      <w:r w:rsidRPr="006F53DA">
        <w:rPr>
          <w:szCs w:val="28"/>
          <w:vertAlign w:val="subscript"/>
        </w:rPr>
        <w:t>2</w:t>
      </w:r>
      <w:r w:rsidRPr="006F53DA">
        <w:rPr>
          <w:szCs w:val="28"/>
        </w:rPr>
        <w:t xml:space="preserve"> – количество </w:t>
      </w:r>
      <w:hyperlink r:id="rId20" w:tooltip="Гражданин" w:history="1">
        <w:r w:rsidRPr="006F53DA">
          <w:rPr>
            <w:rStyle w:val="af8"/>
            <w:color w:val="auto"/>
            <w:szCs w:val="28"/>
            <w:u w:val="none"/>
          </w:rPr>
          <w:t>граждан</w:t>
        </w:r>
      </w:hyperlink>
      <w:r w:rsidRPr="006F53DA">
        <w:rPr>
          <w:szCs w:val="28"/>
        </w:rPr>
        <w:t xml:space="preserve"> на исследуемой </w:t>
      </w:r>
      <w:hyperlink r:id="rId21" w:tooltip="Территория" w:history="1">
        <w:r w:rsidRPr="006F53DA">
          <w:rPr>
            <w:rStyle w:val="af8"/>
            <w:color w:val="auto"/>
            <w:szCs w:val="28"/>
            <w:u w:val="none"/>
          </w:rPr>
          <w:t>территории</w:t>
        </w:r>
      </w:hyperlink>
      <w:r w:rsidRPr="006F53DA">
        <w:rPr>
          <w:szCs w:val="28"/>
        </w:rPr>
        <w:t>, относящихся к трудоспособному населению.</w:t>
      </w:r>
    </w:p>
    <w:p w:rsidR="004C439E" w:rsidRPr="005B1AAA" w:rsidRDefault="00DE5017" w:rsidP="00CF57FA">
      <w:pPr>
        <w:jc w:val="center"/>
        <w:rPr>
          <w:szCs w:val="28"/>
        </w:rPr>
      </w:pPr>
      <w:r w:rsidRPr="00DE5017">
        <w:rPr>
          <w:noProof/>
          <w:color w:val="FF0000"/>
          <w:szCs w:val="28"/>
        </w:rPr>
        <w:object w:dxaOrig="8670" w:dyaOrig="5050">
          <v:shape id="Диаграмма 2" o:spid="_x0000_i1028" type="#_x0000_t75" style="width:434.4pt;height:252pt;visibility:visible" o:ole="">
            <v:imagedata r:id="rId22" o:title=""/>
            <o:lock v:ext="edit" aspectratio="f"/>
          </v:shape>
          <o:OLEObject Type="Embed" ProgID="Excel.Sheet.8" ShapeID="Диаграмма 2" DrawAspect="Content" ObjectID="_1534325481" r:id="rId23">
            <o:FieldCodes>\s</o:FieldCodes>
          </o:OLEObject>
        </w:object>
      </w:r>
    </w:p>
    <w:p w:rsidR="004C439E" w:rsidRPr="00CF57FA" w:rsidRDefault="004C439E" w:rsidP="00CF57FA">
      <w:pPr>
        <w:jc w:val="center"/>
        <w:rPr>
          <w:i/>
        </w:rPr>
      </w:pPr>
      <w:r w:rsidRPr="00CF57FA">
        <w:rPr>
          <w:i/>
        </w:rPr>
        <w:t>Рис. 3.</w:t>
      </w:r>
      <w:r w:rsidR="00CF57FA" w:rsidRPr="00CF57FA">
        <w:rPr>
          <w:i/>
        </w:rPr>
        <w:t>3</w:t>
      </w:r>
      <w:r w:rsidRPr="00CF57FA">
        <w:rPr>
          <w:i/>
        </w:rPr>
        <w:t xml:space="preserve">. Возрастная структура </w:t>
      </w:r>
      <w:r w:rsidR="00B0525A">
        <w:rPr>
          <w:i/>
        </w:rPr>
        <w:t>с</w:t>
      </w:r>
      <w:r w:rsidRPr="00CF57FA">
        <w:rPr>
          <w:i/>
        </w:rPr>
        <w:t>ельского поселения Красноармейское</w:t>
      </w:r>
    </w:p>
    <w:p w:rsidR="004C439E" w:rsidRPr="00F82664" w:rsidRDefault="004C439E" w:rsidP="00CF57FA">
      <w:pPr>
        <w:ind w:firstLine="708"/>
      </w:pPr>
      <w:r w:rsidRPr="00F82664">
        <w:t xml:space="preserve">В возрастной структуре населения </w:t>
      </w:r>
      <w:r w:rsidR="00CF57FA">
        <w:t>с</w:t>
      </w:r>
      <w:r w:rsidRPr="00F82664">
        <w:t xml:space="preserve">ельского поселения Красноармейское удельный вес лиц в трудоспособном возрасте составляет </w:t>
      </w:r>
      <w:r w:rsidR="00CF57FA">
        <w:t xml:space="preserve">всего </w:t>
      </w:r>
      <w:r w:rsidR="00CF57FA" w:rsidRPr="00CF57FA">
        <w:t>47</w:t>
      </w:r>
      <w:r w:rsidR="00CF57FA">
        <w:t>,</w:t>
      </w:r>
      <w:r w:rsidR="00CF57FA" w:rsidRPr="00CF57FA">
        <w:t>9</w:t>
      </w:r>
      <w:r w:rsidRPr="00F82664">
        <w:t xml:space="preserve">%. </w:t>
      </w:r>
      <w:r w:rsidR="00CF57FA">
        <w:t>При этом н</w:t>
      </w:r>
      <w:r w:rsidRPr="00F82664">
        <w:t>аличие в демографической нагрузке групп населения моложе трудоспособного возраста (</w:t>
      </w:r>
      <w:r w:rsidR="00CF57FA">
        <w:t>25,0</w:t>
      </w:r>
      <w:r w:rsidRPr="00F82664">
        <w:t xml:space="preserve">%) является важной предпосылкой хорошей обеспеченности трудовыми ресурсами и на расчетную перспективу. </w:t>
      </w:r>
    </w:p>
    <w:p w:rsidR="004C439E" w:rsidRDefault="0071582F" w:rsidP="0071582F">
      <w:pPr>
        <w:ind w:firstLine="708"/>
      </w:pPr>
      <w:r>
        <w:t>С</w:t>
      </w:r>
      <w:r w:rsidR="004C439E" w:rsidRPr="00F82664">
        <w:t>ельское поселение избыточно количественно обеспечено трудовыми ресурсами. В таблице 3.1</w:t>
      </w:r>
      <w:r>
        <w:t>0</w:t>
      </w:r>
      <w:r w:rsidR="004C439E" w:rsidRPr="00F82664">
        <w:t>. приведены данные по трудовым ресурсам и маятниковой миграции трудящихся.</w:t>
      </w:r>
    </w:p>
    <w:p w:rsidR="00C10C9E" w:rsidRPr="00F82664" w:rsidRDefault="00C10C9E" w:rsidP="0071582F">
      <w:pPr>
        <w:ind w:firstLine="708"/>
      </w:pPr>
    </w:p>
    <w:p w:rsidR="004C439E" w:rsidRPr="00F82664" w:rsidRDefault="004C439E" w:rsidP="0071582F">
      <w:pPr>
        <w:jc w:val="right"/>
      </w:pPr>
      <w:r w:rsidRPr="00F82664">
        <w:t>Таблица 3.1</w:t>
      </w:r>
      <w:r w:rsidR="00CF57FA">
        <w:t>0</w:t>
      </w:r>
    </w:p>
    <w:p w:rsidR="004C439E" w:rsidRPr="00F82664" w:rsidRDefault="004C439E" w:rsidP="0071582F">
      <w:pPr>
        <w:spacing w:line="240" w:lineRule="auto"/>
        <w:jc w:val="center"/>
      </w:pPr>
      <w:r w:rsidRPr="00F82664">
        <w:t>Трудовые ресурсы и маятниковая миграция трудящихся на 01.01. 201</w:t>
      </w:r>
      <w:r w:rsidR="0071582F">
        <w:t>6</w:t>
      </w:r>
      <w:r w:rsidRPr="00F82664">
        <w:t xml:space="preserve"> г.</w:t>
      </w:r>
    </w:p>
    <w:tbl>
      <w:tblPr>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5"/>
        <w:gridCol w:w="7063"/>
        <w:gridCol w:w="1842"/>
      </w:tblGrid>
      <w:tr w:rsidR="004C439E" w:rsidRPr="0071582F" w:rsidTr="0071582F">
        <w:tc>
          <w:tcPr>
            <w:tcW w:w="605" w:type="dxa"/>
            <w:vAlign w:val="center"/>
          </w:tcPr>
          <w:p w:rsidR="004C439E" w:rsidRPr="0071582F" w:rsidRDefault="004C439E" w:rsidP="0071582F">
            <w:pPr>
              <w:pStyle w:val="afd"/>
              <w:jc w:val="center"/>
              <w:rPr>
                <w:b/>
              </w:rPr>
            </w:pPr>
            <w:r w:rsidRPr="0071582F">
              <w:rPr>
                <w:b/>
              </w:rPr>
              <w:t>№ п/п</w:t>
            </w:r>
          </w:p>
        </w:tc>
        <w:tc>
          <w:tcPr>
            <w:tcW w:w="7063" w:type="dxa"/>
            <w:vAlign w:val="center"/>
          </w:tcPr>
          <w:p w:rsidR="004C439E" w:rsidRPr="0071582F" w:rsidRDefault="004C439E" w:rsidP="0071582F">
            <w:pPr>
              <w:pStyle w:val="afd"/>
              <w:jc w:val="center"/>
              <w:rPr>
                <w:b/>
              </w:rPr>
            </w:pPr>
            <w:r w:rsidRPr="0071582F">
              <w:rPr>
                <w:b/>
              </w:rPr>
              <w:t>Наименование показателей</w:t>
            </w:r>
          </w:p>
        </w:tc>
        <w:tc>
          <w:tcPr>
            <w:tcW w:w="1842" w:type="dxa"/>
            <w:vAlign w:val="center"/>
          </w:tcPr>
          <w:p w:rsidR="004C439E" w:rsidRPr="0071582F" w:rsidRDefault="004C439E" w:rsidP="0071582F">
            <w:pPr>
              <w:pStyle w:val="afd"/>
              <w:jc w:val="center"/>
              <w:rPr>
                <w:b/>
              </w:rPr>
            </w:pPr>
            <w:r w:rsidRPr="0071582F">
              <w:rPr>
                <w:b/>
              </w:rPr>
              <w:t>Значение показателей, чел.</w:t>
            </w:r>
          </w:p>
        </w:tc>
      </w:tr>
      <w:tr w:rsidR="004C439E" w:rsidRPr="0071582F" w:rsidTr="0071582F">
        <w:tc>
          <w:tcPr>
            <w:tcW w:w="605" w:type="dxa"/>
            <w:vAlign w:val="center"/>
          </w:tcPr>
          <w:p w:rsidR="004C439E" w:rsidRPr="0071582F" w:rsidRDefault="004C439E" w:rsidP="0071582F">
            <w:pPr>
              <w:pStyle w:val="afd"/>
              <w:jc w:val="center"/>
              <w:rPr>
                <w:b/>
              </w:rPr>
            </w:pPr>
            <w:r w:rsidRPr="0071582F">
              <w:rPr>
                <w:b/>
              </w:rPr>
              <w:t>1</w:t>
            </w:r>
          </w:p>
        </w:tc>
        <w:tc>
          <w:tcPr>
            <w:tcW w:w="7063" w:type="dxa"/>
            <w:vAlign w:val="center"/>
          </w:tcPr>
          <w:p w:rsidR="004C439E" w:rsidRPr="0071582F" w:rsidRDefault="004C439E" w:rsidP="0071582F">
            <w:pPr>
              <w:pStyle w:val="afd"/>
              <w:jc w:val="center"/>
              <w:rPr>
                <w:b/>
              </w:rPr>
            </w:pPr>
            <w:r w:rsidRPr="0071582F">
              <w:rPr>
                <w:b/>
              </w:rPr>
              <w:t>2</w:t>
            </w:r>
          </w:p>
        </w:tc>
        <w:tc>
          <w:tcPr>
            <w:tcW w:w="1842" w:type="dxa"/>
            <w:vAlign w:val="center"/>
          </w:tcPr>
          <w:p w:rsidR="004C439E" w:rsidRPr="0071582F" w:rsidRDefault="004C439E" w:rsidP="0071582F">
            <w:pPr>
              <w:pStyle w:val="afd"/>
              <w:jc w:val="center"/>
              <w:rPr>
                <w:b/>
              </w:rPr>
            </w:pPr>
            <w:r w:rsidRPr="0071582F">
              <w:rPr>
                <w:b/>
              </w:rPr>
              <w:t>3</w:t>
            </w:r>
          </w:p>
        </w:tc>
      </w:tr>
      <w:tr w:rsidR="004C439E" w:rsidRPr="00F82664" w:rsidTr="00762DBB">
        <w:tc>
          <w:tcPr>
            <w:tcW w:w="605" w:type="dxa"/>
          </w:tcPr>
          <w:p w:rsidR="004C439E" w:rsidRPr="00F82664" w:rsidRDefault="004C439E" w:rsidP="0071582F">
            <w:pPr>
              <w:pStyle w:val="afd"/>
            </w:pPr>
            <w:r w:rsidRPr="00F82664">
              <w:t>1.</w:t>
            </w:r>
          </w:p>
        </w:tc>
        <w:tc>
          <w:tcPr>
            <w:tcW w:w="7063" w:type="dxa"/>
          </w:tcPr>
          <w:p w:rsidR="004C439E" w:rsidRPr="00F82664" w:rsidRDefault="004C439E" w:rsidP="0071582F">
            <w:pPr>
              <w:pStyle w:val="afd"/>
            </w:pPr>
            <w:r w:rsidRPr="00F82664">
              <w:t>Численность сельского поселения, всего</w:t>
            </w:r>
          </w:p>
        </w:tc>
        <w:tc>
          <w:tcPr>
            <w:tcW w:w="1842" w:type="dxa"/>
          </w:tcPr>
          <w:p w:rsidR="004C439E" w:rsidRPr="00F82664" w:rsidRDefault="004C439E" w:rsidP="00A16177">
            <w:pPr>
              <w:pStyle w:val="afd"/>
              <w:jc w:val="center"/>
              <w:rPr>
                <w:b/>
              </w:rPr>
            </w:pPr>
            <w:r w:rsidRPr="00F82664">
              <w:rPr>
                <w:b/>
              </w:rPr>
              <w:t>2</w:t>
            </w:r>
            <w:r w:rsidR="0071582F">
              <w:rPr>
                <w:b/>
              </w:rPr>
              <w:t>742</w:t>
            </w: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71582F">
            <w:pPr>
              <w:pStyle w:val="afd"/>
              <w:ind w:firstLine="246"/>
            </w:pPr>
            <w:r w:rsidRPr="00F82664">
              <w:t>в том числе:</w:t>
            </w:r>
          </w:p>
        </w:tc>
        <w:tc>
          <w:tcPr>
            <w:tcW w:w="1842" w:type="dxa"/>
          </w:tcPr>
          <w:p w:rsidR="004C439E" w:rsidRPr="00F82664" w:rsidRDefault="004C439E" w:rsidP="00A16177">
            <w:pPr>
              <w:pStyle w:val="afd"/>
              <w:jc w:val="center"/>
            </w:pPr>
          </w:p>
        </w:tc>
      </w:tr>
      <w:tr w:rsidR="004C439E" w:rsidRPr="00F82664" w:rsidTr="00762DBB">
        <w:tc>
          <w:tcPr>
            <w:tcW w:w="605" w:type="dxa"/>
          </w:tcPr>
          <w:p w:rsidR="004C439E" w:rsidRPr="00F82664" w:rsidRDefault="004C439E" w:rsidP="0071582F">
            <w:pPr>
              <w:pStyle w:val="afd"/>
            </w:pPr>
            <w:r w:rsidRPr="00F82664">
              <w:t>1.1</w:t>
            </w:r>
          </w:p>
        </w:tc>
        <w:tc>
          <w:tcPr>
            <w:tcW w:w="7063" w:type="dxa"/>
          </w:tcPr>
          <w:p w:rsidR="004C439E" w:rsidRPr="00F82664" w:rsidRDefault="004C439E" w:rsidP="0071582F">
            <w:pPr>
              <w:pStyle w:val="afd"/>
            </w:pPr>
            <w:r w:rsidRPr="00F82664">
              <w:t>в трудоспособном возрасте, всего</w:t>
            </w:r>
          </w:p>
        </w:tc>
        <w:tc>
          <w:tcPr>
            <w:tcW w:w="1842" w:type="dxa"/>
          </w:tcPr>
          <w:p w:rsidR="004C439E" w:rsidRPr="00F82664" w:rsidRDefault="0071582F" w:rsidP="00A16177">
            <w:pPr>
              <w:pStyle w:val="afd"/>
              <w:jc w:val="center"/>
              <w:rPr>
                <w:b/>
              </w:rPr>
            </w:pPr>
            <w:r>
              <w:rPr>
                <w:b/>
              </w:rPr>
              <w:t>1313</w:t>
            </w: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71582F">
            <w:pPr>
              <w:pStyle w:val="afd"/>
              <w:ind w:firstLine="246"/>
            </w:pPr>
            <w:r w:rsidRPr="00F82664">
              <w:t>из них:</w:t>
            </w:r>
          </w:p>
        </w:tc>
        <w:tc>
          <w:tcPr>
            <w:tcW w:w="1842" w:type="dxa"/>
          </w:tcPr>
          <w:p w:rsidR="004C439E" w:rsidRPr="00F82664" w:rsidRDefault="004C439E" w:rsidP="00A16177">
            <w:pPr>
              <w:pStyle w:val="afd"/>
              <w:jc w:val="center"/>
            </w:pP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71582F">
            <w:pPr>
              <w:pStyle w:val="afd"/>
            </w:pPr>
            <w:r w:rsidRPr="00F82664">
              <w:t>- занятые в экономике сельского поселения</w:t>
            </w:r>
          </w:p>
        </w:tc>
        <w:tc>
          <w:tcPr>
            <w:tcW w:w="1842" w:type="dxa"/>
          </w:tcPr>
          <w:p w:rsidR="004C439E" w:rsidRPr="00F82664" w:rsidRDefault="008C688A" w:rsidP="00A16177">
            <w:pPr>
              <w:pStyle w:val="afd"/>
              <w:jc w:val="center"/>
            </w:pPr>
            <w:r>
              <w:t>142</w:t>
            </w: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A16177">
            <w:pPr>
              <w:pStyle w:val="afd"/>
            </w:pPr>
            <w:r w:rsidRPr="00F82664">
              <w:t>- неработающие инвалиды</w:t>
            </w:r>
            <w:r w:rsidR="00A16177">
              <w:t xml:space="preserve"> и </w:t>
            </w:r>
            <w:r w:rsidR="00A16177" w:rsidRPr="00F82664">
              <w:t>неработающие пенсионеры</w:t>
            </w:r>
          </w:p>
        </w:tc>
        <w:tc>
          <w:tcPr>
            <w:tcW w:w="1842" w:type="dxa"/>
          </w:tcPr>
          <w:p w:rsidR="004C439E" w:rsidRPr="00F82664" w:rsidRDefault="00A16177" w:rsidP="00A16177">
            <w:pPr>
              <w:pStyle w:val="afd"/>
              <w:jc w:val="center"/>
            </w:pPr>
            <w:r>
              <w:t>536</w:t>
            </w: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71582F">
            <w:pPr>
              <w:pStyle w:val="afd"/>
            </w:pPr>
            <w:r w:rsidRPr="00F82664">
              <w:t>- лица, занятые в домашнем хозяйстве</w:t>
            </w:r>
          </w:p>
        </w:tc>
        <w:tc>
          <w:tcPr>
            <w:tcW w:w="1842" w:type="dxa"/>
          </w:tcPr>
          <w:p w:rsidR="004C439E" w:rsidRPr="00F82664" w:rsidRDefault="00A16177" w:rsidP="00A16177">
            <w:pPr>
              <w:pStyle w:val="afd"/>
              <w:jc w:val="center"/>
            </w:pPr>
            <w:r>
              <w:t>238</w:t>
            </w: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71582F">
            <w:pPr>
              <w:pStyle w:val="afd"/>
            </w:pPr>
            <w:r w:rsidRPr="00F82664">
              <w:t>- обучающиеся с отрывом от производства</w:t>
            </w:r>
          </w:p>
        </w:tc>
        <w:tc>
          <w:tcPr>
            <w:tcW w:w="1842" w:type="dxa"/>
          </w:tcPr>
          <w:p w:rsidR="004C439E" w:rsidRPr="00F82664" w:rsidRDefault="00A16177" w:rsidP="00A16177">
            <w:pPr>
              <w:pStyle w:val="afd"/>
              <w:jc w:val="center"/>
            </w:pPr>
            <w:r>
              <w:t>119</w:t>
            </w:r>
          </w:p>
        </w:tc>
      </w:tr>
      <w:tr w:rsidR="004C439E" w:rsidRPr="00F82664" w:rsidTr="00762DBB">
        <w:tc>
          <w:tcPr>
            <w:tcW w:w="605" w:type="dxa"/>
          </w:tcPr>
          <w:p w:rsidR="004C439E" w:rsidRPr="00F82664" w:rsidRDefault="004C439E" w:rsidP="0071582F">
            <w:pPr>
              <w:pStyle w:val="afd"/>
            </w:pPr>
            <w:r w:rsidRPr="00F82664">
              <w:t>1.2</w:t>
            </w:r>
          </w:p>
        </w:tc>
        <w:tc>
          <w:tcPr>
            <w:tcW w:w="7063" w:type="dxa"/>
          </w:tcPr>
          <w:p w:rsidR="004C439E" w:rsidRPr="00F82664" w:rsidRDefault="004C439E" w:rsidP="0071582F">
            <w:pPr>
              <w:pStyle w:val="afd"/>
            </w:pPr>
            <w:r w:rsidRPr="00F82664">
              <w:t>население, нуждающееся в трудоустройстве, всего</w:t>
            </w:r>
          </w:p>
        </w:tc>
        <w:tc>
          <w:tcPr>
            <w:tcW w:w="1842" w:type="dxa"/>
          </w:tcPr>
          <w:p w:rsidR="004C439E" w:rsidRPr="003E5D6D" w:rsidRDefault="008C688A" w:rsidP="00A16177">
            <w:pPr>
              <w:pStyle w:val="afd"/>
              <w:jc w:val="center"/>
              <w:rPr>
                <w:b/>
              </w:rPr>
            </w:pPr>
            <w:r>
              <w:rPr>
                <w:b/>
              </w:rPr>
              <w:t>706</w:t>
            </w: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3E5D6D">
            <w:pPr>
              <w:pStyle w:val="afd"/>
              <w:ind w:firstLine="246"/>
            </w:pPr>
            <w:r w:rsidRPr="00F82664">
              <w:t>из них:</w:t>
            </w:r>
          </w:p>
        </w:tc>
        <w:tc>
          <w:tcPr>
            <w:tcW w:w="1842" w:type="dxa"/>
          </w:tcPr>
          <w:p w:rsidR="004C439E" w:rsidRPr="00F82664" w:rsidRDefault="004C439E" w:rsidP="00A16177">
            <w:pPr>
              <w:pStyle w:val="afd"/>
              <w:jc w:val="center"/>
            </w:pP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71582F">
            <w:pPr>
              <w:pStyle w:val="afd"/>
            </w:pPr>
            <w:r w:rsidRPr="00F82664">
              <w:t>- имеющие статус «Безработные»</w:t>
            </w:r>
          </w:p>
        </w:tc>
        <w:tc>
          <w:tcPr>
            <w:tcW w:w="1842" w:type="dxa"/>
          </w:tcPr>
          <w:p w:rsidR="004C439E" w:rsidRPr="00F82664" w:rsidRDefault="00A16177" w:rsidP="00A16177">
            <w:pPr>
              <w:pStyle w:val="afd"/>
              <w:jc w:val="center"/>
            </w:pPr>
            <w:r>
              <w:t>2</w:t>
            </w:r>
            <w:r w:rsidR="003E5D6D">
              <w:t>2</w:t>
            </w: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71582F">
            <w:pPr>
              <w:pStyle w:val="afd"/>
            </w:pPr>
            <w:r w:rsidRPr="00F82664">
              <w:t>- прочие</w:t>
            </w:r>
          </w:p>
        </w:tc>
        <w:tc>
          <w:tcPr>
            <w:tcW w:w="1842" w:type="dxa"/>
          </w:tcPr>
          <w:p w:rsidR="004C439E" w:rsidRPr="00F82664" w:rsidRDefault="00A16177" w:rsidP="00A16177">
            <w:pPr>
              <w:pStyle w:val="afd"/>
              <w:jc w:val="center"/>
            </w:pPr>
            <w:r>
              <w:t>191</w:t>
            </w:r>
          </w:p>
        </w:tc>
      </w:tr>
      <w:tr w:rsidR="004C439E" w:rsidRPr="00F82664" w:rsidTr="00762DBB">
        <w:tc>
          <w:tcPr>
            <w:tcW w:w="605" w:type="dxa"/>
          </w:tcPr>
          <w:p w:rsidR="004C439E" w:rsidRPr="00F82664" w:rsidRDefault="004C439E" w:rsidP="0071582F">
            <w:pPr>
              <w:pStyle w:val="afd"/>
            </w:pPr>
            <w:r w:rsidRPr="00F82664">
              <w:t>1.3</w:t>
            </w:r>
          </w:p>
        </w:tc>
        <w:tc>
          <w:tcPr>
            <w:tcW w:w="7063" w:type="dxa"/>
          </w:tcPr>
          <w:p w:rsidR="004C439E" w:rsidRPr="00F82664" w:rsidRDefault="004C439E" w:rsidP="0071582F">
            <w:pPr>
              <w:pStyle w:val="afd"/>
            </w:pPr>
            <w:r w:rsidRPr="00F82664">
              <w:t>работающие пенсионеры</w:t>
            </w:r>
          </w:p>
        </w:tc>
        <w:tc>
          <w:tcPr>
            <w:tcW w:w="1842" w:type="dxa"/>
          </w:tcPr>
          <w:p w:rsidR="004C439E" w:rsidRPr="003E5D6D" w:rsidRDefault="00A16177" w:rsidP="00A16177">
            <w:pPr>
              <w:pStyle w:val="afd"/>
              <w:jc w:val="center"/>
              <w:rPr>
                <w:b/>
              </w:rPr>
            </w:pPr>
            <w:r w:rsidRPr="003E5D6D">
              <w:rPr>
                <w:b/>
              </w:rPr>
              <w:t>10</w:t>
            </w:r>
          </w:p>
        </w:tc>
      </w:tr>
      <w:tr w:rsidR="004C439E" w:rsidRPr="00F82664" w:rsidTr="00762DBB">
        <w:tc>
          <w:tcPr>
            <w:tcW w:w="605" w:type="dxa"/>
          </w:tcPr>
          <w:p w:rsidR="004C439E" w:rsidRPr="00F82664" w:rsidRDefault="004C439E" w:rsidP="0071582F">
            <w:pPr>
              <w:pStyle w:val="afd"/>
            </w:pPr>
            <w:r w:rsidRPr="00F82664">
              <w:t>1.4</w:t>
            </w:r>
          </w:p>
        </w:tc>
        <w:tc>
          <w:tcPr>
            <w:tcW w:w="7063" w:type="dxa"/>
          </w:tcPr>
          <w:p w:rsidR="004C439E" w:rsidRPr="00F82664" w:rsidRDefault="004C439E" w:rsidP="0071582F">
            <w:pPr>
              <w:pStyle w:val="afd"/>
            </w:pPr>
            <w:r w:rsidRPr="00F82664">
              <w:t>выезжают на работу из сельского поселения, всего</w:t>
            </w:r>
          </w:p>
        </w:tc>
        <w:tc>
          <w:tcPr>
            <w:tcW w:w="1842" w:type="dxa"/>
          </w:tcPr>
          <w:p w:rsidR="004C439E" w:rsidRPr="00F82664" w:rsidRDefault="003E5D6D" w:rsidP="00A16177">
            <w:pPr>
              <w:pStyle w:val="afd"/>
              <w:jc w:val="center"/>
              <w:rPr>
                <w:b/>
              </w:rPr>
            </w:pPr>
            <w:r>
              <w:rPr>
                <w:b/>
              </w:rPr>
              <w:t>118</w:t>
            </w:r>
          </w:p>
        </w:tc>
      </w:tr>
      <w:tr w:rsidR="004C439E" w:rsidRPr="00F82664" w:rsidTr="00762DBB">
        <w:tc>
          <w:tcPr>
            <w:tcW w:w="605" w:type="dxa"/>
          </w:tcPr>
          <w:p w:rsidR="004C439E" w:rsidRPr="00F82664" w:rsidRDefault="004C439E" w:rsidP="0071582F">
            <w:pPr>
              <w:pStyle w:val="afd"/>
            </w:pPr>
          </w:p>
        </w:tc>
        <w:tc>
          <w:tcPr>
            <w:tcW w:w="7063" w:type="dxa"/>
          </w:tcPr>
          <w:p w:rsidR="004C439E" w:rsidRPr="00F82664" w:rsidRDefault="004C439E" w:rsidP="003E5D6D">
            <w:pPr>
              <w:pStyle w:val="afd"/>
              <w:ind w:firstLine="246"/>
            </w:pPr>
            <w:r w:rsidRPr="00F82664">
              <w:t>из них:</w:t>
            </w:r>
          </w:p>
        </w:tc>
        <w:tc>
          <w:tcPr>
            <w:tcW w:w="1842" w:type="dxa"/>
          </w:tcPr>
          <w:p w:rsidR="004C439E" w:rsidRPr="00F82664" w:rsidRDefault="004C439E" w:rsidP="00A16177">
            <w:pPr>
              <w:pStyle w:val="afd"/>
              <w:jc w:val="center"/>
            </w:pPr>
          </w:p>
        </w:tc>
      </w:tr>
      <w:tr w:rsidR="008C688A" w:rsidRPr="00F82664" w:rsidTr="00762DBB">
        <w:tc>
          <w:tcPr>
            <w:tcW w:w="605" w:type="dxa"/>
          </w:tcPr>
          <w:p w:rsidR="008C688A" w:rsidRPr="00F82664" w:rsidRDefault="008C688A" w:rsidP="0071582F">
            <w:pPr>
              <w:pStyle w:val="afd"/>
            </w:pPr>
          </w:p>
        </w:tc>
        <w:tc>
          <w:tcPr>
            <w:tcW w:w="7063" w:type="dxa"/>
          </w:tcPr>
          <w:p w:rsidR="008C688A" w:rsidRPr="00F82664" w:rsidRDefault="008C688A" w:rsidP="0071582F">
            <w:pPr>
              <w:pStyle w:val="afd"/>
            </w:pPr>
            <w:r w:rsidRPr="00F82664">
              <w:t>- в другие населенные пункты</w:t>
            </w:r>
          </w:p>
        </w:tc>
        <w:tc>
          <w:tcPr>
            <w:tcW w:w="1842" w:type="dxa"/>
          </w:tcPr>
          <w:p w:rsidR="008C688A" w:rsidRDefault="008C688A" w:rsidP="008C688A">
            <w:pPr>
              <w:pStyle w:val="afd"/>
              <w:jc w:val="center"/>
            </w:pPr>
            <w:r w:rsidRPr="001B0707">
              <w:t>118</w:t>
            </w:r>
          </w:p>
        </w:tc>
      </w:tr>
      <w:tr w:rsidR="008C688A" w:rsidRPr="00F82664" w:rsidTr="00762DBB">
        <w:tc>
          <w:tcPr>
            <w:tcW w:w="605" w:type="dxa"/>
          </w:tcPr>
          <w:p w:rsidR="008C688A" w:rsidRPr="00F82664" w:rsidRDefault="008C688A" w:rsidP="0071582F">
            <w:pPr>
              <w:pStyle w:val="afd"/>
            </w:pPr>
          </w:p>
        </w:tc>
        <w:tc>
          <w:tcPr>
            <w:tcW w:w="7063" w:type="dxa"/>
          </w:tcPr>
          <w:p w:rsidR="008C688A" w:rsidRPr="00F82664" w:rsidRDefault="008C688A" w:rsidP="0071582F">
            <w:pPr>
              <w:pStyle w:val="afd"/>
            </w:pPr>
            <w:r w:rsidRPr="00F82664">
              <w:t>- за пределы района</w:t>
            </w:r>
          </w:p>
        </w:tc>
        <w:tc>
          <w:tcPr>
            <w:tcW w:w="1842" w:type="dxa"/>
          </w:tcPr>
          <w:p w:rsidR="008C688A" w:rsidRDefault="008C688A" w:rsidP="008C688A">
            <w:pPr>
              <w:pStyle w:val="afd"/>
              <w:jc w:val="center"/>
            </w:pPr>
            <w:r w:rsidRPr="001B0707">
              <w:t>118</w:t>
            </w:r>
          </w:p>
        </w:tc>
      </w:tr>
      <w:tr w:rsidR="004C439E" w:rsidRPr="00F82664" w:rsidTr="00762DBB">
        <w:tc>
          <w:tcPr>
            <w:tcW w:w="605" w:type="dxa"/>
          </w:tcPr>
          <w:p w:rsidR="004C439E" w:rsidRPr="00F82664" w:rsidRDefault="004C439E" w:rsidP="0071582F">
            <w:pPr>
              <w:pStyle w:val="afd"/>
            </w:pPr>
            <w:r w:rsidRPr="00F82664">
              <w:t>2.</w:t>
            </w:r>
          </w:p>
        </w:tc>
        <w:tc>
          <w:tcPr>
            <w:tcW w:w="7063" w:type="dxa"/>
          </w:tcPr>
          <w:p w:rsidR="004C439E" w:rsidRPr="00F82664" w:rsidRDefault="004C439E" w:rsidP="0071582F">
            <w:pPr>
              <w:pStyle w:val="afd"/>
            </w:pPr>
            <w:r w:rsidRPr="00F82664">
              <w:t>Общая численность, занятых в экономике</w:t>
            </w:r>
          </w:p>
        </w:tc>
        <w:tc>
          <w:tcPr>
            <w:tcW w:w="1842" w:type="dxa"/>
          </w:tcPr>
          <w:p w:rsidR="004C439E" w:rsidRPr="00F82664" w:rsidRDefault="008C688A" w:rsidP="00A16177">
            <w:pPr>
              <w:pStyle w:val="afd"/>
              <w:jc w:val="center"/>
              <w:rPr>
                <w:b/>
              </w:rPr>
            </w:pPr>
            <w:r>
              <w:rPr>
                <w:b/>
              </w:rPr>
              <w:t>607</w:t>
            </w:r>
          </w:p>
        </w:tc>
      </w:tr>
    </w:tbl>
    <w:p w:rsidR="004C439E" w:rsidRPr="00C10C9E" w:rsidRDefault="004C439E" w:rsidP="004C439E">
      <w:pPr>
        <w:rPr>
          <w:b/>
        </w:rPr>
      </w:pPr>
    </w:p>
    <w:p w:rsidR="004C439E" w:rsidRPr="009F1B3E" w:rsidRDefault="004C439E" w:rsidP="004C439E">
      <w:pPr>
        <w:ind w:firstLine="851"/>
      </w:pPr>
      <w:r w:rsidRPr="00C26AED">
        <w:t>Удельный вес населения в трудоспособном возрасте на начало 20</w:t>
      </w:r>
      <w:r w:rsidR="00C26AED" w:rsidRPr="00C26AED">
        <w:t>16</w:t>
      </w:r>
      <w:r w:rsidRPr="00C26AED">
        <w:t xml:space="preserve"> года составлял </w:t>
      </w:r>
      <w:r w:rsidR="00C26AED" w:rsidRPr="00C26AED">
        <w:t>всего 47,9</w:t>
      </w:r>
      <w:r w:rsidRPr="00C26AED">
        <w:t xml:space="preserve">% от всего населения поселения, что </w:t>
      </w:r>
      <w:r w:rsidR="00C26AED" w:rsidRPr="00C26AED">
        <w:t>ниже</w:t>
      </w:r>
      <w:r w:rsidRPr="00C26AED">
        <w:t xml:space="preserve"> средн</w:t>
      </w:r>
      <w:r w:rsidR="00C26AED" w:rsidRPr="00C26AED">
        <w:t>его</w:t>
      </w:r>
      <w:r w:rsidRPr="00C26AED">
        <w:t xml:space="preserve"> </w:t>
      </w:r>
      <w:r w:rsidRPr="00C10C9E">
        <w:t>показател</w:t>
      </w:r>
      <w:r w:rsidR="00C26AED" w:rsidRPr="00C10C9E">
        <w:t>я</w:t>
      </w:r>
      <w:r w:rsidRPr="00C10C9E">
        <w:t xml:space="preserve"> по </w:t>
      </w:r>
      <w:r w:rsidR="00C26AED" w:rsidRPr="00C10C9E">
        <w:t>КБР</w:t>
      </w:r>
      <w:r w:rsidRPr="00C10C9E">
        <w:rPr>
          <w:szCs w:val="28"/>
        </w:rPr>
        <w:t xml:space="preserve"> (</w:t>
      </w:r>
      <w:r w:rsidR="00C10C9E" w:rsidRPr="00C10C9E">
        <w:t>62,8%</w:t>
      </w:r>
      <w:r w:rsidRPr="00C10C9E">
        <w:rPr>
          <w:szCs w:val="28"/>
        </w:rPr>
        <w:t xml:space="preserve">). </w:t>
      </w:r>
      <w:r w:rsidR="009F1B3E" w:rsidRPr="00C10C9E">
        <w:t>С</w:t>
      </w:r>
      <w:r w:rsidRPr="00C10C9E">
        <w:t>ельское</w:t>
      </w:r>
      <w:r w:rsidRPr="009F1B3E">
        <w:t xml:space="preserve"> поселение, выделяющееся молодостью возрастной структуры населения и повышенной рождаемостью, располагает весьма благоприятными предпосылками для дальнейшего воспроизводства населения в трудоспособном возрасте и, как следствие, для роста трудовых ресурсов.</w:t>
      </w:r>
    </w:p>
    <w:p w:rsidR="004C439E" w:rsidRPr="00E96B04" w:rsidRDefault="004C439E" w:rsidP="00064677">
      <w:pPr>
        <w:ind w:firstLine="708"/>
        <w:rPr>
          <w:szCs w:val="28"/>
        </w:rPr>
      </w:pPr>
      <w:r w:rsidRPr="00F82664">
        <w:t>По данным администрации в 20</w:t>
      </w:r>
      <w:r w:rsidR="00064677">
        <w:t>15</w:t>
      </w:r>
      <w:r w:rsidRPr="00F82664">
        <w:t xml:space="preserve"> году численность населения в трудоспособном возрасте в </w:t>
      </w:r>
      <w:r w:rsidR="00064677">
        <w:t>с</w:t>
      </w:r>
      <w:r w:rsidR="00754C0D" w:rsidRPr="00F82664">
        <w:t>ельском поселении Красноармейское</w:t>
      </w:r>
      <w:r w:rsidRPr="00F82664">
        <w:t xml:space="preserve"> составляла </w:t>
      </w:r>
      <w:r w:rsidR="00064677">
        <w:t>1313</w:t>
      </w:r>
      <w:r w:rsidRPr="00F82664">
        <w:t xml:space="preserve"> человек. Однако, не все население в рабочем возрасте может трудиться. Часть его в возрасте от 16 до 55-60 лет по инвалидности, старости с льготным пенсионным обеспечением и другим условиям не способна к труду. Резервом дополнительных трудовых ресурсов является часть инвалидов, подростков и пенсионеров, которые могут быть заняты в обще</w:t>
      </w:r>
      <w:r w:rsidR="00E96B04">
        <w:t>ственной трудовой деятельности.</w:t>
      </w:r>
    </w:p>
    <w:p w:rsidR="004C439E" w:rsidRPr="00F82664" w:rsidRDefault="004C439E" w:rsidP="009F1B3E">
      <w:pPr>
        <w:ind w:firstLine="708"/>
      </w:pPr>
      <w:r w:rsidRPr="00F82664">
        <w:t xml:space="preserve">В </w:t>
      </w:r>
      <w:r w:rsidR="009F1B3E">
        <w:t>с</w:t>
      </w:r>
      <w:r w:rsidR="00754C0D" w:rsidRPr="00F82664">
        <w:t>ельском поселении Красноармейское</w:t>
      </w:r>
      <w:r w:rsidRPr="00F82664">
        <w:t xml:space="preserve"> использование трудовых ресурсов не отличается кардинально от общей ситуации в </w:t>
      </w:r>
      <w:r w:rsidR="009F1B3E">
        <w:t>КБР</w:t>
      </w:r>
      <w:r w:rsidRPr="00F82664">
        <w:t xml:space="preserve"> (таблица 3.1</w:t>
      </w:r>
      <w:r w:rsidR="009F1B3E">
        <w:t>1</w:t>
      </w:r>
      <w:r w:rsidRPr="00F82664">
        <w:t>).</w:t>
      </w:r>
    </w:p>
    <w:p w:rsidR="004C439E" w:rsidRPr="00F82664" w:rsidRDefault="004C439E" w:rsidP="009F1B3E">
      <w:pPr>
        <w:jc w:val="right"/>
      </w:pPr>
      <w:r w:rsidRPr="00F82664">
        <w:t>Таблица 3.1</w:t>
      </w:r>
      <w:r w:rsidR="009F1B3E">
        <w:t>1</w:t>
      </w:r>
    </w:p>
    <w:p w:rsidR="004C439E" w:rsidRPr="00F82664" w:rsidRDefault="004C439E" w:rsidP="009F1B3E">
      <w:pPr>
        <w:spacing w:line="240" w:lineRule="auto"/>
        <w:jc w:val="center"/>
      </w:pPr>
      <w:r w:rsidRPr="00F82664">
        <w:t>Основные показатели использования трудовых ресурсов</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79"/>
        <w:gridCol w:w="2127"/>
      </w:tblGrid>
      <w:tr w:rsidR="00946D59" w:rsidRPr="00946D59" w:rsidTr="00946D59">
        <w:trPr>
          <w:trHeight w:val="468"/>
        </w:trPr>
        <w:tc>
          <w:tcPr>
            <w:tcW w:w="7479" w:type="dxa"/>
            <w:vAlign w:val="center"/>
          </w:tcPr>
          <w:p w:rsidR="00946D59" w:rsidRPr="00946D59" w:rsidRDefault="00946D59" w:rsidP="00946D59">
            <w:pPr>
              <w:pStyle w:val="afd"/>
              <w:jc w:val="center"/>
              <w:rPr>
                <w:b/>
                <w:szCs w:val="26"/>
              </w:rPr>
            </w:pPr>
            <w:r w:rsidRPr="00946D59">
              <w:rPr>
                <w:b/>
                <w:szCs w:val="26"/>
              </w:rPr>
              <w:t>Показатели</w:t>
            </w:r>
          </w:p>
        </w:tc>
        <w:tc>
          <w:tcPr>
            <w:tcW w:w="2127" w:type="dxa"/>
            <w:vAlign w:val="center"/>
          </w:tcPr>
          <w:p w:rsidR="00946D59" w:rsidRPr="00946D59" w:rsidRDefault="00946D59" w:rsidP="00946D59">
            <w:pPr>
              <w:pStyle w:val="afd"/>
              <w:jc w:val="center"/>
              <w:rPr>
                <w:b/>
                <w:szCs w:val="26"/>
              </w:rPr>
            </w:pPr>
            <w:r w:rsidRPr="00946D59">
              <w:rPr>
                <w:b/>
                <w:szCs w:val="26"/>
              </w:rPr>
              <w:t>2015 г.</w:t>
            </w:r>
          </w:p>
        </w:tc>
      </w:tr>
      <w:tr w:rsidR="00946D59" w:rsidRPr="00946D59" w:rsidTr="00946D59">
        <w:tc>
          <w:tcPr>
            <w:tcW w:w="7479" w:type="dxa"/>
            <w:vAlign w:val="center"/>
          </w:tcPr>
          <w:p w:rsidR="00946D59" w:rsidRPr="00946D59" w:rsidRDefault="00946D59" w:rsidP="00946D59">
            <w:pPr>
              <w:pStyle w:val="afd"/>
              <w:jc w:val="center"/>
              <w:rPr>
                <w:b/>
                <w:szCs w:val="26"/>
              </w:rPr>
            </w:pPr>
            <w:r w:rsidRPr="00946D59">
              <w:rPr>
                <w:b/>
                <w:szCs w:val="26"/>
              </w:rPr>
              <w:t>1</w:t>
            </w:r>
          </w:p>
        </w:tc>
        <w:tc>
          <w:tcPr>
            <w:tcW w:w="2127" w:type="dxa"/>
            <w:vAlign w:val="center"/>
          </w:tcPr>
          <w:p w:rsidR="00946D59" w:rsidRPr="00946D59" w:rsidRDefault="00946D59" w:rsidP="00946D59">
            <w:pPr>
              <w:pStyle w:val="afd"/>
              <w:jc w:val="center"/>
              <w:rPr>
                <w:b/>
                <w:szCs w:val="26"/>
              </w:rPr>
            </w:pPr>
            <w:r w:rsidRPr="00946D59">
              <w:rPr>
                <w:b/>
                <w:szCs w:val="26"/>
              </w:rPr>
              <w:t>2</w:t>
            </w:r>
          </w:p>
        </w:tc>
      </w:tr>
      <w:tr w:rsidR="00946D59" w:rsidRPr="00F82664" w:rsidTr="00946D59">
        <w:tc>
          <w:tcPr>
            <w:tcW w:w="7479" w:type="dxa"/>
          </w:tcPr>
          <w:p w:rsidR="00946D59" w:rsidRPr="00F82664" w:rsidRDefault="00946D59" w:rsidP="009F1B3E">
            <w:pPr>
              <w:pStyle w:val="afd"/>
            </w:pPr>
            <w:r w:rsidRPr="00F82664">
              <w:t>Экономически активное население, чел.</w:t>
            </w:r>
          </w:p>
        </w:tc>
        <w:tc>
          <w:tcPr>
            <w:tcW w:w="2127" w:type="dxa"/>
          </w:tcPr>
          <w:p w:rsidR="00946D59" w:rsidRPr="00F82664" w:rsidRDefault="008C688A" w:rsidP="009F1B3E">
            <w:pPr>
              <w:pStyle w:val="afd"/>
              <w:jc w:val="center"/>
            </w:pPr>
            <w:r>
              <w:t>1313</w:t>
            </w:r>
          </w:p>
        </w:tc>
      </w:tr>
      <w:tr w:rsidR="00946D59" w:rsidRPr="00F82664" w:rsidTr="00946D59">
        <w:tc>
          <w:tcPr>
            <w:tcW w:w="7479" w:type="dxa"/>
          </w:tcPr>
          <w:p w:rsidR="00946D59" w:rsidRPr="00F82664" w:rsidRDefault="00946D59" w:rsidP="009F1B3E">
            <w:pPr>
              <w:pStyle w:val="afd"/>
            </w:pPr>
            <w:r w:rsidRPr="00F82664">
              <w:t>Среднегодовая численность, занятых в экономике</w:t>
            </w:r>
          </w:p>
        </w:tc>
        <w:tc>
          <w:tcPr>
            <w:tcW w:w="2127" w:type="dxa"/>
          </w:tcPr>
          <w:p w:rsidR="00946D59" w:rsidRPr="00F82664" w:rsidRDefault="008C688A" w:rsidP="009F1B3E">
            <w:pPr>
              <w:pStyle w:val="afd"/>
              <w:jc w:val="center"/>
            </w:pPr>
            <w:r>
              <w:t>607</w:t>
            </w:r>
          </w:p>
        </w:tc>
      </w:tr>
      <w:tr w:rsidR="00946D59" w:rsidRPr="00F82664" w:rsidTr="00946D59">
        <w:tc>
          <w:tcPr>
            <w:tcW w:w="7479" w:type="dxa"/>
          </w:tcPr>
          <w:p w:rsidR="00946D59" w:rsidRPr="00F82664" w:rsidRDefault="00946D59" w:rsidP="009F1B3E">
            <w:pPr>
              <w:pStyle w:val="afd"/>
            </w:pPr>
            <w:r w:rsidRPr="00F82664">
              <w:t>Численность безработных, всего</w:t>
            </w:r>
          </w:p>
        </w:tc>
        <w:tc>
          <w:tcPr>
            <w:tcW w:w="2127" w:type="dxa"/>
          </w:tcPr>
          <w:p w:rsidR="00946D59" w:rsidRPr="00F82664" w:rsidRDefault="008C688A" w:rsidP="009F1B3E">
            <w:pPr>
              <w:pStyle w:val="afd"/>
              <w:jc w:val="center"/>
            </w:pPr>
            <w:r>
              <w:t>706</w:t>
            </w:r>
          </w:p>
        </w:tc>
      </w:tr>
      <w:tr w:rsidR="00946D59" w:rsidRPr="00F82664" w:rsidTr="00946D59">
        <w:tc>
          <w:tcPr>
            <w:tcW w:w="7479" w:type="dxa"/>
          </w:tcPr>
          <w:p w:rsidR="00946D59" w:rsidRPr="00F82664" w:rsidRDefault="00946D59" w:rsidP="009F1B3E">
            <w:pPr>
              <w:pStyle w:val="afd"/>
            </w:pPr>
            <w:r w:rsidRPr="00F82664">
              <w:t>в том числе зарегистрированных</w:t>
            </w:r>
          </w:p>
        </w:tc>
        <w:tc>
          <w:tcPr>
            <w:tcW w:w="2127" w:type="dxa"/>
          </w:tcPr>
          <w:p w:rsidR="00946D59" w:rsidRPr="00F82664" w:rsidRDefault="008C688A" w:rsidP="009F1B3E">
            <w:pPr>
              <w:pStyle w:val="afd"/>
              <w:jc w:val="center"/>
            </w:pPr>
            <w:r>
              <w:t>22</w:t>
            </w:r>
          </w:p>
        </w:tc>
      </w:tr>
      <w:tr w:rsidR="00946D59" w:rsidRPr="00F82664" w:rsidTr="00946D59">
        <w:tc>
          <w:tcPr>
            <w:tcW w:w="7479" w:type="dxa"/>
          </w:tcPr>
          <w:p w:rsidR="00946D59" w:rsidRPr="00F82664" w:rsidRDefault="00946D59" w:rsidP="009F1B3E">
            <w:pPr>
              <w:pStyle w:val="afd"/>
            </w:pPr>
            <w:r w:rsidRPr="00F82664">
              <w:t>Уровень безработицы по методологии МОТ, %</w:t>
            </w:r>
          </w:p>
        </w:tc>
        <w:tc>
          <w:tcPr>
            <w:tcW w:w="2127" w:type="dxa"/>
          </w:tcPr>
          <w:p w:rsidR="00946D59" w:rsidRPr="00F82664" w:rsidRDefault="009F1B3E" w:rsidP="009F1B3E">
            <w:pPr>
              <w:pStyle w:val="afd"/>
              <w:jc w:val="center"/>
            </w:pPr>
            <w:r>
              <w:t>53,8</w:t>
            </w:r>
          </w:p>
        </w:tc>
      </w:tr>
      <w:tr w:rsidR="00946D59" w:rsidRPr="00F82664" w:rsidTr="00946D59">
        <w:tc>
          <w:tcPr>
            <w:tcW w:w="7479" w:type="dxa"/>
          </w:tcPr>
          <w:p w:rsidR="00946D59" w:rsidRPr="00F82664" w:rsidRDefault="00946D59" w:rsidP="009F1B3E">
            <w:pPr>
              <w:pStyle w:val="afd"/>
            </w:pPr>
            <w:r w:rsidRPr="00F82664">
              <w:t>Уровень зарегистрированной безработицы, %</w:t>
            </w:r>
          </w:p>
        </w:tc>
        <w:tc>
          <w:tcPr>
            <w:tcW w:w="2127" w:type="dxa"/>
          </w:tcPr>
          <w:p w:rsidR="00946D59" w:rsidRPr="00F82664" w:rsidRDefault="009F1B3E" w:rsidP="009F1B3E">
            <w:pPr>
              <w:pStyle w:val="afd"/>
              <w:jc w:val="center"/>
            </w:pPr>
            <w:r>
              <w:t>1,7</w:t>
            </w:r>
          </w:p>
        </w:tc>
      </w:tr>
    </w:tbl>
    <w:p w:rsidR="004C439E" w:rsidRPr="00F82664" w:rsidRDefault="004C439E" w:rsidP="00F36222">
      <w:pPr>
        <w:spacing w:before="100" w:beforeAutospacing="1"/>
        <w:ind w:firstLine="708"/>
      </w:pPr>
      <w:r w:rsidRPr="00F82664">
        <w:t>Анализируя таблицу 3.1</w:t>
      </w:r>
      <w:r w:rsidR="009F1B3E">
        <w:t>1</w:t>
      </w:r>
      <w:r w:rsidRPr="00F82664">
        <w:t>, можно сделать следующие выводы:</w:t>
      </w:r>
    </w:p>
    <w:p w:rsidR="00715DD1" w:rsidRPr="00715DD1" w:rsidRDefault="004C439E" w:rsidP="00715DD1">
      <w:pPr>
        <w:numPr>
          <w:ilvl w:val="0"/>
          <w:numId w:val="34"/>
        </w:numPr>
      </w:pPr>
      <w:r w:rsidRPr="00715DD1">
        <w:rPr>
          <w:szCs w:val="28"/>
        </w:rPr>
        <w:t>по уровню экономической активности населения (</w:t>
      </w:r>
      <w:r w:rsidR="00E96B04" w:rsidRPr="00715DD1">
        <w:t xml:space="preserve">47,9% </w:t>
      </w:r>
      <w:r w:rsidRPr="00715DD1">
        <w:rPr>
          <w:szCs w:val="28"/>
        </w:rPr>
        <w:t>в 201</w:t>
      </w:r>
      <w:r w:rsidR="00E96B04" w:rsidRPr="00715DD1">
        <w:rPr>
          <w:szCs w:val="28"/>
        </w:rPr>
        <w:t>5</w:t>
      </w:r>
      <w:r w:rsidRPr="00715DD1">
        <w:rPr>
          <w:szCs w:val="28"/>
        </w:rPr>
        <w:t xml:space="preserve"> г.) сельское поселение не достигает среднереспубликанского значения (</w:t>
      </w:r>
      <w:r w:rsidR="00F36222" w:rsidRPr="00715DD1">
        <w:t>62,8</w:t>
      </w:r>
      <w:r w:rsidRPr="00715DD1">
        <w:rPr>
          <w:szCs w:val="28"/>
        </w:rPr>
        <w:t>%);</w:t>
      </w:r>
      <w:r w:rsidR="00715DD1" w:rsidRPr="00715DD1">
        <w:rPr>
          <w:szCs w:val="28"/>
        </w:rPr>
        <w:t xml:space="preserve"> </w:t>
      </w:r>
      <w:r w:rsidR="00715DD1" w:rsidRPr="00715DD1">
        <w:t>при этом в среднем по СКФО этот показатель составляет 61,1%, а по Российской Федерации – 61,6%;</w:t>
      </w:r>
    </w:p>
    <w:p w:rsidR="00715DD1" w:rsidRPr="00EC1855" w:rsidRDefault="004C439E" w:rsidP="00CB7413">
      <w:pPr>
        <w:numPr>
          <w:ilvl w:val="0"/>
          <w:numId w:val="34"/>
        </w:numPr>
      </w:pPr>
      <w:r w:rsidRPr="00F82664">
        <w:t xml:space="preserve">уровень зарегистрированной безработицы в поселении составила в </w:t>
      </w:r>
      <w:r w:rsidR="00715DD1">
        <w:t>1,7</w:t>
      </w:r>
      <w:r w:rsidRPr="00F82664">
        <w:t xml:space="preserve">%, в Республике – </w:t>
      </w:r>
      <w:r w:rsidR="00715DD1">
        <w:t>8.86</w:t>
      </w:r>
      <w:r w:rsidRPr="00F82664">
        <w:t>%</w:t>
      </w:r>
      <w:r w:rsidR="00715DD1">
        <w:t>,</w:t>
      </w:r>
      <w:r w:rsidR="00715DD1" w:rsidRPr="00715DD1">
        <w:t xml:space="preserve"> </w:t>
      </w:r>
      <w:r w:rsidR="00715DD1">
        <w:t xml:space="preserve">по стране - </w:t>
      </w:r>
      <w:r w:rsidR="00715DD1" w:rsidRPr="00EC1855">
        <w:t>5.46%.</w:t>
      </w:r>
    </w:p>
    <w:p w:rsidR="00985449" w:rsidRPr="00C40B2E" w:rsidRDefault="00822638" w:rsidP="00A25856">
      <w:pPr>
        <w:pStyle w:val="1"/>
      </w:pPr>
      <w:bookmarkStart w:id="43" w:name="_Toc460424332"/>
      <w:r w:rsidRPr="00C40B2E">
        <w:t xml:space="preserve">4. </w:t>
      </w:r>
      <w:r w:rsidR="00985449" w:rsidRPr="00C40B2E">
        <w:t>Социально-экономическое положение</w:t>
      </w:r>
      <w:bookmarkEnd w:id="43"/>
    </w:p>
    <w:p w:rsidR="00F02F80" w:rsidRPr="00C40B2E" w:rsidRDefault="00822638" w:rsidP="00A25856">
      <w:pPr>
        <w:pStyle w:val="1"/>
        <w:rPr>
          <w:szCs w:val="28"/>
        </w:rPr>
      </w:pPr>
      <w:bookmarkStart w:id="44" w:name="_Toc255037372"/>
      <w:bookmarkStart w:id="45" w:name="_Toc460424333"/>
      <w:r w:rsidRPr="00C40B2E">
        <w:rPr>
          <w:szCs w:val="28"/>
        </w:rPr>
        <w:t xml:space="preserve">4.1. </w:t>
      </w:r>
      <w:r w:rsidR="00F02F80" w:rsidRPr="00C40B2E">
        <w:rPr>
          <w:szCs w:val="28"/>
        </w:rPr>
        <w:t>Уровень и качество жизни</w:t>
      </w:r>
      <w:bookmarkEnd w:id="44"/>
      <w:bookmarkEnd w:id="45"/>
    </w:p>
    <w:p w:rsidR="00822638" w:rsidRPr="00C40B2E" w:rsidRDefault="003234EB" w:rsidP="005967A4">
      <w:pPr>
        <w:ind w:firstLine="708"/>
      </w:pPr>
      <w:r w:rsidRPr="00C40B2E">
        <w:rPr>
          <w:shd w:val="clear" w:color="auto" w:fill="FFFFFF"/>
        </w:rPr>
        <w:t xml:space="preserve">Уровень жизни является одной из важнейших социальных категорий. Под уровнем жизни понимаются обеспеченность населения необходимыми материальными благами и услугами, достигнутый уровень их потребления и степень удовлетворения разумных (рациональных) потребностей. Так понимается и благосостояние. Денежная же оценка благ и услуг, фактически потребляемых в среднем домохозяйстве в течение известного промежутка времени и соответствующих определенному уровню удовлетворения потребностей, представляет собой стоимость жизни. В широком смысле понятие </w:t>
      </w:r>
      <w:r w:rsidR="00822638" w:rsidRPr="00C40B2E">
        <w:rPr>
          <w:shd w:val="clear" w:color="auto" w:fill="FFFFFF"/>
        </w:rPr>
        <w:t>«</w:t>
      </w:r>
      <w:r w:rsidRPr="00C40B2E">
        <w:rPr>
          <w:shd w:val="clear" w:color="auto" w:fill="FFFFFF"/>
        </w:rPr>
        <w:t>уровень жизни населения</w:t>
      </w:r>
      <w:r w:rsidR="00822638" w:rsidRPr="00C40B2E">
        <w:rPr>
          <w:shd w:val="clear" w:color="auto" w:fill="FFFFFF"/>
        </w:rPr>
        <w:t>»</w:t>
      </w:r>
      <w:r w:rsidRPr="00C40B2E">
        <w:rPr>
          <w:shd w:val="clear" w:color="auto" w:fill="FFFFFF"/>
        </w:rPr>
        <w:t xml:space="preserve"> включает еще условия жизни, труда и занятости, быта и досуга, его здоровье, образование, природную среду обитания и т. д. В таком случае чаще употребляется термин </w:t>
      </w:r>
      <w:r w:rsidR="00822638" w:rsidRPr="00C40B2E">
        <w:rPr>
          <w:shd w:val="clear" w:color="auto" w:fill="FFFFFF"/>
        </w:rPr>
        <w:t>«</w:t>
      </w:r>
      <w:r w:rsidRPr="00C40B2E">
        <w:rPr>
          <w:shd w:val="clear" w:color="auto" w:fill="FFFFFF"/>
        </w:rPr>
        <w:t>качество жизни</w:t>
      </w:r>
      <w:r w:rsidR="00822638" w:rsidRPr="00C40B2E">
        <w:rPr>
          <w:shd w:val="clear" w:color="auto" w:fill="FFFFFF"/>
        </w:rPr>
        <w:t>»</w:t>
      </w:r>
      <w:r w:rsidRPr="00C40B2E">
        <w:rPr>
          <w:shd w:val="clear" w:color="auto" w:fill="FFFFFF"/>
        </w:rPr>
        <w:t>.</w:t>
      </w:r>
    </w:p>
    <w:p w:rsidR="00F02F80" w:rsidRPr="00C40B2E" w:rsidRDefault="00F02F80" w:rsidP="005967A4">
      <w:pPr>
        <w:ind w:firstLine="708"/>
      </w:pPr>
      <w:r w:rsidRPr="00C40B2E">
        <w:t xml:space="preserve">Вопросы организации оплаты и материального стимулирования труда тесно связаны с понятием «уровень жизни населения». Заработная плата является основным источником доходов подавляющего большинства населения, а величина реальной заработной платы во многом определяет материальное положение людей. </w:t>
      </w:r>
    </w:p>
    <w:p w:rsidR="00F02F80" w:rsidRPr="00C40B2E" w:rsidRDefault="00F02F80" w:rsidP="005967A4">
      <w:pPr>
        <w:ind w:firstLine="708"/>
      </w:pPr>
      <w:r w:rsidRPr="00C40B2E">
        <w:t xml:space="preserve">Уровень жизни населения определяется, с одной стороны, составом и величиной потребностей в различных жизненных благах (продукты питания, одежда, жилище, транспорт, различные коммунальные и бытовые услуги, образование, медицинское обслуживание, культурно-просветительные мероприятия и т.д.), с другой </w:t>
      </w:r>
      <w:r w:rsidR="00822638" w:rsidRPr="00C40B2E">
        <w:t>–</w:t>
      </w:r>
      <w:r w:rsidRPr="00C40B2E">
        <w:t xml:space="preserve"> возможностью</w:t>
      </w:r>
      <w:r w:rsidR="00822638" w:rsidRPr="00C40B2E">
        <w:t xml:space="preserve"> </w:t>
      </w:r>
      <w:r w:rsidRPr="00C40B2E">
        <w:t>их удовлетворения исходя из предложений на рынке товаров и услуг и реальных доходов людей, их заработной платы. В свою очередь и размер реальной заработной платы, и уровень жизни населения определяются степенью эффективности производства на основе использования достижений научно-технического прогресса, масштабом развития и качеством сферы услуг, образовательным и культурным уровнем населения.</w:t>
      </w:r>
    </w:p>
    <w:p w:rsidR="00E25A5A" w:rsidRDefault="00F02F80" w:rsidP="00E25A5A">
      <w:pPr>
        <w:ind w:firstLine="708"/>
      </w:pPr>
      <w:r w:rsidRPr="00C40B2E">
        <w:t xml:space="preserve">Главной составляющей денежных доходов выступает заработная плата, по уровню которой </w:t>
      </w:r>
      <w:r w:rsidR="007F439F" w:rsidRPr="00C40B2E">
        <w:t xml:space="preserve"> сельское поселение Красноармейское </w:t>
      </w:r>
      <w:r w:rsidR="00562C39" w:rsidRPr="00C40B2E">
        <w:t xml:space="preserve"> </w:t>
      </w:r>
      <w:r w:rsidRPr="00C40B2E">
        <w:t>(</w:t>
      </w:r>
      <w:r w:rsidR="00E25A5A" w:rsidRPr="0042552B">
        <w:rPr>
          <w:szCs w:val="26"/>
        </w:rPr>
        <w:t>17800,0</w:t>
      </w:r>
      <w:r w:rsidRPr="00C40B2E">
        <w:t xml:space="preserve"> руб. в 20</w:t>
      </w:r>
      <w:r w:rsidR="00D74B08" w:rsidRPr="00C40B2E">
        <w:t>1</w:t>
      </w:r>
      <w:r w:rsidR="00E25A5A">
        <w:t>5</w:t>
      </w:r>
      <w:r w:rsidRPr="00C40B2E">
        <w:t xml:space="preserve"> году) </w:t>
      </w:r>
      <w:r w:rsidR="00BE3C9D" w:rsidRPr="00C40B2E">
        <w:t>в 1,</w:t>
      </w:r>
      <w:r w:rsidR="00E25A5A">
        <w:t>1</w:t>
      </w:r>
      <w:r w:rsidR="00BE3C9D" w:rsidRPr="00C40B2E">
        <w:t xml:space="preserve"> раза</w:t>
      </w:r>
      <w:r w:rsidRPr="00C40B2E">
        <w:t xml:space="preserve"> </w:t>
      </w:r>
      <w:r w:rsidR="00E25A5A">
        <w:t>превышает</w:t>
      </w:r>
      <w:r w:rsidRPr="00C40B2E">
        <w:t xml:space="preserve"> показател</w:t>
      </w:r>
      <w:r w:rsidR="00E25A5A">
        <w:t>ь</w:t>
      </w:r>
      <w:r w:rsidRPr="00C40B2E">
        <w:t xml:space="preserve"> по </w:t>
      </w:r>
      <w:r w:rsidR="00E25A5A">
        <w:t>КБР</w:t>
      </w:r>
      <w:r w:rsidRPr="00C40B2E">
        <w:t xml:space="preserve"> (</w:t>
      </w:r>
      <w:r w:rsidR="00CA6658">
        <w:t xml:space="preserve">16873,0 </w:t>
      </w:r>
      <w:r w:rsidRPr="00C40B2E">
        <w:t xml:space="preserve">руб.). </w:t>
      </w:r>
      <w:r w:rsidR="00CA6658">
        <w:t>Следует отметить, что данные по заработной плате показаны только по бюджетным организациям.</w:t>
      </w:r>
    </w:p>
    <w:p w:rsidR="00F02F80" w:rsidRDefault="00E25A5A" w:rsidP="00CA6658">
      <w:pPr>
        <w:ind w:firstLine="708"/>
      </w:pPr>
      <w:r>
        <w:t>Д</w:t>
      </w:r>
      <w:r w:rsidR="00D74B08" w:rsidRPr="00C40B2E">
        <w:t>инамика средней заработной платы за последние 5 лет</w:t>
      </w:r>
      <w:r>
        <w:t xml:space="preserve"> </w:t>
      </w:r>
      <w:r w:rsidRPr="00C40B2E">
        <w:t>п</w:t>
      </w:r>
      <w:r>
        <w:t>оказана</w:t>
      </w:r>
      <w:r w:rsidRPr="00C40B2E">
        <w:t xml:space="preserve"> </w:t>
      </w:r>
      <w:r>
        <w:t>в</w:t>
      </w:r>
      <w:r w:rsidRPr="00C40B2E">
        <w:t xml:space="preserve"> таблице 4.1</w:t>
      </w:r>
      <w:r w:rsidR="00D74B08" w:rsidRPr="00C40B2E">
        <w:t>.</w:t>
      </w:r>
    </w:p>
    <w:p w:rsidR="00CB7413" w:rsidRPr="00C40B2E" w:rsidRDefault="00CB7413" w:rsidP="00CB7413">
      <w:pPr>
        <w:ind w:firstLine="708"/>
      </w:pPr>
      <w:r w:rsidRPr="00C40B2E">
        <w:t xml:space="preserve">Рассматривая динамику средней заработной платы видно, что темпы роста заработной платы сельского поселения Красноармейское  превосходят прожиточный минимум, и </w:t>
      </w:r>
      <w:r>
        <w:t>не</w:t>
      </w:r>
      <w:r w:rsidRPr="00C40B2E">
        <w:t xml:space="preserve"> уступают соответствующим показателям </w:t>
      </w:r>
      <w:r>
        <w:t>КБР</w:t>
      </w:r>
      <w:r w:rsidRPr="00C40B2E">
        <w:t xml:space="preserve"> в целом (Рисунок 4.1). </w:t>
      </w:r>
    </w:p>
    <w:p w:rsidR="00D74B08" w:rsidRPr="00C40B2E" w:rsidRDefault="00D74B08" w:rsidP="00023D1B">
      <w:pPr>
        <w:jc w:val="right"/>
      </w:pPr>
      <w:r w:rsidRPr="00C40B2E">
        <w:t>Таблица 4.1</w:t>
      </w:r>
    </w:p>
    <w:p w:rsidR="00D74B08" w:rsidRPr="00C40B2E" w:rsidRDefault="00D74B08" w:rsidP="00FC178C">
      <w:pPr>
        <w:spacing w:line="240" w:lineRule="auto"/>
        <w:jc w:val="center"/>
      </w:pPr>
      <w:r w:rsidRPr="00C40B2E">
        <w:t>Динамика средней заработной платы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8"/>
        <w:gridCol w:w="1287"/>
        <w:gridCol w:w="1288"/>
        <w:gridCol w:w="1287"/>
        <w:gridCol w:w="1288"/>
        <w:gridCol w:w="1288"/>
      </w:tblGrid>
      <w:tr w:rsidR="00023D1B" w:rsidRPr="00C40B2E" w:rsidTr="00023D1B">
        <w:tc>
          <w:tcPr>
            <w:tcW w:w="3168" w:type="dxa"/>
            <w:vMerge w:val="restart"/>
            <w:vAlign w:val="center"/>
          </w:tcPr>
          <w:p w:rsidR="00023D1B" w:rsidRPr="00C40B2E" w:rsidRDefault="00023D1B" w:rsidP="00023D1B">
            <w:pPr>
              <w:pStyle w:val="a6"/>
            </w:pPr>
            <w:r w:rsidRPr="00C40B2E">
              <w:t>Показатели</w:t>
            </w:r>
          </w:p>
        </w:tc>
        <w:tc>
          <w:tcPr>
            <w:tcW w:w="6438" w:type="dxa"/>
            <w:gridSpan w:val="5"/>
            <w:vAlign w:val="center"/>
          </w:tcPr>
          <w:p w:rsidR="00023D1B" w:rsidRPr="00C40B2E" w:rsidRDefault="00023D1B" w:rsidP="00023D1B">
            <w:pPr>
              <w:pStyle w:val="a6"/>
            </w:pPr>
            <w:r w:rsidRPr="00C40B2E">
              <w:t>Годы</w:t>
            </w:r>
          </w:p>
        </w:tc>
      </w:tr>
      <w:tr w:rsidR="004F3CDB" w:rsidRPr="00C40B2E" w:rsidTr="004F3CDB">
        <w:tc>
          <w:tcPr>
            <w:tcW w:w="3168" w:type="dxa"/>
            <w:vMerge/>
            <w:vAlign w:val="center"/>
          </w:tcPr>
          <w:p w:rsidR="004F3CDB" w:rsidRPr="00C40B2E" w:rsidRDefault="004F3CDB" w:rsidP="00023D1B">
            <w:pPr>
              <w:pStyle w:val="a6"/>
            </w:pPr>
          </w:p>
        </w:tc>
        <w:tc>
          <w:tcPr>
            <w:tcW w:w="1287" w:type="dxa"/>
            <w:vAlign w:val="center"/>
          </w:tcPr>
          <w:p w:rsidR="004F3CDB" w:rsidRPr="0097432A" w:rsidRDefault="004F3CDB" w:rsidP="00023D1B">
            <w:pPr>
              <w:pStyle w:val="a6"/>
            </w:pPr>
            <w:r w:rsidRPr="0097432A">
              <w:t>20</w:t>
            </w:r>
            <w:r>
              <w:t>11</w:t>
            </w:r>
          </w:p>
        </w:tc>
        <w:tc>
          <w:tcPr>
            <w:tcW w:w="1288" w:type="dxa"/>
            <w:vAlign w:val="center"/>
          </w:tcPr>
          <w:p w:rsidR="004F3CDB" w:rsidRPr="0097432A" w:rsidRDefault="004F3CDB" w:rsidP="00023D1B">
            <w:pPr>
              <w:pStyle w:val="a6"/>
            </w:pPr>
            <w:r w:rsidRPr="0097432A">
              <w:t>201</w:t>
            </w:r>
            <w:r>
              <w:t>2</w:t>
            </w:r>
          </w:p>
        </w:tc>
        <w:tc>
          <w:tcPr>
            <w:tcW w:w="1287" w:type="dxa"/>
            <w:vAlign w:val="center"/>
          </w:tcPr>
          <w:p w:rsidR="004F3CDB" w:rsidRPr="0097432A" w:rsidRDefault="004F3CDB" w:rsidP="00023D1B">
            <w:pPr>
              <w:pStyle w:val="a6"/>
            </w:pPr>
            <w:r w:rsidRPr="0097432A">
              <w:t>201</w:t>
            </w:r>
            <w:r>
              <w:t>3</w:t>
            </w:r>
          </w:p>
        </w:tc>
        <w:tc>
          <w:tcPr>
            <w:tcW w:w="1288" w:type="dxa"/>
            <w:vAlign w:val="center"/>
          </w:tcPr>
          <w:p w:rsidR="004F3CDB" w:rsidRPr="0097432A" w:rsidRDefault="004F3CDB" w:rsidP="00023D1B">
            <w:pPr>
              <w:pStyle w:val="a6"/>
            </w:pPr>
            <w:r w:rsidRPr="0097432A">
              <w:t>201</w:t>
            </w:r>
            <w:r>
              <w:t>4</w:t>
            </w:r>
          </w:p>
        </w:tc>
        <w:tc>
          <w:tcPr>
            <w:tcW w:w="1288" w:type="dxa"/>
            <w:vAlign w:val="center"/>
          </w:tcPr>
          <w:p w:rsidR="004F3CDB" w:rsidRPr="0097432A" w:rsidRDefault="004F3CDB" w:rsidP="004F3CDB">
            <w:pPr>
              <w:pStyle w:val="a6"/>
            </w:pPr>
            <w:r>
              <w:t>2015</w:t>
            </w:r>
          </w:p>
        </w:tc>
      </w:tr>
      <w:tr w:rsidR="004F3CDB" w:rsidRPr="00C40B2E" w:rsidTr="004F3CDB">
        <w:tc>
          <w:tcPr>
            <w:tcW w:w="3168" w:type="dxa"/>
            <w:vAlign w:val="center"/>
          </w:tcPr>
          <w:p w:rsidR="004F3CDB" w:rsidRPr="00C40B2E" w:rsidRDefault="004F3CDB" w:rsidP="00023D1B">
            <w:pPr>
              <w:pStyle w:val="a6"/>
            </w:pPr>
            <w:r w:rsidRPr="00C40B2E">
              <w:t>1</w:t>
            </w:r>
          </w:p>
        </w:tc>
        <w:tc>
          <w:tcPr>
            <w:tcW w:w="1287" w:type="dxa"/>
            <w:vAlign w:val="center"/>
          </w:tcPr>
          <w:p w:rsidR="004F3CDB" w:rsidRPr="00C40B2E" w:rsidRDefault="004F3CDB" w:rsidP="00023D1B">
            <w:pPr>
              <w:pStyle w:val="a6"/>
            </w:pPr>
            <w:r w:rsidRPr="00C40B2E">
              <w:t>2</w:t>
            </w:r>
          </w:p>
        </w:tc>
        <w:tc>
          <w:tcPr>
            <w:tcW w:w="1288" w:type="dxa"/>
            <w:vAlign w:val="center"/>
          </w:tcPr>
          <w:p w:rsidR="004F3CDB" w:rsidRPr="00C40B2E" w:rsidRDefault="004F3CDB" w:rsidP="00023D1B">
            <w:pPr>
              <w:pStyle w:val="a6"/>
            </w:pPr>
            <w:r w:rsidRPr="00C40B2E">
              <w:t>3</w:t>
            </w:r>
          </w:p>
        </w:tc>
        <w:tc>
          <w:tcPr>
            <w:tcW w:w="1287" w:type="dxa"/>
            <w:vAlign w:val="center"/>
          </w:tcPr>
          <w:p w:rsidR="004F3CDB" w:rsidRPr="00C40B2E" w:rsidRDefault="004F3CDB" w:rsidP="00023D1B">
            <w:pPr>
              <w:pStyle w:val="a6"/>
            </w:pPr>
            <w:r w:rsidRPr="00C40B2E">
              <w:t>4</w:t>
            </w:r>
          </w:p>
        </w:tc>
        <w:tc>
          <w:tcPr>
            <w:tcW w:w="1288" w:type="dxa"/>
            <w:vAlign w:val="center"/>
          </w:tcPr>
          <w:p w:rsidR="004F3CDB" w:rsidRPr="00C40B2E" w:rsidRDefault="004F3CDB" w:rsidP="00023D1B">
            <w:pPr>
              <w:pStyle w:val="a6"/>
            </w:pPr>
            <w:r w:rsidRPr="00C40B2E">
              <w:t>5</w:t>
            </w:r>
          </w:p>
        </w:tc>
        <w:tc>
          <w:tcPr>
            <w:tcW w:w="1288" w:type="dxa"/>
            <w:vAlign w:val="center"/>
          </w:tcPr>
          <w:p w:rsidR="004F3CDB" w:rsidRPr="00C40B2E" w:rsidRDefault="004F3CDB" w:rsidP="004F3CDB">
            <w:pPr>
              <w:pStyle w:val="a6"/>
            </w:pPr>
            <w:r>
              <w:t>6</w:t>
            </w:r>
          </w:p>
        </w:tc>
      </w:tr>
      <w:tr w:rsidR="004F3CDB" w:rsidRPr="00C40B2E" w:rsidTr="004F3CDB">
        <w:tc>
          <w:tcPr>
            <w:tcW w:w="3168" w:type="dxa"/>
          </w:tcPr>
          <w:p w:rsidR="004F3CDB" w:rsidRPr="0042552B" w:rsidRDefault="004F3CDB" w:rsidP="0042552B">
            <w:pPr>
              <w:pStyle w:val="afd"/>
            </w:pPr>
            <w:r w:rsidRPr="0042552B">
              <w:t>СП  Красноармейское</w:t>
            </w:r>
          </w:p>
        </w:tc>
        <w:tc>
          <w:tcPr>
            <w:tcW w:w="1287" w:type="dxa"/>
          </w:tcPr>
          <w:p w:rsidR="004F3CDB" w:rsidRPr="0042552B" w:rsidRDefault="004F3CDB" w:rsidP="0042552B">
            <w:pPr>
              <w:pStyle w:val="afd"/>
              <w:rPr>
                <w:szCs w:val="26"/>
              </w:rPr>
            </w:pPr>
            <w:r w:rsidRPr="0042552B">
              <w:rPr>
                <w:szCs w:val="26"/>
              </w:rPr>
              <w:t>13700,0</w:t>
            </w:r>
          </w:p>
        </w:tc>
        <w:tc>
          <w:tcPr>
            <w:tcW w:w="1288" w:type="dxa"/>
          </w:tcPr>
          <w:p w:rsidR="004F3CDB" w:rsidRPr="0042552B" w:rsidRDefault="004F3CDB" w:rsidP="0042552B">
            <w:pPr>
              <w:pStyle w:val="afd"/>
              <w:rPr>
                <w:szCs w:val="26"/>
              </w:rPr>
            </w:pPr>
            <w:r w:rsidRPr="0042552B">
              <w:rPr>
                <w:szCs w:val="26"/>
              </w:rPr>
              <w:t>13770,0</w:t>
            </w:r>
          </w:p>
        </w:tc>
        <w:tc>
          <w:tcPr>
            <w:tcW w:w="1287" w:type="dxa"/>
          </w:tcPr>
          <w:p w:rsidR="004F3CDB" w:rsidRPr="0042552B" w:rsidRDefault="004F3CDB" w:rsidP="0042552B">
            <w:pPr>
              <w:pStyle w:val="afd"/>
              <w:rPr>
                <w:szCs w:val="26"/>
              </w:rPr>
            </w:pPr>
            <w:r w:rsidRPr="0042552B">
              <w:rPr>
                <w:szCs w:val="26"/>
              </w:rPr>
              <w:t>13700,0</w:t>
            </w:r>
          </w:p>
        </w:tc>
        <w:tc>
          <w:tcPr>
            <w:tcW w:w="1288" w:type="dxa"/>
          </w:tcPr>
          <w:p w:rsidR="004F3CDB" w:rsidRPr="0042552B" w:rsidRDefault="004F3CDB" w:rsidP="0042552B">
            <w:pPr>
              <w:pStyle w:val="afd"/>
              <w:rPr>
                <w:szCs w:val="26"/>
              </w:rPr>
            </w:pPr>
            <w:r w:rsidRPr="0042552B">
              <w:rPr>
                <w:szCs w:val="26"/>
              </w:rPr>
              <w:t>17800,0</w:t>
            </w:r>
          </w:p>
        </w:tc>
        <w:tc>
          <w:tcPr>
            <w:tcW w:w="1288" w:type="dxa"/>
          </w:tcPr>
          <w:p w:rsidR="004F3CDB" w:rsidRPr="0042552B" w:rsidRDefault="004F3CDB" w:rsidP="004F3CDB">
            <w:pPr>
              <w:pStyle w:val="afd"/>
              <w:rPr>
                <w:szCs w:val="26"/>
              </w:rPr>
            </w:pPr>
            <w:r w:rsidRPr="0042552B">
              <w:rPr>
                <w:szCs w:val="26"/>
              </w:rPr>
              <w:t>17800,0</w:t>
            </w:r>
          </w:p>
        </w:tc>
      </w:tr>
      <w:tr w:rsidR="004F3CDB" w:rsidRPr="00C40B2E" w:rsidTr="004F3CDB">
        <w:tc>
          <w:tcPr>
            <w:tcW w:w="3168" w:type="dxa"/>
          </w:tcPr>
          <w:p w:rsidR="004F3CDB" w:rsidRPr="00B82683" w:rsidRDefault="004F3CDB" w:rsidP="00D471FF">
            <w:pPr>
              <w:pStyle w:val="afd"/>
            </w:pPr>
            <w:r>
              <w:t>Кабардино-Балкарская Республика</w:t>
            </w:r>
          </w:p>
        </w:tc>
        <w:tc>
          <w:tcPr>
            <w:tcW w:w="1287" w:type="dxa"/>
            <w:vAlign w:val="center"/>
          </w:tcPr>
          <w:p w:rsidR="004F3CDB" w:rsidRPr="0097432A" w:rsidRDefault="004F3CDB" w:rsidP="00D471FF">
            <w:pPr>
              <w:pStyle w:val="afd"/>
            </w:pPr>
            <w:r w:rsidRPr="0097432A">
              <w:t>10898,9</w:t>
            </w:r>
          </w:p>
        </w:tc>
        <w:tc>
          <w:tcPr>
            <w:tcW w:w="1288" w:type="dxa"/>
            <w:vAlign w:val="center"/>
          </w:tcPr>
          <w:p w:rsidR="004F3CDB" w:rsidRPr="0097432A" w:rsidRDefault="004F3CDB" w:rsidP="00D471FF">
            <w:pPr>
              <w:pStyle w:val="afd"/>
            </w:pPr>
            <w:r w:rsidRPr="0097432A">
              <w:t>11750,0</w:t>
            </w:r>
          </w:p>
        </w:tc>
        <w:tc>
          <w:tcPr>
            <w:tcW w:w="1287" w:type="dxa"/>
            <w:vAlign w:val="center"/>
          </w:tcPr>
          <w:p w:rsidR="004F3CDB" w:rsidRPr="0097432A" w:rsidRDefault="004F3CDB" w:rsidP="00D471FF">
            <w:pPr>
              <w:pStyle w:val="afd"/>
            </w:pPr>
            <w:r w:rsidRPr="0097432A">
              <w:t>11725,3</w:t>
            </w:r>
          </w:p>
        </w:tc>
        <w:tc>
          <w:tcPr>
            <w:tcW w:w="1288" w:type="dxa"/>
            <w:vAlign w:val="center"/>
          </w:tcPr>
          <w:p w:rsidR="004F3CDB" w:rsidRPr="0097432A" w:rsidRDefault="004F3CDB" w:rsidP="00D471FF">
            <w:pPr>
              <w:pStyle w:val="afd"/>
            </w:pPr>
            <w:r w:rsidRPr="0097432A">
              <w:rPr>
                <w:shd w:val="clear" w:color="auto" w:fill="FFFFFF"/>
              </w:rPr>
              <w:t>14701,9</w:t>
            </w:r>
          </w:p>
        </w:tc>
        <w:tc>
          <w:tcPr>
            <w:tcW w:w="1288" w:type="dxa"/>
            <w:vAlign w:val="center"/>
          </w:tcPr>
          <w:p w:rsidR="004F3CDB" w:rsidRPr="0097432A" w:rsidRDefault="00BD17F5" w:rsidP="00BD17F5">
            <w:pPr>
              <w:pStyle w:val="afd"/>
            </w:pPr>
            <w:r>
              <w:t xml:space="preserve">16873,0 </w:t>
            </w:r>
          </w:p>
        </w:tc>
      </w:tr>
      <w:tr w:rsidR="004F3CDB" w:rsidRPr="00C40B2E" w:rsidTr="004F3CDB">
        <w:tc>
          <w:tcPr>
            <w:tcW w:w="3168" w:type="dxa"/>
          </w:tcPr>
          <w:p w:rsidR="004F3CDB" w:rsidRPr="0053081B" w:rsidRDefault="004F3CDB" w:rsidP="00D471FF">
            <w:pPr>
              <w:pStyle w:val="afd"/>
            </w:pPr>
            <w:r w:rsidRPr="0053081B">
              <w:t>Прожиточный минимум</w:t>
            </w:r>
          </w:p>
        </w:tc>
        <w:tc>
          <w:tcPr>
            <w:tcW w:w="1287" w:type="dxa"/>
          </w:tcPr>
          <w:p w:rsidR="004F3CDB" w:rsidRPr="0097432A" w:rsidRDefault="004F3CDB" w:rsidP="00D471FF">
            <w:pPr>
              <w:pStyle w:val="afd"/>
            </w:pPr>
            <w:r w:rsidRPr="0097432A">
              <w:t>3873,0</w:t>
            </w:r>
          </w:p>
        </w:tc>
        <w:tc>
          <w:tcPr>
            <w:tcW w:w="1288" w:type="dxa"/>
          </w:tcPr>
          <w:p w:rsidR="004F3CDB" w:rsidRPr="0097432A" w:rsidRDefault="004F3CDB" w:rsidP="00D471FF">
            <w:pPr>
              <w:pStyle w:val="afd"/>
            </w:pPr>
            <w:r w:rsidRPr="0097432A">
              <w:t>4436,5</w:t>
            </w:r>
          </w:p>
        </w:tc>
        <w:tc>
          <w:tcPr>
            <w:tcW w:w="1287" w:type="dxa"/>
          </w:tcPr>
          <w:p w:rsidR="004F3CDB" w:rsidRPr="0097432A" w:rsidRDefault="004F3CDB" w:rsidP="00D471FF">
            <w:pPr>
              <w:pStyle w:val="afd"/>
            </w:pPr>
            <w:r w:rsidRPr="0097432A">
              <w:t>4893,1</w:t>
            </w:r>
          </w:p>
        </w:tc>
        <w:tc>
          <w:tcPr>
            <w:tcW w:w="1288" w:type="dxa"/>
          </w:tcPr>
          <w:p w:rsidR="004F3CDB" w:rsidRPr="0097432A" w:rsidRDefault="004F3CDB" w:rsidP="00D471FF">
            <w:pPr>
              <w:pStyle w:val="afd"/>
            </w:pPr>
            <w:r w:rsidRPr="0097432A">
              <w:t>5138,0</w:t>
            </w:r>
          </w:p>
        </w:tc>
        <w:tc>
          <w:tcPr>
            <w:tcW w:w="1288" w:type="dxa"/>
          </w:tcPr>
          <w:p w:rsidR="004F3CDB" w:rsidRPr="0097432A" w:rsidRDefault="00F65CB4" w:rsidP="004F3CDB">
            <w:pPr>
              <w:pStyle w:val="afd"/>
            </w:pPr>
            <w:r>
              <w:t>8783,8</w:t>
            </w:r>
          </w:p>
        </w:tc>
      </w:tr>
    </w:tbl>
    <w:p w:rsidR="00FC1F37" w:rsidRDefault="008F7DC6" w:rsidP="00CB7413">
      <w:pPr>
        <w:spacing w:before="100" w:beforeAutospacing="1"/>
        <w:ind w:firstLine="708"/>
      </w:pPr>
      <w:r w:rsidRPr="00C40B2E">
        <w:t xml:space="preserve">Уровень заработной платы в настоящее время во всех сферах хозяйственной деятельности муниципального образования, как и Республики в целом, превышает прожиточный минимум практически в </w:t>
      </w:r>
      <w:r w:rsidR="00FC1F37">
        <w:t>2,0</w:t>
      </w:r>
      <w:r w:rsidR="007F776F" w:rsidRPr="00C40B2E">
        <w:t xml:space="preserve"> </w:t>
      </w:r>
      <w:r w:rsidRPr="00C40B2E">
        <w:t xml:space="preserve">раза. </w:t>
      </w:r>
    </w:p>
    <w:p w:rsidR="00CA6658" w:rsidRDefault="00CA6658" w:rsidP="00885D39">
      <w:pPr>
        <w:ind w:firstLine="708"/>
      </w:pPr>
      <w:r>
        <w:t>В Российской Федерации в целом средняя заработная плата на 2015 год составляет 27339</w:t>
      </w:r>
      <w:r w:rsidR="00885D39">
        <w:t>,0</w:t>
      </w:r>
      <w:r>
        <w:t xml:space="preserve"> рублей</w:t>
      </w:r>
      <w:r w:rsidR="00885D39">
        <w:t xml:space="preserve">, по </w:t>
      </w:r>
      <w:r>
        <w:t>Северо-Кавказск</w:t>
      </w:r>
      <w:r w:rsidR="00885D39">
        <w:t>ому</w:t>
      </w:r>
      <w:r>
        <w:t xml:space="preserve"> федеральн</w:t>
      </w:r>
      <w:r w:rsidR="00885D39">
        <w:t>ому</w:t>
      </w:r>
      <w:r>
        <w:t xml:space="preserve"> округ</w:t>
      </w:r>
      <w:r w:rsidR="00885D39">
        <w:t>у</w:t>
      </w:r>
      <w:r>
        <w:t xml:space="preserve"> 17375</w:t>
      </w:r>
      <w:r w:rsidR="00885D39">
        <w:t>,0</w:t>
      </w:r>
      <w:r>
        <w:t xml:space="preserve"> рублей.</w:t>
      </w:r>
    </w:p>
    <w:p w:rsidR="008B7292" w:rsidRPr="00CB28DA" w:rsidRDefault="008B7292" w:rsidP="008B7292">
      <w:pPr>
        <w:ind w:firstLine="708"/>
      </w:pPr>
      <w:r w:rsidRPr="00CB28DA">
        <w:t xml:space="preserve">Темпы роста денежных доходов </w:t>
      </w:r>
      <w:r>
        <w:t>в</w:t>
      </w:r>
      <w:r w:rsidRPr="00CB28DA">
        <w:t xml:space="preserve"> 2000</w:t>
      </w:r>
      <w:r>
        <w:t xml:space="preserve"> - 201</w:t>
      </w:r>
      <w:r w:rsidR="00FC1F37">
        <w:t>5</w:t>
      </w:r>
      <w:r>
        <w:t xml:space="preserve"> г. </w:t>
      </w:r>
      <w:r w:rsidRPr="00CB28DA">
        <w:t>в КБР ниже, чем по стране в целом</w:t>
      </w:r>
      <w:r w:rsidR="00885D39">
        <w:t>.</w:t>
      </w:r>
      <w:r w:rsidRPr="00CB28DA">
        <w:t xml:space="preserve"> </w:t>
      </w:r>
      <w:r w:rsidR="00885D39">
        <w:t>Б</w:t>
      </w:r>
      <w:r w:rsidRPr="00CB28DA">
        <w:t xml:space="preserve">олее замедленный рост зарплаты не позволит в ближайшие годы ликвидировать отставание в среднемесячной зарплате. </w:t>
      </w:r>
    </w:p>
    <w:p w:rsidR="008F7DC6" w:rsidRPr="00C40B2E" w:rsidRDefault="008F7DC6" w:rsidP="00665170">
      <w:pPr>
        <w:ind w:firstLine="708"/>
      </w:pPr>
      <w:r w:rsidRPr="00C40B2E">
        <w:t xml:space="preserve">В составе денежных доходов населения </w:t>
      </w:r>
      <w:r w:rsidR="00A82394">
        <w:t>КБР</w:t>
      </w:r>
      <w:r w:rsidRPr="00C40B2E">
        <w:t xml:space="preserve"> приходилось на заработную плату в 20</w:t>
      </w:r>
      <w:r w:rsidR="00665170">
        <w:t>1</w:t>
      </w:r>
      <w:r w:rsidR="00885D39">
        <w:t>5</w:t>
      </w:r>
      <w:r w:rsidRPr="00C40B2E">
        <w:t xml:space="preserve"> году 32,4%, социальные выплаты – 21,5%, и доходы от предпринимательской деятельности – 19,0%.</w:t>
      </w:r>
    </w:p>
    <w:p w:rsidR="00F02F80" w:rsidRPr="00E0290C" w:rsidRDefault="00E0290C" w:rsidP="00E0290C">
      <w:pPr>
        <w:jc w:val="center"/>
        <w:rPr>
          <w:i/>
          <w:szCs w:val="28"/>
        </w:rPr>
      </w:pPr>
      <w:r w:rsidRPr="00E0290C">
        <w:rPr>
          <w:noProof/>
          <w:color w:val="FF0000"/>
          <w:szCs w:val="28"/>
        </w:rPr>
        <w:object w:dxaOrig="9348" w:dyaOrig="6096">
          <v:shape id="_x0000_i1029" type="#_x0000_t75" style="width:468pt;height:305.4pt" o:ole="">
            <v:imagedata r:id="rId24" o:title="" croptop="-3475f" cropbottom="-1613f" cropleft="-1256f" cropright="-1148f"/>
            <o:lock v:ext="edit" aspectratio="f"/>
          </v:shape>
          <o:OLEObject Type="Embed" ProgID="Excel.Sheet.8" ShapeID="_x0000_i1029" DrawAspect="Content" ObjectID="_1534325482" r:id="rId25">
            <o:FieldCodes>\s</o:FieldCodes>
          </o:OLEObject>
        </w:object>
      </w:r>
      <w:r w:rsidR="00F200E2" w:rsidRPr="00E0290C">
        <w:rPr>
          <w:i/>
          <w:szCs w:val="28"/>
        </w:rPr>
        <w:t>Рис. 4.1. Динамика средней заработной платы</w:t>
      </w:r>
    </w:p>
    <w:p w:rsidR="00F02F80" w:rsidRPr="00C40B2E" w:rsidRDefault="00F02F80" w:rsidP="008B7292">
      <w:pPr>
        <w:ind w:firstLine="708"/>
      </w:pPr>
      <w:r w:rsidRPr="00C40B2E">
        <w:t xml:space="preserve">Уровень жизни населения в значительной степени определяется структурой потребительских расходов населения. Как для </w:t>
      </w:r>
      <w:r w:rsidR="00A82394">
        <w:t>КБР</w:t>
      </w:r>
      <w:r w:rsidR="004B4478" w:rsidRPr="00C40B2E">
        <w:t xml:space="preserve"> </w:t>
      </w:r>
      <w:r w:rsidRPr="00C40B2E">
        <w:t xml:space="preserve">в целом, так и для </w:t>
      </w:r>
      <w:r w:rsidR="00604AE9" w:rsidRPr="00C40B2E">
        <w:t>сельского поселения Красноармейское</w:t>
      </w:r>
      <w:r w:rsidR="008B7292">
        <w:t>,</w:t>
      </w:r>
      <w:r w:rsidR="004B4478" w:rsidRPr="00C40B2E">
        <w:t xml:space="preserve"> </w:t>
      </w:r>
      <w:r w:rsidRPr="00C40B2E">
        <w:t>в частности</w:t>
      </w:r>
      <w:r w:rsidR="008B7292">
        <w:t>,</w:t>
      </w:r>
      <w:r w:rsidRPr="00C40B2E">
        <w:t xml:space="preserve"> характерен очень высокий удельный вес расходов домашних хозяйств на покупку </w:t>
      </w:r>
      <w:r w:rsidR="00A36B89">
        <w:t>товаров и оплату услуг</w:t>
      </w:r>
      <w:r w:rsidRPr="00C40B2E">
        <w:t xml:space="preserve"> (</w:t>
      </w:r>
      <w:r w:rsidR="00A36B89">
        <w:t xml:space="preserve">75,1 </w:t>
      </w:r>
      <w:r w:rsidRPr="00C40B2E">
        <w:t>% в 20</w:t>
      </w:r>
      <w:r w:rsidR="004B4478" w:rsidRPr="00C40B2E">
        <w:t>1</w:t>
      </w:r>
      <w:r w:rsidR="00A36B89">
        <w:t>4</w:t>
      </w:r>
      <w:r w:rsidRPr="00C40B2E">
        <w:t xml:space="preserve"> г.). Повышенное место в сравнении с большинством регионов страны занимают в расходах населения Республики </w:t>
      </w:r>
      <w:r w:rsidR="004B4478" w:rsidRPr="00C40B2E">
        <w:t>доля покупки непродовольственных товаров – 36,9%</w:t>
      </w:r>
      <w:r w:rsidRPr="00C40B2E">
        <w:t xml:space="preserve">. В то же время, в </w:t>
      </w:r>
      <w:r w:rsidR="004B4478" w:rsidRPr="00C40B2E">
        <w:t xml:space="preserve">Республике </w:t>
      </w:r>
      <w:r w:rsidRPr="00C40B2E">
        <w:t>крайне низка доля образования (</w:t>
      </w:r>
      <w:r w:rsidR="009B6DFA">
        <w:t>0,6</w:t>
      </w:r>
      <w:r w:rsidRPr="00C40B2E">
        <w:t>%), здравоохранения (</w:t>
      </w:r>
      <w:r w:rsidR="00A36B89">
        <w:t>2,0</w:t>
      </w:r>
      <w:r w:rsidRPr="00C40B2E">
        <w:t>%), культурных и рекреационных мероприятий (</w:t>
      </w:r>
      <w:r w:rsidR="009B6DFA">
        <w:t>4,7</w:t>
      </w:r>
      <w:r w:rsidRPr="00C40B2E">
        <w:t>%).</w:t>
      </w:r>
    </w:p>
    <w:p w:rsidR="00CE52FB" w:rsidRPr="00C40B2E" w:rsidRDefault="00211749" w:rsidP="00FA50FB">
      <w:pPr>
        <w:ind w:firstLine="708"/>
      </w:pPr>
      <w:r w:rsidRPr="00C40B2E">
        <w:t>И</w:t>
      </w:r>
      <w:r w:rsidR="00F02F80" w:rsidRPr="00C40B2E">
        <w:t>з</w:t>
      </w:r>
      <w:r w:rsidRPr="00C40B2E">
        <w:t xml:space="preserve"> </w:t>
      </w:r>
      <w:r w:rsidR="00F02F80" w:rsidRPr="00C40B2E">
        <w:t xml:space="preserve">важных показателей уровня и качества жизни населения </w:t>
      </w:r>
      <w:r w:rsidR="00604AE9" w:rsidRPr="00C40B2E">
        <w:t xml:space="preserve"> сельского поселения Красноармейское </w:t>
      </w:r>
      <w:r w:rsidRPr="00C40B2E">
        <w:t xml:space="preserve"> </w:t>
      </w:r>
      <w:r w:rsidR="00F02F80" w:rsidRPr="00C40B2E">
        <w:t xml:space="preserve">является обеспеченность жилищной площадью. По данным </w:t>
      </w:r>
      <w:r w:rsidR="00E65C96" w:rsidRPr="00C40B2E">
        <w:t>администрации</w:t>
      </w:r>
      <w:r w:rsidR="004E4AA3">
        <w:t>,</w:t>
      </w:r>
      <w:r w:rsidR="00E65C96" w:rsidRPr="00C40B2E">
        <w:t xml:space="preserve"> </w:t>
      </w:r>
      <w:r w:rsidR="00F02F80" w:rsidRPr="00C40B2E">
        <w:t>н</w:t>
      </w:r>
      <w:r w:rsidR="004E4AA3">
        <w:t xml:space="preserve">а </w:t>
      </w:r>
      <w:r w:rsidR="00955D09" w:rsidRPr="00C40B2E">
        <w:t>конец</w:t>
      </w:r>
      <w:r w:rsidR="0008043C" w:rsidRPr="00C40B2E">
        <w:t xml:space="preserve"> </w:t>
      </w:r>
      <w:r w:rsidR="00F02F80" w:rsidRPr="00C40B2E">
        <w:t>20</w:t>
      </w:r>
      <w:r w:rsidRPr="00C40B2E">
        <w:t>1</w:t>
      </w:r>
      <w:r w:rsidR="004E4AA3">
        <w:t>5</w:t>
      </w:r>
      <w:r w:rsidR="00F02F80" w:rsidRPr="00C40B2E">
        <w:t xml:space="preserve"> г</w:t>
      </w:r>
      <w:r w:rsidR="00E65C96" w:rsidRPr="00C40B2E">
        <w:t>ода</w:t>
      </w:r>
      <w:r w:rsidR="00F02F80" w:rsidRPr="00C40B2E">
        <w:t xml:space="preserve"> </w:t>
      </w:r>
      <w:r w:rsidRPr="00C40B2E">
        <w:t xml:space="preserve">в </w:t>
      </w:r>
      <w:r w:rsidR="0024441A">
        <w:t>сел</w:t>
      </w:r>
      <w:r w:rsidR="004E4AA3">
        <w:t>е</w:t>
      </w:r>
      <w:r w:rsidR="0024441A">
        <w:t xml:space="preserve"> Красноармейское</w:t>
      </w:r>
      <w:r w:rsidRPr="00C40B2E">
        <w:t xml:space="preserve"> числилось </w:t>
      </w:r>
      <w:r w:rsidR="004E4AA3">
        <w:t>469</w:t>
      </w:r>
      <w:r w:rsidRPr="00C40B2E">
        <w:t xml:space="preserve"> домохозяйств соответственно.</w:t>
      </w:r>
      <w:r w:rsidR="0008043C" w:rsidRPr="00C40B2E">
        <w:t xml:space="preserve"> О</w:t>
      </w:r>
      <w:r w:rsidR="00CE52FB" w:rsidRPr="00C40B2E">
        <w:t>бщая площадь жилых помещений</w:t>
      </w:r>
      <w:r w:rsidR="0008043C" w:rsidRPr="00C40B2E">
        <w:t xml:space="preserve"> составил</w:t>
      </w:r>
      <w:r w:rsidR="00955D09" w:rsidRPr="00C40B2E">
        <w:t>а</w:t>
      </w:r>
      <w:r w:rsidR="0008043C" w:rsidRPr="00C40B2E">
        <w:t xml:space="preserve"> </w:t>
      </w:r>
      <w:r w:rsidR="00FA50FB">
        <w:t>51,1</w:t>
      </w:r>
      <w:r w:rsidR="0008043C" w:rsidRPr="00C40B2E">
        <w:t xml:space="preserve"> тыс. м</w:t>
      </w:r>
      <w:r w:rsidR="0008043C" w:rsidRPr="00C40B2E">
        <w:rPr>
          <w:vertAlign w:val="superscript"/>
        </w:rPr>
        <w:t>2</w:t>
      </w:r>
      <w:r w:rsidR="00CE52FB" w:rsidRPr="00C40B2E">
        <w:t xml:space="preserve">, </w:t>
      </w:r>
      <w:r w:rsidR="00955D09" w:rsidRPr="00C40B2E">
        <w:t xml:space="preserve">в том числе индивидуальных домах – </w:t>
      </w:r>
      <w:r w:rsidR="00FA50FB">
        <w:t>46,6</w:t>
      </w:r>
      <w:r w:rsidR="00955D09" w:rsidRPr="00C40B2E">
        <w:t xml:space="preserve"> тыс. м</w:t>
      </w:r>
      <w:r w:rsidR="00955D09" w:rsidRPr="00C40B2E">
        <w:rPr>
          <w:vertAlign w:val="superscript"/>
        </w:rPr>
        <w:t>2</w:t>
      </w:r>
      <w:r w:rsidR="00955D09" w:rsidRPr="00C40B2E">
        <w:t xml:space="preserve">, в многоквартирных – </w:t>
      </w:r>
      <w:r w:rsidR="00FA50FB">
        <w:t>4,2</w:t>
      </w:r>
      <w:r w:rsidR="00955D09" w:rsidRPr="00C40B2E">
        <w:t xml:space="preserve"> тыс. м</w:t>
      </w:r>
      <w:r w:rsidR="00955D09" w:rsidRPr="00C40B2E">
        <w:rPr>
          <w:vertAlign w:val="superscript"/>
        </w:rPr>
        <w:t>2</w:t>
      </w:r>
      <w:r w:rsidR="00955D09" w:rsidRPr="00C40B2E">
        <w:t>. В</w:t>
      </w:r>
      <w:r w:rsidR="00CE52FB" w:rsidRPr="00C40B2E">
        <w:t xml:space="preserve"> среднем на одного жителя </w:t>
      </w:r>
      <w:r w:rsidR="00955D09" w:rsidRPr="00C40B2E">
        <w:t>приходится 1</w:t>
      </w:r>
      <w:r w:rsidR="002741D2" w:rsidRPr="00C40B2E">
        <w:t>8,</w:t>
      </w:r>
      <w:r w:rsidR="001C6839">
        <w:t>6</w:t>
      </w:r>
      <w:r w:rsidR="00955D09" w:rsidRPr="00C40B2E">
        <w:t xml:space="preserve"> </w:t>
      </w:r>
      <w:r w:rsidR="00CE52FB" w:rsidRPr="00C40B2E">
        <w:t>м</w:t>
      </w:r>
      <w:r w:rsidR="00CE52FB" w:rsidRPr="00C40B2E">
        <w:rPr>
          <w:vertAlign w:val="superscript"/>
        </w:rPr>
        <w:t>2</w:t>
      </w:r>
      <w:r w:rsidR="00CE52FB" w:rsidRPr="00C40B2E">
        <w:t xml:space="preserve">, что </w:t>
      </w:r>
      <w:r w:rsidR="00A95945">
        <w:t>немного</w:t>
      </w:r>
      <w:r w:rsidR="00CE52FB" w:rsidRPr="00C40B2E">
        <w:t xml:space="preserve"> меньше, чем в среднем по Республике (</w:t>
      </w:r>
      <w:r w:rsidR="001C6839">
        <w:t>18,8</w:t>
      </w:r>
      <w:r w:rsidR="00955D09" w:rsidRPr="00C40B2E">
        <w:t xml:space="preserve"> м</w:t>
      </w:r>
      <w:r w:rsidR="00955D09" w:rsidRPr="00C40B2E">
        <w:rPr>
          <w:vertAlign w:val="superscript"/>
        </w:rPr>
        <w:t>2</w:t>
      </w:r>
      <w:r w:rsidR="00CE52FB" w:rsidRPr="00C40B2E">
        <w:t>).</w:t>
      </w:r>
    </w:p>
    <w:p w:rsidR="002862FA" w:rsidRPr="00C40B2E" w:rsidRDefault="002741D2" w:rsidP="00B41337">
      <w:pPr>
        <w:ind w:firstLine="708"/>
      </w:pPr>
      <w:r w:rsidRPr="00C40B2E">
        <w:t xml:space="preserve">Строительство нового жилья в </w:t>
      </w:r>
      <w:r w:rsidR="00BF0094">
        <w:t xml:space="preserve"> сельском поселении Красноармейское</w:t>
      </w:r>
      <w:r w:rsidRPr="00C40B2E">
        <w:t xml:space="preserve"> в последние годы ведется</w:t>
      </w:r>
      <w:r w:rsidR="00A95945">
        <w:t xml:space="preserve"> медленными темпами</w:t>
      </w:r>
      <w:r w:rsidRPr="00C40B2E">
        <w:t xml:space="preserve">. </w:t>
      </w:r>
      <w:r w:rsidR="00B41337">
        <w:t xml:space="preserve">В 2012 году прирост жилья за счет </w:t>
      </w:r>
      <w:r w:rsidR="00B41337" w:rsidRPr="00B41337">
        <w:t>строительства индивидуальных жилых домов составил 367 м</w:t>
      </w:r>
      <w:r w:rsidR="00B41337" w:rsidRPr="00640737">
        <w:rPr>
          <w:vertAlign w:val="superscript"/>
        </w:rPr>
        <w:t>2</w:t>
      </w:r>
      <w:r w:rsidR="00B41337" w:rsidRPr="00B41337">
        <w:t>, в 2013 году 683 м</w:t>
      </w:r>
      <w:r w:rsidR="00B41337" w:rsidRPr="00640737">
        <w:rPr>
          <w:vertAlign w:val="superscript"/>
        </w:rPr>
        <w:t>2</w:t>
      </w:r>
      <w:r w:rsidR="00B41337" w:rsidRPr="00B41337">
        <w:t>.</w:t>
      </w:r>
      <w:r w:rsidR="00B41337">
        <w:rPr>
          <w:color w:val="000000"/>
          <w:sz w:val="22"/>
          <w:szCs w:val="22"/>
          <w:shd w:val="clear" w:color="auto" w:fill="FFFFFF"/>
        </w:rPr>
        <w:t xml:space="preserve"> </w:t>
      </w:r>
      <w:r w:rsidR="00B41337">
        <w:t>В</w:t>
      </w:r>
      <w:r w:rsidR="002862FA" w:rsidRPr="00C40B2E">
        <w:t xml:space="preserve">етхого и аварийного жилья </w:t>
      </w:r>
      <w:r w:rsidR="00B41337">
        <w:t>на территории сельского поселения нет</w:t>
      </w:r>
      <w:r w:rsidR="002862FA" w:rsidRPr="00C40B2E">
        <w:t>.</w:t>
      </w:r>
    </w:p>
    <w:p w:rsidR="00CE52FB" w:rsidRPr="00C40B2E" w:rsidRDefault="002862FA" w:rsidP="00640737">
      <w:pPr>
        <w:ind w:firstLine="708"/>
      </w:pPr>
      <w:r w:rsidRPr="00C40B2E">
        <w:t xml:space="preserve">Общая площадь, оборудованная одновременно водопроводом, водоотведением (канализацией) отоплением, горячим водоснабжением, газом составляет </w:t>
      </w:r>
      <w:r w:rsidR="00640737">
        <w:t xml:space="preserve">8,2 </w:t>
      </w:r>
      <w:r w:rsidR="00CE52FB" w:rsidRPr="00C40B2E">
        <w:t>%.</w:t>
      </w:r>
    </w:p>
    <w:p w:rsidR="004D44D9" w:rsidRPr="00C40B2E" w:rsidRDefault="004D44D9" w:rsidP="00640737">
      <w:pPr>
        <w:ind w:firstLine="708"/>
      </w:pPr>
      <w:r w:rsidRPr="00C40B2E">
        <w:t xml:space="preserve">В целом же, по большинству показателей уровня и качества жизни населения за 2000-е годы ситуация в </w:t>
      </w:r>
      <w:r w:rsidR="00BF0094">
        <w:t xml:space="preserve"> сельском поселении Красноармейское</w:t>
      </w:r>
      <w:r w:rsidRPr="00C40B2E">
        <w:t xml:space="preserve"> заметно улучшилась по отношению к пороговым значениям, принятым в Российской Федерации. Это относится к снижению уровня детской смертности, отношению зарплаты к прожиточному минимуму, обеспеченности жильем, условному коэффициенту депопуляции и др. </w:t>
      </w:r>
    </w:p>
    <w:p w:rsidR="004D44D9" w:rsidRPr="00C40B2E" w:rsidRDefault="004D44D9" w:rsidP="00BF4E94">
      <w:pPr>
        <w:ind w:firstLine="708"/>
      </w:pPr>
      <w:r w:rsidRPr="00C40B2E">
        <w:t xml:space="preserve">По большинству из индикаторов уровня и качества жизни населения </w:t>
      </w:r>
      <w:r w:rsidR="007F439F" w:rsidRPr="00C40B2E">
        <w:t xml:space="preserve"> сельское поселение Красноармейское </w:t>
      </w:r>
      <w:r w:rsidR="00BF4E94">
        <w:t xml:space="preserve">не </w:t>
      </w:r>
      <w:r w:rsidRPr="00C40B2E">
        <w:t xml:space="preserve">уступает принятым в </w:t>
      </w:r>
      <w:r w:rsidR="00BF4E94">
        <w:t>КБР</w:t>
      </w:r>
      <w:r w:rsidRPr="00C40B2E">
        <w:t xml:space="preserve"> пороговым значениям. (Таблица 4.</w:t>
      </w:r>
      <w:r w:rsidR="00BF4E94">
        <w:t>2</w:t>
      </w:r>
      <w:r w:rsidRPr="00C40B2E">
        <w:t>)</w:t>
      </w:r>
      <w:r w:rsidR="0071673A" w:rsidRPr="00C40B2E">
        <w:t>.</w:t>
      </w:r>
    </w:p>
    <w:p w:rsidR="004D44D9" w:rsidRPr="00C40B2E" w:rsidRDefault="004D44D9" w:rsidP="00640737">
      <w:pPr>
        <w:jc w:val="right"/>
      </w:pPr>
      <w:r w:rsidRPr="00C40B2E">
        <w:t>Таблица 4.</w:t>
      </w:r>
      <w:r w:rsidR="00640737">
        <w:t>2</w:t>
      </w:r>
    </w:p>
    <w:p w:rsidR="004D44D9" w:rsidRPr="00C40B2E" w:rsidRDefault="004D44D9" w:rsidP="00640737">
      <w:pPr>
        <w:spacing w:line="240" w:lineRule="auto"/>
        <w:jc w:val="center"/>
      </w:pPr>
      <w:r w:rsidRPr="00C40B2E">
        <w:t>Показатели уровня и качества жизни населения</w:t>
      </w:r>
    </w:p>
    <w:tbl>
      <w:tblPr>
        <w:tblW w:w="9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1800"/>
        <w:gridCol w:w="1837"/>
        <w:gridCol w:w="1980"/>
      </w:tblGrid>
      <w:tr w:rsidR="004D44D9" w:rsidRPr="00C40B2E" w:rsidTr="004B36AC">
        <w:tc>
          <w:tcPr>
            <w:tcW w:w="3888" w:type="dxa"/>
            <w:vAlign w:val="center"/>
          </w:tcPr>
          <w:p w:rsidR="004D44D9" w:rsidRPr="00C40B2E" w:rsidRDefault="004D44D9" w:rsidP="00640737">
            <w:pPr>
              <w:pStyle w:val="a6"/>
            </w:pPr>
            <w:r w:rsidRPr="00C40B2E">
              <w:t>Показатели</w:t>
            </w:r>
          </w:p>
        </w:tc>
        <w:tc>
          <w:tcPr>
            <w:tcW w:w="1800" w:type="dxa"/>
          </w:tcPr>
          <w:p w:rsidR="004D44D9" w:rsidRPr="00C40B2E" w:rsidRDefault="004D44D9" w:rsidP="00640737">
            <w:pPr>
              <w:pStyle w:val="a6"/>
            </w:pPr>
            <w:r w:rsidRPr="00C40B2E">
              <w:t>Единица измерения</w:t>
            </w:r>
          </w:p>
        </w:tc>
        <w:tc>
          <w:tcPr>
            <w:tcW w:w="1837" w:type="dxa"/>
            <w:vAlign w:val="center"/>
          </w:tcPr>
          <w:p w:rsidR="004D44D9" w:rsidRPr="00C40B2E" w:rsidRDefault="004D44D9" w:rsidP="00640737">
            <w:pPr>
              <w:pStyle w:val="a6"/>
            </w:pPr>
            <w:r w:rsidRPr="00C40B2E">
              <w:t>Пороговые значения</w:t>
            </w:r>
            <w:r w:rsidR="00EA4F64">
              <w:t xml:space="preserve"> по КБР</w:t>
            </w:r>
          </w:p>
        </w:tc>
        <w:tc>
          <w:tcPr>
            <w:tcW w:w="1980" w:type="dxa"/>
            <w:vAlign w:val="center"/>
          </w:tcPr>
          <w:p w:rsidR="004D44D9" w:rsidRPr="00C40B2E" w:rsidRDefault="004D44D9" w:rsidP="00640737">
            <w:pPr>
              <w:pStyle w:val="a6"/>
            </w:pPr>
            <w:r w:rsidRPr="00C40B2E">
              <w:t>Фактический уровень</w:t>
            </w:r>
          </w:p>
        </w:tc>
      </w:tr>
      <w:tr w:rsidR="004D44D9" w:rsidRPr="00C40B2E" w:rsidTr="004B36AC">
        <w:tc>
          <w:tcPr>
            <w:tcW w:w="3888" w:type="dxa"/>
          </w:tcPr>
          <w:p w:rsidR="004D44D9" w:rsidRPr="00C40B2E" w:rsidRDefault="004D44D9" w:rsidP="00640737">
            <w:pPr>
              <w:pStyle w:val="a6"/>
            </w:pPr>
            <w:r w:rsidRPr="00C40B2E">
              <w:t>1</w:t>
            </w:r>
          </w:p>
        </w:tc>
        <w:tc>
          <w:tcPr>
            <w:tcW w:w="1800" w:type="dxa"/>
          </w:tcPr>
          <w:p w:rsidR="004D44D9" w:rsidRPr="00C40B2E" w:rsidRDefault="004D44D9" w:rsidP="00640737">
            <w:pPr>
              <w:pStyle w:val="a6"/>
            </w:pPr>
            <w:r w:rsidRPr="00C40B2E">
              <w:t>2</w:t>
            </w:r>
          </w:p>
        </w:tc>
        <w:tc>
          <w:tcPr>
            <w:tcW w:w="1837" w:type="dxa"/>
          </w:tcPr>
          <w:p w:rsidR="004D44D9" w:rsidRPr="00C40B2E" w:rsidRDefault="004D44D9" w:rsidP="00640737">
            <w:pPr>
              <w:pStyle w:val="a6"/>
            </w:pPr>
            <w:r w:rsidRPr="00C40B2E">
              <w:t>3</w:t>
            </w:r>
          </w:p>
        </w:tc>
        <w:tc>
          <w:tcPr>
            <w:tcW w:w="1980" w:type="dxa"/>
          </w:tcPr>
          <w:p w:rsidR="004D44D9" w:rsidRPr="00C40B2E" w:rsidRDefault="00090102" w:rsidP="00640737">
            <w:pPr>
              <w:pStyle w:val="a6"/>
            </w:pPr>
            <w:r w:rsidRPr="00C40B2E">
              <w:t>4</w:t>
            </w:r>
          </w:p>
        </w:tc>
      </w:tr>
      <w:tr w:rsidR="004D44D9" w:rsidRPr="00C40B2E" w:rsidTr="00A03090">
        <w:tc>
          <w:tcPr>
            <w:tcW w:w="3888" w:type="dxa"/>
          </w:tcPr>
          <w:p w:rsidR="004D44D9" w:rsidRPr="00C40B2E" w:rsidRDefault="004D44D9" w:rsidP="00640737">
            <w:pPr>
              <w:pStyle w:val="afd"/>
            </w:pPr>
            <w:r w:rsidRPr="00C40B2E">
              <w:t>Средняя зарплата</w:t>
            </w:r>
          </w:p>
        </w:tc>
        <w:tc>
          <w:tcPr>
            <w:tcW w:w="1800" w:type="dxa"/>
          </w:tcPr>
          <w:p w:rsidR="004D44D9" w:rsidRPr="00C40B2E" w:rsidRDefault="004D44D9" w:rsidP="00EA4F64">
            <w:pPr>
              <w:pStyle w:val="afd"/>
              <w:jc w:val="center"/>
            </w:pPr>
            <w:r w:rsidRPr="00C40B2E">
              <w:t>руб.</w:t>
            </w:r>
          </w:p>
        </w:tc>
        <w:tc>
          <w:tcPr>
            <w:tcW w:w="1837" w:type="dxa"/>
            <w:vAlign w:val="center"/>
          </w:tcPr>
          <w:p w:rsidR="004D44D9" w:rsidRPr="00C40B2E" w:rsidRDefault="00EA4F64" w:rsidP="00A03090">
            <w:pPr>
              <w:pStyle w:val="afd"/>
              <w:jc w:val="center"/>
            </w:pPr>
            <w:r>
              <w:t>16873,0</w:t>
            </w:r>
          </w:p>
        </w:tc>
        <w:tc>
          <w:tcPr>
            <w:tcW w:w="1980" w:type="dxa"/>
            <w:vAlign w:val="center"/>
          </w:tcPr>
          <w:p w:rsidR="004D44D9" w:rsidRPr="00C40B2E" w:rsidRDefault="00EA4F64" w:rsidP="00A03090">
            <w:pPr>
              <w:pStyle w:val="afd"/>
              <w:jc w:val="center"/>
            </w:pPr>
            <w:r w:rsidRPr="0042552B">
              <w:rPr>
                <w:szCs w:val="26"/>
              </w:rPr>
              <w:t>17800,0</w:t>
            </w:r>
          </w:p>
        </w:tc>
      </w:tr>
      <w:tr w:rsidR="004D44D9" w:rsidRPr="00C40B2E" w:rsidTr="00A03090">
        <w:tc>
          <w:tcPr>
            <w:tcW w:w="3888" w:type="dxa"/>
          </w:tcPr>
          <w:p w:rsidR="004D44D9" w:rsidRPr="00C40B2E" w:rsidRDefault="004D44D9" w:rsidP="00640737">
            <w:pPr>
              <w:pStyle w:val="afd"/>
            </w:pPr>
            <w:r w:rsidRPr="00C40B2E">
              <w:t>Отношение средней заработной платы к прожиточному минимуму</w:t>
            </w:r>
          </w:p>
        </w:tc>
        <w:tc>
          <w:tcPr>
            <w:tcW w:w="1800" w:type="dxa"/>
          </w:tcPr>
          <w:p w:rsidR="004D44D9" w:rsidRPr="00C40B2E" w:rsidRDefault="004D44D9" w:rsidP="00EA4F64">
            <w:pPr>
              <w:pStyle w:val="afd"/>
              <w:jc w:val="center"/>
            </w:pPr>
            <w:r w:rsidRPr="00C40B2E">
              <w:t>коэффициент</w:t>
            </w:r>
          </w:p>
        </w:tc>
        <w:tc>
          <w:tcPr>
            <w:tcW w:w="1837" w:type="dxa"/>
            <w:vAlign w:val="center"/>
          </w:tcPr>
          <w:p w:rsidR="004D44D9" w:rsidRPr="00C40B2E" w:rsidRDefault="00EA4F64" w:rsidP="00A03090">
            <w:pPr>
              <w:pStyle w:val="afd"/>
              <w:jc w:val="center"/>
            </w:pPr>
            <w:r>
              <w:t>1,9</w:t>
            </w:r>
          </w:p>
        </w:tc>
        <w:tc>
          <w:tcPr>
            <w:tcW w:w="1980" w:type="dxa"/>
            <w:vAlign w:val="center"/>
          </w:tcPr>
          <w:p w:rsidR="004D44D9" w:rsidRPr="00C40B2E" w:rsidRDefault="00022808" w:rsidP="00A03090">
            <w:pPr>
              <w:pStyle w:val="afd"/>
              <w:jc w:val="center"/>
            </w:pPr>
            <w:r>
              <w:t>2,0</w:t>
            </w:r>
          </w:p>
        </w:tc>
      </w:tr>
      <w:tr w:rsidR="004D44D9" w:rsidRPr="00C40B2E" w:rsidTr="00A03090">
        <w:tc>
          <w:tcPr>
            <w:tcW w:w="3888" w:type="dxa"/>
          </w:tcPr>
          <w:p w:rsidR="004D44D9" w:rsidRPr="00C40B2E" w:rsidRDefault="004D44D9" w:rsidP="00640737">
            <w:pPr>
              <w:pStyle w:val="afd"/>
            </w:pPr>
            <w:r w:rsidRPr="00C40B2E">
              <w:t>Естественный прирост на 1000 человек населения</w:t>
            </w:r>
          </w:p>
        </w:tc>
        <w:tc>
          <w:tcPr>
            <w:tcW w:w="1800" w:type="dxa"/>
          </w:tcPr>
          <w:p w:rsidR="004D44D9" w:rsidRPr="00C40B2E" w:rsidRDefault="004D44D9" w:rsidP="00EA4F64">
            <w:pPr>
              <w:pStyle w:val="afd"/>
              <w:jc w:val="center"/>
            </w:pPr>
            <w:r w:rsidRPr="00C40B2E">
              <w:t>%</w:t>
            </w:r>
          </w:p>
        </w:tc>
        <w:tc>
          <w:tcPr>
            <w:tcW w:w="1837" w:type="dxa"/>
            <w:vAlign w:val="center"/>
          </w:tcPr>
          <w:p w:rsidR="004D44D9" w:rsidRPr="00C40B2E" w:rsidRDefault="00022808" w:rsidP="00A03090">
            <w:pPr>
              <w:pStyle w:val="afd"/>
              <w:jc w:val="center"/>
            </w:pPr>
            <w:r>
              <w:t>6,8</w:t>
            </w:r>
          </w:p>
        </w:tc>
        <w:tc>
          <w:tcPr>
            <w:tcW w:w="1980" w:type="dxa"/>
            <w:vAlign w:val="center"/>
          </w:tcPr>
          <w:p w:rsidR="004D44D9" w:rsidRPr="00C40B2E" w:rsidRDefault="00A03090" w:rsidP="00A03090">
            <w:pPr>
              <w:pStyle w:val="afd"/>
              <w:jc w:val="center"/>
            </w:pPr>
            <w:r>
              <w:t>8,8</w:t>
            </w:r>
          </w:p>
        </w:tc>
      </w:tr>
      <w:tr w:rsidR="004D44D9" w:rsidRPr="00C40B2E" w:rsidTr="00A03090">
        <w:tc>
          <w:tcPr>
            <w:tcW w:w="3888" w:type="dxa"/>
          </w:tcPr>
          <w:p w:rsidR="004D44D9" w:rsidRPr="00C40B2E" w:rsidRDefault="004D44D9" w:rsidP="00640737">
            <w:pPr>
              <w:pStyle w:val="afd"/>
            </w:pPr>
            <w:r w:rsidRPr="00C40B2E">
              <w:t>Обеспеченность жильём</w:t>
            </w:r>
          </w:p>
        </w:tc>
        <w:tc>
          <w:tcPr>
            <w:tcW w:w="1800" w:type="dxa"/>
          </w:tcPr>
          <w:p w:rsidR="004D44D9" w:rsidRPr="00C40B2E" w:rsidRDefault="004D44D9" w:rsidP="00EA4F64">
            <w:pPr>
              <w:pStyle w:val="afd"/>
              <w:jc w:val="center"/>
            </w:pPr>
            <w:r w:rsidRPr="00C40B2E">
              <w:t>м</w:t>
            </w:r>
            <w:r w:rsidRPr="00C40B2E">
              <w:rPr>
                <w:vertAlign w:val="superscript"/>
              </w:rPr>
              <w:t>2</w:t>
            </w:r>
            <w:r w:rsidRPr="00C40B2E">
              <w:t>/чел</w:t>
            </w:r>
          </w:p>
        </w:tc>
        <w:tc>
          <w:tcPr>
            <w:tcW w:w="1837" w:type="dxa"/>
            <w:vAlign w:val="center"/>
          </w:tcPr>
          <w:p w:rsidR="004D44D9" w:rsidRPr="00C40B2E" w:rsidRDefault="00EA4F64" w:rsidP="00A03090">
            <w:pPr>
              <w:pStyle w:val="afd"/>
              <w:jc w:val="center"/>
            </w:pPr>
            <w:r>
              <w:t>18,8</w:t>
            </w:r>
          </w:p>
        </w:tc>
        <w:tc>
          <w:tcPr>
            <w:tcW w:w="1980" w:type="dxa"/>
            <w:vAlign w:val="center"/>
          </w:tcPr>
          <w:p w:rsidR="004D44D9" w:rsidRPr="004839DC" w:rsidRDefault="00994E23" w:rsidP="00A03090">
            <w:pPr>
              <w:pStyle w:val="afd"/>
              <w:jc w:val="center"/>
            </w:pPr>
            <w:r w:rsidRPr="004839DC">
              <w:t>1</w:t>
            </w:r>
            <w:r w:rsidR="0071673A" w:rsidRPr="004839DC">
              <w:t>8,</w:t>
            </w:r>
            <w:r w:rsidR="00EA4F64" w:rsidRPr="004839DC">
              <w:t>6</w:t>
            </w:r>
          </w:p>
        </w:tc>
      </w:tr>
      <w:tr w:rsidR="004D44D9" w:rsidRPr="00C40B2E" w:rsidTr="00A03090">
        <w:tc>
          <w:tcPr>
            <w:tcW w:w="3888" w:type="dxa"/>
          </w:tcPr>
          <w:p w:rsidR="004D44D9" w:rsidRPr="00C40B2E" w:rsidRDefault="004D44D9" w:rsidP="00640737">
            <w:pPr>
              <w:pStyle w:val="afd"/>
            </w:pPr>
            <w:r w:rsidRPr="00C40B2E">
              <w:t>Уровень безработицы</w:t>
            </w:r>
          </w:p>
        </w:tc>
        <w:tc>
          <w:tcPr>
            <w:tcW w:w="1800" w:type="dxa"/>
          </w:tcPr>
          <w:p w:rsidR="004D44D9" w:rsidRPr="00C40B2E" w:rsidRDefault="004D44D9" w:rsidP="00EA4F64">
            <w:pPr>
              <w:pStyle w:val="afd"/>
              <w:jc w:val="center"/>
            </w:pPr>
            <w:r w:rsidRPr="00C40B2E">
              <w:t>%</w:t>
            </w:r>
          </w:p>
        </w:tc>
        <w:tc>
          <w:tcPr>
            <w:tcW w:w="1837" w:type="dxa"/>
            <w:vAlign w:val="center"/>
          </w:tcPr>
          <w:p w:rsidR="004D44D9" w:rsidRPr="00EA4F64" w:rsidRDefault="00022808" w:rsidP="00A03090">
            <w:pPr>
              <w:pStyle w:val="afd"/>
              <w:jc w:val="center"/>
              <w:rPr>
                <w:highlight w:val="green"/>
              </w:rPr>
            </w:pPr>
            <w:r w:rsidRPr="00022808">
              <w:t>8,4</w:t>
            </w:r>
          </w:p>
        </w:tc>
        <w:tc>
          <w:tcPr>
            <w:tcW w:w="1980" w:type="dxa"/>
            <w:vAlign w:val="center"/>
          </w:tcPr>
          <w:p w:rsidR="004D44D9" w:rsidRPr="004839DC" w:rsidRDefault="004839DC" w:rsidP="00A03090">
            <w:pPr>
              <w:pStyle w:val="afd"/>
              <w:jc w:val="center"/>
            </w:pPr>
            <w:r w:rsidRPr="004839DC">
              <w:t>1,7</w:t>
            </w:r>
          </w:p>
        </w:tc>
      </w:tr>
      <w:tr w:rsidR="004D44D9" w:rsidRPr="00C40B2E" w:rsidTr="00A03090">
        <w:tc>
          <w:tcPr>
            <w:tcW w:w="3888" w:type="dxa"/>
          </w:tcPr>
          <w:p w:rsidR="004D44D9" w:rsidRPr="00C40B2E" w:rsidRDefault="004D44D9" w:rsidP="00640737">
            <w:pPr>
              <w:pStyle w:val="afd"/>
            </w:pPr>
            <w:r w:rsidRPr="00C40B2E">
              <w:t>Условный коэффициент депопуляции (отношение числа умерших к числу родившихся)</w:t>
            </w:r>
          </w:p>
        </w:tc>
        <w:tc>
          <w:tcPr>
            <w:tcW w:w="1800" w:type="dxa"/>
          </w:tcPr>
          <w:p w:rsidR="004D44D9" w:rsidRPr="00C40B2E" w:rsidRDefault="004D44D9" w:rsidP="00EA4F64">
            <w:pPr>
              <w:pStyle w:val="afd"/>
              <w:jc w:val="center"/>
            </w:pPr>
            <w:r w:rsidRPr="00C40B2E">
              <w:t>коэффициент</w:t>
            </w:r>
          </w:p>
        </w:tc>
        <w:tc>
          <w:tcPr>
            <w:tcW w:w="1837" w:type="dxa"/>
            <w:vAlign w:val="center"/>
          </w:tcPr>
          <w:p w:rsidR="004D44D9" w:rsidRPr="00C40B2E" w:rsidRDefault="00022808" w:rsidP="00A03090">
            <w:pPr>
              <w:pStyle w:val="afd"/>
              <w:jc w:val="center"/>
            </w:pPr>
            <w:r>
              <w:t>0,6</w:t>
            </w:r>
          </w:p>
        </w:tc>
        <w:tc>
          <w:tcPr>
            <w:tcW w:w="1980" w:type="dxa"/>
            <w:vAlign w:val="center"/>
          </w:tcPr>
          <w:p w:rsidR="004D44D9" w:rsidRPr="00C40B2E" w:rsidRDefault="00A03090" w:rsidP="00A03090">
            <w:pPr>
              <w:pStyle w:val="afd"/>
              <w:jc w:val="center"/>
            </w:pPr>
            <w:r>
              <w:t>0,51</w:t>
            </w:r>
          </w:p>
        </w:tc>
      </w:tr>
    </w:tbl>
    <w:p w:rsidR="009F1B3E" w:rsidRDefault="009F1B3E" w:rsidP="001770B3">
      <w:pPr>
        <w:pStyle w:val="1"/>
      </w:pPr>
    </w:p>
    <w:p w:rsidR="00985449" w:rsidRPr="00C40B2E" w:rsidRDefault="00AF7977" w:rsidP="001770B3">
      <w:pPr>
        <w:pStyle w:val="1"/>
      </w:pPr>
      <w:bookmarkStart w:id="46" w:name="_Toc460424334"/>
      <w:r w:rsidRPr="00C40B2E">
        <w:t xml:space="preserve">4.2. </w:t>
      </w:r>
      <w:r w:rsidR="00985449" w:rsidRPr="00C40B2E">
        <w:t>Социальная сфера</w:t>
      </w:r>
      <w:bookmarkEnd w:id="46"/>
    </w:p>
    <w:p w:rsidR="009659AE" w:rsidRPr="00C40B2E" w:rsidRDefault="005874CA" w:rsidP="001F1352">
      <w:pPr>
        <w:ind w:firstLine="708"/>
        <w:rPr>
          <w:shd w:val="clear" w:color="auto" w:fill="FFFFFF"/>
        </w:rPr>
      </w:pPr>
      <w:r w:rsidRPr="00C40B2E">
        <w:rPr>
          <w:shd w:val="clear" w:color="auto" w:fill="FFFFFF"/>
        </w:rPr>
        <w:t>В данной главе рассматриваются вопросы технического состояния объектов капитального строительства, отведенных под размещение учреждений здравоохранения, образования, культуры и спорта. Критерием оценки технического состояния здания в целом и его конструктивных элементов и инженерного оборудования является физический износ.</w:t>
      </w:r>
    </w:p>
    <w:p w:rsidR="00BE11A7" w:rsidRPr="00C40B2E" w:rsidRDefault="005874CA" w:rsidP="001F1352">
      <w:pPr>
        <w:ind w:firstLine="708"/>
        <w:rPr>
          <w:shd w:val="clear" w:color="auto" w:fill="FFFFFF"/>
        </w:rPr>
      </w:pPr>
      <w:r w:rsidRPr="00C40B2E">
        <w:rPr>
          <w:shd w:val="clear" w:color="auto" w:fill="FFFFFF"/>
        </w:rPr>
        <w:t>В процессе многолетней эксплуатации конструктивные элементы и инженерное оборудование под воздействием физико-механических и химических факторов постоянно изнашиваются; снижаются их механические, эксплуатационные качества, появляются различные неисправности. Все это приводит к потере их первоначальной стоимости.</w:t>
      </w:r>
    </w:p>
    <w:p w:rsidR="005874CA" w:rsidRPr="00C40B2E" w:rsidRDefault="005874CA" w:rsidP="001F1352">
      <w:pPr>
        <w:rPr>
          <w:shd w:val="clear" w:color="auto" w:fill="FFFFFF"/>
        </w:rPr>
      </w:pPr>
      <w:r w:rsidRPr="001F1352">
        <w:t>Физический износ - это частичная или полная потеря элементами здания своих первоначальных технических и эксплуатационных качеств. Многие факторы влияют на время достижения зданием предельно-допустимого физического износа, при котором дальнейшая эксплуатации здания практически невозможна. Предельный физический износ здания согласно «Положению о порядке решения вопросов о сносе жилых домов при реконструкции и застройке городов», составляет 70 %. Такие здания подлежат сносу по ветхости. Основными факторами, влияющими на время достижения зданием предельно-допустимого физического износа, являются: качество применяемых строительных материалов; периодичность и качество проводимых ремонтных работ; качество технической эксплуатации; качество конструктивных решений при капитальном ремонте; период не использования здания; плотность заселения.</w:t>
      </w:r>
      <w:r w:rsidRPr="00C40B2E">
        <w:rPr>
          <w:shd w:val="clear" w:color="auto" w:fill="FFFFFF"/>
        </w:rPr>
        <w:t xml:space="preserve"> В таблице 4.11 приведены характеристики объектов капитального строительства и определен срок службы. Эти данные необходимы для перспективного планирования </w:t>
      </w:r>
      <w:r w:rsidR="00BE11A7" w:rsidRPr="00C40B2E">
        <w:rPr>
          <w:shd w:val="clear" w:color="auto" w:fill="FFFFFF"/>
        </w:rPr>
        <w:t>объектов социальной сферы.</w:t>
      </w:r>
    </w:p>
    <w:p w:rsidR="00BE11A7" w:rsidRPr="00C40B2E" w:rsidRDefault="007F2BFE" w:rsidP="001F1352">
      <w:pPr>
        <w:ind w:firstLine="708"/>
      </w:pPr>
      <w:r w:rsidRPr="00C40B2E">
        <w:t xml:space="preserve">Кроме физического износа </w:t>
      </w:r>
      <w:r w:rsidRPr="00C40B2E">
        <w:rPr>
          <w:shd w:val="clear" w:color="auto" w:fill="FFFFFF"/>
        </w:rPr>
        <w:t xml:space="preserve">объектов капитального строительства </w:t>
      </w:r>
      <w:r w:rsidRPr="00C40B2E">
        <w:t xml:space="preserve">необходим учет морального износа зданий в основном </w:t>
      </w:r>
      <w:r w:rsidRPr="00C40B2E">
        <w:rPr>
          <w:shd w:val="clear" w:color="auto" w:fill="FFFFFF"/>
        </w:rPr>
        <w:t>жилищного фонда</w:t>
      </w:r>
      <w:r w:rsidRPr="00C40B2E">
        <w:t>.</w:t>
      </w:r>
    </w:p>
    <w:p w:rsidR="009659AE" w:rsidRDefault="009659AE" w:rsidP="001F1352">
      <w:pPr>
        <w:ind w:firstLine="708"/>
        <w:rPr>
          <w:shd w:val="clear" w:color="auto" w:fill="FFFFFF"/>
        </w:rPr>
      </w:pPr>
      <w:r w:rsidRPr="00C40B2E">
        <w:rPr>
          <w:shd w:val="clear" w:color="auto" w:fill="FFFFFF"/>
        </w:rPr>
        <w:t>Обесценение жилищного фонда происходит также за счет морального старения. Установлены две формы морального износа средств труда. Первая заключается в уменьшении затрат труда и удешевлении производства по мере развития научно-технического прогресса.</w:t>
      </w:r>
    </w:p>
    <w:p w:rsidR="009F1B3E" w:rsidRPr="00C40B2E" w:rsidRDefault="009F1B3E" w:rsidP="009F1B3E">
      <w:pPr>
        <w:ind w:firstLine="708"/>
      </w:pPr>
      <w:r w:rsidRPr="00C40B2E">
        <w:rPr>
          <w:shd w:val="clear" w:color="auto" w:fill="FFFFFF"/>
        </w:rPr>
        <w:t>Вторая форма морального износа состоит в том, что по мере развития науки и техники создаются новые конструкции машин и оборудования, обеспечивающи</w:t>
      </w:r>
      <w:r>
        <w:rPr>
          <w:shd w:val="clear" w:color="auto" w:fill="FFFFFF"/>
        </w:rPr>
        <w:t xml:space="preserve">х </w:t>
      </w:r>
      <w:r w:rsidRPr="00C40B2E">
        <w:rPr>
          <w:shd w:val="clear" w:color="auto" w:fill="FFFFFF"/>
        </w:rPr>
        <w:t>более высокую производительность труда.</w:t>
      </w:r>
    </w:p>
    <w:p w:rsidR="009F1B3E" w:rsidRPr="00C40B2E" w:rsidRDefault="009F1B3E" w:rsidP="009F1B3E">
      <w:pPr>
        <w:ind w:firstLine="708"/>
      </w:pPr>
      <w:r w:rsidRPr="00C40B2E">
        <w:rPr>
          <w:shd w:val="clear" w:color="auto" w:fill="FFFFFF"/>
        </w:rPr>
        <w:t>Моральный износ старого жилищного фонда - это обесценение жилого дома в результате уменьшения затрат общественно необходимого труда на возведение в современных условиях жилого дома, сходного по объемно-планировочным решениям и внутреннему благоустройству с ранее возведенными домами в результате роста производительности труда и несоответствия объемно-планировочного и инженерно-конструкторских решений, не обеспечивающих современного уровня комфорта проживания по сравнению с новым строительством. Под этим подразумеваются следующие недостатки: отсутствие горячего водоснабжения, мусоропровода, телефонной связи и лифтов (при отметке входа в квартиру верхнего этажа над уровнем тротуара или отмостки 14 м и более); деревянные перекрытия и перегородки; отсутствие ванных комнат; планировка квартир регулярная, но неудобная для посемейного заселения; средняя площадь квартир по дому более 45 м</w:t>
      </w:r>
      <w:r w:rsidRPr="00C40B2E">
        <w:rPr>
          <w:shd w:val="clear" w:color="auto" w:fill="FFFFFF"/>
          <w:vertAlign w:val="superscript"/>
        </w:rPr>
        <w:t>2</w:t>
      </w:r>
      <w:r w:rsidRPr="00C40B2E">
        <w:rPr>
          <w:shd w:val="clear" w:color="auto" w:fill="FFFFFF"/>
        </w:rPr>
        <w:t>; планировка нерегулярная, хаотичная, многокомнатные квартиры, местами несовпадение санузлов по этажам.</w:t>
      </w:r>
    </w:p>
    <w:p w:rsidR="009F1B3E" w:rsidRPr="00C40B2E" w:rsidRDefault="009F1B3E" w:rsidP="001F1352">
      <w:pPr>
        <w:ind w:firstLine="708"/>
      </w:pPr>
    </w:p>
    <w:p w:rsidR="009659AE" w:rsidRPr="00C40B2E" w:rsidRDefault="009659AE" w:rsidP="009659AE">
      <w:pPr>
        <w:keepNext/>
        <w:keepLines/>
        <w:shd w:val="clear" w:color="auto" w:fill="FFFFFF"/>
        <w:ind w:firstLine="720"/>
        <w:rPr>
          <w:color w:val="FF0000"/>
          <w:szCs w:val="28"/>
          <w:shd w:val="clear" w:color="auto" w:fill="FFFFFF"/>
        </w:rPr>
      </w:pPr>
    </w:p>
    <w:p w:rsidR="007F2BFE" w:rsidRPr="00C40B2E" w:rsidRDefault="007F2BFE" w:rsidP="00BE11A7">
      <w:pPr>
        <w:pStyle w:val="HTML"/>
        <w:keepNext/>
        <w:keepLines/>
        <w:ind w:firstLine="720"/>
        <w:jc w:val="right"/>
        <w:rPr>
          <w:rFonts w:ascii="Times New Roman" w:hAnsi="Times New Roman" w:cs="Times New Roman"/>
          <w:color w:val="FF0000"/>
          <w:sz w:val="28"/>
          <w:szCs w:val="28"/>
        </w:rPr>
        <w:sectPr w:rsidR="007F2BFE" w:rsidRPr="00C40B2E" w:rsidSect="005236C8">
          <w:headerReference w:type="default" r:id="rId26"/>
          <w:footerReference w:type="default" r:id="rId27"/>
          <w:headerReference w:type="first" r:id="rId28"/>
          <w:footnotePr>
            <w:numRestart w:val="eachPage"/>
          </w:footnotePr>
          <w:pgSz w:w="11906" w:h="16838" w:code="9"/>
          <w:pgMar w:top="1134" w:right="851" w:bottom="1134" w:left="1701" w:header="567" w:footer="567" w:gutter="0"/>
          <w:cols w:space="708"/>
          <w:titlePg/>
          <w:docGrid w:linePitch="381"/>
        </w:sectPr>
      </w:pPr>
    </w:p>
    <w:p w:rsidR="005874CA" w:rsidRPr="00C40B2E" w:rsidRDefault="00BE11A7" w:rsidP="004D2AC7">
      <w:pPr>
        <w:jc w:val="right"/>
      </w:pPr>
      <w:r w:rsidRPr="00C40B2E">
        <w:t>Таблица 4.</w:t>
      </w:r>
      <w:r w:rsidR="004D2AC7">
        <w:t>3</w:t>
      </w:r>
    </w:p>
    <w:p w:rsidR="00BE11A7" w:rsidRPr="00C40B2E" w:rsidRDefault="00BE11A7" w:rsidP="001F1352">
      <w:pPr>
        <w:spacing w:line="240" w:lineRule="auto"/>
        <w:jc w:val="center"/>
        <w:rPr>
          <w:shd w:val="clear" w:color="auto" w:fill="FFFFFF"/>
        </w:rPr>
      </w:pPr>
      <w:r w:rsidRPr="00C40B2E">
        <w:rPr>
          <w:shd w:val="clear" w:color="auto" w:fill="FFFFFF"/>
        </w:rPr>
        <w:t>Характеристики объектов капитального строительства и определение срока службы</w:t>
      </w:r>
    </w:p>
    <w:tbl>
      <w:tblPr>
        <w:tblW w:w="14913"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000"/>
      </w:tblPr>
      <w:tblGrid>
        <w:gridCol w:w="1088"/>
        <w:gridCol w:w="3060"/>
        <w:gridCol w:w="3420"/>
        <w:gridCol w:w="3420"/>
        <w:gridCol w:w="2160"/>
        <w:gridCol w:w="1765"/>
      </w:tblGrid>
      <w:tr w:rsidR="007F2BFE" w:rsidRPr="00C40B2E" w:rsidTr="001F1352">
        <w:tc>
          <w:tcPr>
            <w:tcW w:w="1088" w:type="dxa"/>
            <w:tcBorders>
              <w:top w:val="outset" w:sz="6" w:space="0" w:color="auto"/>
              <w:left w:val="outset" w:sz="6" w:space="0" w:color="auto"/>
              <w:bottom w:val="outset" w:sz="6" w:space="0" w:color="auto"/>
              <w:right w:val="outset" w:sz="6" w:space="0" w:color="auto"/>
            </w:tcBorders>
            <w:shd w:val="clear" w:color="auto" w:fill="FFFFFF"/>
            <w:vAlign w:val="center"/>
          </w:tcPr>
          <w:p w:rsidR="005874CA" w:rsidRPr="000A55C3" w:rsidRDefault="005874CA" w:rsidP="001F1352">
            <w:pPr>
              <w:pStyle w:val="a7"/>
              <w:rPr>
                <w:lang w:val="ru-RU" w:eastAsia="ru-RU"/>
              </w:rPr>
            </w:pPr>
            <w:r w:rsidRPr="000A55C3">
              <w:rPr>
                <w:lang w:val="ru-RU" w:eastAsia="ru-RU"/>
              </w:rPr>
              <w:t>Группа зданий</w:t>
            </w:r>
          </w:p>
        </w:tc>
        <w:tc>
          <w:tcPr>
            <w:tcW w:w="3060" w:type="dxa"/>
            <w:tcBorders>
              <w:top w:val="outset" w:sz="6" w:space="0" w:color="auto"/>
              <w:left w:val="outset" w:sz="6" w:space="0" w:color="auto"/>
              <w:bottom w:val="outset" w:sz="6" w:space="0" w:color="auto"/>
              <w:right w:val="outset" w:sz="6" w:space="0" w:color="auto"/>
            </w:tcBorders>
            <w:shd w:val="clear" w:color="auto" w:fill="FFFFFF"/>
            <w:vAlign w:val="center"/>
          </w:tcPr>
          <w:p w:rsidR="005874CA" w:rsidRPr="000A55C3" w:rsidRDefault="005874CA" w:rsidP="001F1352">
            <w:pPr>
              <w:pStyle w:val="a7"/>
              <w:rPr>
                <w:lang w:val="ru-RU" w:eastAsia="ru-RU"/>
              </w:rPr>
            </w:pPr>
            <w:r w:rsidRPr="000A55C3">
              <w:rPr>
                <w:lang w:val="ru-RU" w:eastAsia="ru-RU"/>
              </w:rPr>
              <w:t>Тип зданий</w:t>
            </w:r>
          </w:p>
        </w:tc>
        <w:tc>
          <w:tcPr>
            <w:tcW w:w="3420" w:type="dxa"/>
            <w:tcBorders>
              <w:top w:val="outset" w:sz="6" w:space="0" w:color="auto"/>
              <w:left w:val="outset" w:sz="6" w:space="0" w:color="auto"/>
              <w:bottom w:val="outset" w:sz="6" w:space="0" w:color="auto"/>
              <w:right w:val="outset" w:sz="6" w:space="0" w:color="auto"/>
            </w:tcBorders>
            <w:shd w:val="clear" w:color="auto" w:fill="FFFFFF"/>
            <w:vAlign w:val="center"/>
          </w:tcPr>
          <w:p w:rsidR="005874CA" w:rsidRPr="000A55C3" w:rsidRDefault="005874CA" w:rsidP="001F1352">
            <w:pPr>
              <w:pStyle w:val="a7"/>
              <w:rPr>
                <w:lang w:val="ru-RU" w:eastAsia="ru-RU"/>
              </w:rPr>
            </w:pPr>
            <w:r w:rsidRPr="000A55C3">
              <w:rPr>
                <w:lang w:val="ru-RU" w:eastAsia="ru-RU"/>
              </w:rPr>
              <w:t>Фундаменты</w:t>
            </w:r>
          </w:p>
        </w:tc>
        <w:tc>
          <w:tcPr>
            <w:tcW w:w="3420" w:type="dxa"/>
            <w:tcBorders>
              <w:top w:val="outset" w:sz="6" w:space="0" w:color="auto"/>
              <w:left w:val="outset" w:sz="6" w:space="0" w:color="auto"/>
              <w:bottom w:val="outset" w:sz="6" w:space="0" w:color="auto"/>
              <w:right w:val="outset" w:sz="6" w:space="0" w:color="auto"/>
            </w:tcBorders>
            <w:shd w:val="clear" w:color="auto" w:fill="FFFFFF"/>
            <w:vAlign w:val="center"/>
          </w:tcPr>
          <w:p w:rsidR="005874CA" w:rsidRPr="000A55C3" w:rsidRDefault="005874CA" w:rsidP="001F1352">
            <w:pPr>
              <w:pStyle w:val="a7"/>
              <w:rPr>
                <w:lang w:val="ru-RU" w:eastAsia="ru-RU"/>
              </w:rPr>
            </w:pPr>
            <w:r w:rsidRPr="000A55C3">
              <w:rPr>
                <w:lang w:val="ru-RU" w:eastAsia="ru-RU"/>
              </w:rPr>
              <w:t>Стены</w:t>
            </w:r>
          </w:p>
        </w:tc>
        <w:tc>
          <w:tcPr>
            <w:tcW w:w="2160" w:type="dxa"/>
            <w:tcBorders>
              <w:top w:val="outset" w:sz="6" w:space="0" w:color="auto"/>
              <w:left w:val="outset" w:sz="6" w:space="0" w:color="auto"/>
              <w:bottom w:val="outset" w:sz="6" w:space="0" w:color="auto"/>
              <w:right w:val="outset" w:sz="6" w:space="0" w:color="auto"/>
            </w:tcBorders>
            <w:shd w:val="clear" w:color="auto" w:fill="FFFFFF"/>
            <w:vAlign w:val="center"/>
          </w:tcPr>
          <w:p w:rsidR="005874CA" w:rsidRPr="000A55C3" w:rsidRDefault="005874CA" w:rsidP="001F1352">
            <w:pPr>
              <w:pStyle w:val="a7"/>
              <w:rPr>
                <w:lang w:val="ru-RU" w:eastAsia="ru-RU"/>
              </w:rPr>
            </w:pPr>
            <w:r w:rsidRPr="000A55C3">
              <w:rPr>
                <w:lang w:val="ru-RU" w:eastAsia="ru-RU"/>
              </w:rPr>
              <w:t>Перекрытия</w:t>
            </w:r>
          </w:p>
        </w:tc>
        <w:tc>
          <w:tcPr>
            <w:tcW w:w="1765" w:type="dxa"/>
            <w:tcBorders>
              <w:top w:val="outset" w:sz="6" w:space="0" w:color="auto"/>
              <w:left w:val="outset" w:sz="6" w:space="0" w:color="auto"/>
              <w:bottom w:val="outset" w:sz="6" w:space="0" w:color="auto"/>
              <w:right w:val="outset" w:sz="6" w:space="0" w:color="auto"/>
            </w:tcBorders>
            <w:shd w:val="clear" w:color="auto" w:fill="FFFFFF"/>
            <w:vAlign w:val="center"/>
          </w:tcPr>
          <w:p w:rsidR="005874CA" w:rsidRPr="000A55C3" w:rsidRDefault="005874CA" w:rsidP="001F1352">
            <w:pPr>
              <w:pStyle w:val="a7"/>
              <w:rPr>
                <w:lang w:val="ru-RU" w:eastAsia="ru-RU"/>
              </w:rPr>
            </w:pPr>
            <w:r w:rsidRPr="000A55C3">
              <w:rPr>
                <w:lang w:val="ru-RU" w:eastAsia="ru-RU"/>
              </w:rPr>
              <w:t>Срок службы, лет</w:t>
            </w:r>
          </w:p>
        </w:tc>
      </w:tr>
      <w:tr w:rsidR="007F2BFE" w:rsidRPr="00C40B2E" w:rsidTr="001F1352">
        <w:tc>
          <w:tcPr>
            <w:tcW w:w="1088" w:type="dxa"/>
            <w:tcBorders>
              <w:top w:val="outset" w:sz="6" w:space="0" w:color="auto"/>
              <w:left w:val="outset" w:sz="6" w:space="0" w:color="auto"/>
              <w:bottom w:val="outset" w:sz="6" w:space="0" w:color="auto"/>
              <w:right w:val="outset" w:sz="6" w:space="0" w:color="auto"/>
            </w:tcBorders>
            <w:shd w:val="clear" w:color="auto" w:fill="FFFFFF"/>
            <w:vAlign w:val="center"/>
          </w:tcPr>
          <w:p w:rsidR="00BE11A7" w:rsidRPr="000A55C3" w:rsidRDefault="00BE11A7" w:rsidP="001F1352">
            <w:pPr>
              <w:pStyle w:val="a7"/>
              <w:rPr>
                <w:lang w:val="ru-RU" w:eastAsia="ru-RU"/>
              </w:rPr>
            </w:pPr>
            <w:r w:rsidRPr="000A55C3">
              <w:rPr>
                <w:lang w:val="ru-RU" w:eastAsia="ru-RU"/>
              </w:rPr>
              <w:t>1</w:t>
            </w:r>
          </w:p>
        </w:tc>
        <w:tc>
          <w:tcPr>
            <w:tcW w:w="3060" w:type="dxa"/>
            <w:tcBorders>
              <w:top w:val="outset" w:sz="6" w:space="0" w:color="auto"/>
              <w:left w:val="outset" w:sz="6" w:space="0" w:color="auto"/>
              <w:bottom w:val="outset" w:sz="6" w:space="0" w:color="auto"/>
              <w:right w:val="outset" w:sz="6" w:space="0" w:color="auto"/>
            </w:tcBorders>
            <w:shd w:val="clear" w:color="auto" w:fill="FFFFFF"/>
            <w:vAlign w:val="center"/>
          </w:tcPr>
          <w:p w:rsidR="00BE11A7" w:rsidRPr="000A55C3" w:rsidRDefault="00BE11A7" w:rsidP="001F1352">
            <w:pPr>
              <w:pStyle w:val="a7"/>
              <w:rPr>
                <w:lang w:val="ru-RU" w:eastAsia="ru-RU"/>
              </w:rPr>
            </w:pPr>
            <w:r w:rsidRPr="000A55C3">
              <w:rPr>
                <w:lang w:val="ru-RU" w:eastAsia="ru-RU"/>
              </w:rPr>
              <w:t>2</w:t>
            </w:r>
          </w:p>
        </w:tc>
        <w:tc>
          <w:tcPr>
            <w:tcW w:w="3420" w:type="dxa"/>
            <w:tcBorders>
              <w:top w:val="outset" w:sz="6" w:space="0" w:color="auto"/>
              <w:left w:val="outset" w:sz="6" w:space="0" w:color="auto"/>
              <w:bottom w:val="outset" w:sz="6" w:space="0" w:color="auto"/>
              <w:right w:val="outset" w:sz="6" w:space="0" w:color="auto"/>
            </w:tcBorders>
            <w:shd w:val="clear" w:color="auto" w:fill="FFFFFF"/>
            <w:vAlign w:val="center"/>
          </w:tcPr>
          <w:p w:rsidR="00BE11A7" w:rsidRPr="000A55C3" w:rsidRDefault="00BE11A7" w:rsidP="001F1352">
            <w:pPr>
              <w:pStyle w:val="a7"/>
              <w:rPr>
                <w:lang w:val="ru-RU" w:eastAsia="ru-RU"/>
              </w:rPr>
            </w:pPr>
            <w:r w:rsidRPr="000A55C3">
              <w:rPr>
                <w:lang w:val="ru-RU" w:eastAsia="ru-RU"/>
              </w:rPr>
              <w:t>3</w:t>
            </w:r>
          </w:p>
        </w:tc>
        <w:tc>
          <w:tcPr>
            <w:tcW w:w="3420" w:type="dxa"/>
            <w:tcBorders>
              <w:top w:val="outset" w:sz="6" w:space="0" w:color="auto"/>
              <w:left w:val="outset" w:sz="6" w:space="0" w:color="auto"/>
              <w:bottom w:val="outset" w:sz="6" w:space="0" w:color="auto"/>
              <w:right w:val="outset" w:sz="6" w:space="0" w:color="auto"/>
            </w:tcBorders>
            <w:shd w:val="clear" w:color="auto" w:fill="FFFFFF"/>
            <w:vAlign w:val="center"/>
          </w:tcPr>
          <w:p w:rsidR="00BE11A7" w:rsidRPr="000A55C3" w:rsidRDefault="00BE11A7" w:rsidP="001F1352">
            <w:pPr>
              <w:pStyle w:val="a7"/>
              <w:rPr>
                <w:lang w:val="ru-RU" w:eastAsia="ru-RU"/>
              </w:rPr>
            </w:pPr>
            <w:r w:rsidRPr="000A55C3">
              <w:rPr>
                <w:lang w:val="ru-RU" w:eastAsia="ru-RU"/>
              </w:rPr>
              <w:t>4</w:t>
            </w:r>
          </w:p>
        </w:tc>
        <w:tc>
          <w:tcPr>
            <w:tcW w:w="2160" w:type="dxa"/>
            <w:tcBorders>
              <w:top w:val="outset" w:sz="6" w:space="0" w:color="auto"/>
              <w:left w:val="outset" w:sz="6" w:space="0" w:color="auto"/>
              <w:bottom w:val="outset" w:sz="6" w:space="0" w:color="auto"/>
              <w:right w:val="outset" w:sz="6" w:space="0" w:color="auto"/>
            </w:tcBorders>
            <w:shd w:val="clear" w:color="auto" w:fill="FFFFFF"/>
            <w:vAlign w:val="center"/>
          </w:tcPr>
          <w:p w:rsidR="00BE11A7" w:rsidRPr="000A55C3" w:rsidRDefault="00BE11A7" w:rsidP="001F1352">
            <w:pPr>
              <w:pStyle w:val="a7"/>
              <w:rPr>
                <w:lang w:val="ru-RU" w:eastAsia="ru-RU"/>
              </w:rPr>
            </w:pPr>
            <w:r w:rsidRPr="000A55C3">
              <w:rPr>
                <w:lang w:val="ru-RU" w:eastAsia="ru-RU"/>
              </w:rPr>
              <w:t>5</w:t>
            </w:r>
          </w:p>
        </w:tc>
        <w:tc>
          <w:tcPr>
            <w:tcW w:w="1765" w:type="dxa"/>
            <w:tcBorders>
              <w:top w:val="outset" w:sz="6" w:space="0" w:color="auto"/>
              <w:left w:val="outset" w:sz="6" w:space="0" w:color="auto"/>
              <w:bottom w:val="outset" w:sz="6" w:space="0" w:color="auto"/>
              <w:right w:val="outset" w:sz="6" w:space="0" w:color="auto"/>
            </w:tcBorders>
            <w:shd w:val="clear" w:color="auto" w:fill="FFFFFF"/>
            <w:vAlign w:val="center"/>
          </w:tcPr>
          <w:p w:rsidR="00BE11A7" w:rsidRPr="000A55C3" w:rsidRDefault="00BE11A7" w:rsidP="001F1352">
            <w:pPr>
              <w:pStyle w:val="a7"/>
              <w:rPr>
                <w:lang w:val="ru-RU" w:eastAsia="ru-RU"/>
              </w:rPr>
            </w:pPr>
            <w:r w:rsidRPr="000A55C3">
              <w:rPr>
                <w:lang w:val="ru-RU" w:eastAsia="ru-RU"/>
              </w:rPr>
              <w:t>6</w:t>
            </w:r>
          </w:p>
        </w:tc>
      </w:tr>
      <w:tr w:rsidR="007F2BFE" w:rsidRPr="00C40B2E" w:rsidTr="00663E0A">
        <w:tc>
          <w:tcPr>
            <w:tcW w:w="1088"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jc w:val="center"/>
            </w:pPr>
            <w:r w:rsidRPr="00C40B2E">
              <w:t>I</w:t>
            </w:r>
          </w:p>
        </w:tc>
        <w:tc>
          <w:tcPr>
            <w:tcW w:w="306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196"/>
            </w:pPr>
            <w:r w:rsidRPr="00C40B2E">
              <w:t>Особо капитальные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113"/>
            </w:pPr>
            <w:r w:rsidRPr="00C40B2E">
              <w:t>Каменные и бетонные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95"/>
            </w:pPr>
            <w:r w:rsidRPr="00C40B2E">
              <w:t>Кирпичные, крупноблочные и крупнопанельные</w:t>
            </w:r>
          </w:p>
        </w:tc>
        <w:tc>
          <w:tcPr>
            <w:tcW w:w="216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77"/>
            </w:pPr>
            <w:r w:rsidRPr="00C40B2E">
              <w:t>Железобетонные</w:t>
            </w:r>
          </w:p>
        </w:tc>
        <w:tc>
          <w:tcPr>
            <w:tcW w:w="1765"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jc w:val="center"/>
            </w:pPr>
            <w:r w:rsidRPr="00C40B2E">
              <w:t>150</w:t>
            </w:r>
          </w:p>
        </w:tc>
      </w:tr>
      <w:tr w:rsidR="007F2BFE" w:rsidRPr="00C40B2E" w:rsidTr="00663E0A">
        <w:tc>
          <w:tcPr>
            <w:tcW w:w="1088"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jc w:val="center"/>
            </w:pPr>
            <w:r w:rsidRPr="00C40B2E">
              <w:t>II</w:t>
            </w:r>
          </w:p>
        </w:tc>
        <w:tc>
          <w:tcPr>
            <w:tcW w:w="306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196"/>
            </w:pPr>
            <w:r w:rsidRPr="00C40B2E">
              <w:t>Обыкновенные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113"/>
            </w:pPr>
            <w:r w:rsidRPr="00C40B2E">
              <w:t>Каменные и бетонные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95"/>
            </w:pPr>
            <w:r w:rsidRPr="00C40B2E">
              <w:t>Кирпичные и крупноблочные</w:t>
            </w:r>
          </w:p>
        </w:tc>
        <w:tc>
          <w:tcPr>
            <w:tcW w:w="216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77"/>
            </w:pPr>
            <w:r w:rsidRPr="00C40B2E">
              <w:t>Железобетонные или смешанные</w:t>
            </w:r>
          </w:p>
        </w:tc>
        <w:tc>
          <w:tcPr>
            <w:tcW w:w="1765"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jc w:val="center"/>
            </w:pPr>
            <w:r w:rsidRPr="00C40B2E">
              <w:t>120</w:t>
            </w:r>
          </w:p>
        </w:tc>
      </w:tr>
      <w:tr w:rsidR="007F2BFE" w:rsidRPr="00C40B2E" w:rsidTr="00663E0A">
        <w:tc>
          <w:tcPr>
            <w:tcW w:w="1088"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jc w:val="center"/>
            </w:pPr>
            <w:r w:rsidRPr="00C40B2E">
              <w:t>III</w:t>
            </w:r>
          </w:p>
        </w:tc>
        <w:tc>
          <w:tcPr>
            <w:tcW w:w="306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196"/>
            </w:pPr>
            <w:r w:rsidRPr="00C40B2E">
              <w:t>Каменные, облегченные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113"/>
            </w:pPr>
            <w:r w:rsidRPr="00C40B2E">
              <w:t>Каменные и бетонные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95"/>
            </w:pPr>
            <w:r w:rsidRPr="00C40B2E">
              <w:t>Облегченные из кирпича, шлакоблоков и ракушечника</w:t>
            </w:r>
          </w:p>
        </w:tc>
        <w:tc>
          <w:tcPr>
            <w:tcW w:w="216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77"/>
            </w:pPr>
            <w:r w:rsidRPr="00C40B2E">
              <w:t>Деревянные или железобетонные</w:t>
            </w:r>
          </w:p>
        </w:tc>
        <w:tc>
          <w:tcPr>
            <w:tcW w:w="1765"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jc w:val="center"/>
            </w:pPr>
            <w:r w:rsidRPr="00C40B2E">
              <w:t>120</w:t>
            </w:r>
          </w:p>
        </w:tc>
      </w:tr>
      <w:tr w:rsidR="007F2BFE" w:rsidRPr="00C40B2E" w:rsidTr="00663E0A">
        <w:tc>
          <w:tcPr>
            <w:tcW w:w="1088"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jc w:val="center"/>
            </w:pPr>
            <w:r w:rsidRPr="00C40B2E">
              <w:t>IV</w:t>
            </w:r>
          </w:p>
        </w:tc>
        <w:tc>
          <w:tcPr>
            <w:tcW w:w="306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196"/>
            </w:pPr>
            <w:r w:rsidRPr="00C40B2E">
              <w:t>Деревянные, смешанные, сырцовые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113"/>
            </w:pPr>
            <w:r w:rsidRPr="00C40B2E">
              <w:t>Ленточные бутовые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95"/>
            </w:pPr>
            <w:r w:rsidRPr="00C40B2E">
              <w:t>Деревянные, смешанные</w:t>
            </w:r>
          </w:p>
        </w:tc>
        <w:tc>
          <w:tcPr>
            <w:tcW w:w="2160"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ind w:left="77"/>
            </w:pPr>
            <w:r w:rsidRPr="00C40B2E">
              <w:t>Деревянные</w:t>
            </w:r>
          </w:p>
        </w:tc>
        <w:tc>
          <w:tcPr>
            <w:tcW w:w="1765" w:type="dxa"/>
            <w:tcBorders>
              <w:top w:val="outset" w:sz="6" w:space="0" w:color="auto"/>
              <w:left w:val="outset" w:sz="6" w:space="0" w:color="auto"/>
              <w:bottom w:val="outset" w:sz="6" w:space="0" w:color="auto"/>
              <w:right w:val="outset" w:sz="6" w:space="0" w:color="auto"/>
            </w:tcBorders>
            <w:shd w:val="clear" w:color="auto" w:fill="FFFFFF"/>
          </w:tcPr>
          <w:p w:rsidR="005874CA" w:rsidRPr="00C40B2E" w:rsidRDefault="005874CA" w:rsidP="001F1352">
            <w:pPr>
              <w:pStyle w:val="afd"/>
              <w:jc w:val="center"/>
            </w:pPr>
            <w:r w:rsidRPr="00C40B2E">
              <w:t>50</w:t>
            </w:r>
          </w:p>
        </w:tc>
      </w:tr>
      <w:tr w:rsidR="007F2BFE" w:rsidRPr="00C40B2E" w:rsidTr="00663E0A">
        <w:tc>
          <w:tcPr>
            <w:tcW w:w="1088"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jc w:val="center"/>
            </w:pPr>
            <w:r w:rsidRPr="00C40B2E">
              <w:t>V</w:t>
            </w:r>
          </w:p>
        </w:tc>
        <w:tc>
          <w:tcPr>
            <w:tcW w:w="3060"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ind w:left="196"/>
            </w:pPr>
            <w:r w:rsidRPr="00C40B2E">
              <w:t>Сборно-щитовые, каркасные глинобитные, саманные и фахверковые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ind w:left="113"/>
            </w:pPr>
            <w:r w:rsidRPr="00C40B2E">
              <w:t>На деревянных «ступенях» или на бутовых столбах</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ind w:left="95"/>
            </w:pPr>
            <w:r w:rsidRPr="00C40B2E">
              <w:t>Каркасные глинобитные</w:t>
            </w:r>
          </w:p>
        </w:tc>
        <w:tc>
          <w:tcPr>
            <w:tcW w:w="2160"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ind w:left="77"/>
            </w:pPr>
            <w:r w:rsidRPr="00C40B2E">
              <w:t>Деревянные</w:t>
            </w:r>
          </w:p>
        </w:tc>
        <w:tc>
          <w:tcPr>
            <w:tcW w:w="1765"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jc w:val="center"/>
            </w:pPr>
            <w:r w:rsidRPr="00C40B2E">
              <w:t>30</w:t>
            </w:r>
          </w:p>
        </w:tc>
      </w:tr>
      <w:tr w:rsidR="007F2BFE" w:rsidRPr="00C40B2E" w:rsidTr="00663E0A">
        <w:tc>
          <w:tcPr>
            <w:tcW w:w="1088"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jc w:val="center"/>
            </w:pPr>
            <w:r w:rsidRPr="00C40B2E">
              <w:t>VI</w:t>
            </w:r>
          </w:p>
        </w:tc>
        <w:tc>
          <w:tcPr>
            <w:tcW w:w="3060"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ind w:left="196"/>
            </w:pPr>
            <w:r w:rsidRPr="00C40B2E">
              <w:t>Каркасно-камышитовые</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ind w:left="113"/>
            </w:pPr>
            <w:r w:rsidRPr="00C40B2E">
              <w:t>На деревянных «ступенях» или на бутовых столбах</w:t>
            </w:r>
          </w:p>
        </w:tc>
        <w:tc>
          <w:tcPr>
            <w:tcW w:w="3420"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ind w:left="95"/>
            </w:pPr>
            <w:r w:rsidRPr="00C40B2E">
              <w:t>Каркасные глинобитные</w:t>
            </w:r>
          </w:p>
        </w:tc>
        <w:tc>
          <w:tcPr>
            <w:tcW w:w="2160"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ind w:left="77"/>
            </w:pPr>
            <w:r w:rsidRPr="00C40B2E">
              <w:t>Деревянные</w:t>
            </w:r>
          </w:p>
        </w:tc>
        <w:tc>
          <w:tcPr>
            <w:tcW w:w="1765" w:type="dxa"/>
            <w:tcBorders>
              <w:top w:val="outset" w:sz="6" w:space="0" w:color="auto"/>
              <w:left w:val="outset" w:sz="6" w:space="0" w:color="auto"/>
              <w:bottom w:val="outset" w:sz="6" w:space="0" w:color="auto"/>
              <w:right w:val="outset" w:sz="6" w:space="0" w:color="auto"/>
            </w:tcBorders>
            <w:shd w:val="clear" w:color="auto" w:fill="FFFFFF"/>
          </w:tcPr>
          <w:p w:rsidR="00BE11A7" w:rsidRPr="00C40B2E" w:rsidRDefault="00BE11A7" w:rsidP="001F1352">
            <w:pPr>
              <w:pStyle w:val="afd"/>
              <w:jc w:val="center"/>
            </w:pPr>
            <w:r w:rsidRPr="00C40B2E">
              <w:t>15</w:t>
            </w:r>
          </w:p>
        </w:tc>
      </w:tr>
    </w:tbl>
    <w:p w:rsidR="005874CA" w:rsidRPr="00C40B2E" w:rsidRDefault="005874CA" w:rsidP="007F2BFE">
      <w:pPr>
        <w:pStyle w:val="HTML"/>
        <w:keepNext/>
        <w:keepLines/>
        <w:spacing w:before="20" w:after="20"/>
        <w:ind w:left="57" w:right="57" w:firstLine="720"/>
        <w:rPr>
          <w:rFonts w:ascii="Times New Roman" w:hAnsi="Times New Roman" w:cs="Times New Roman"/>
          <w:color w:val="FF0000"/>
          <w:sz w:val="28"/>
          <w:szCs w:val="28"/>
        </w:rPr>
      </w:pPr>
    </w:p>
    <w:p w:rsidR="007F2BFE" w:rsidRPr="00C40B2E" w:rsidRDefault="007F2BFE" w:rsidP="007F2BFE">
      <w:pPr>
        <w:shd w:val="clear" w:color="auto" w:fill="FFFFFF"/>
        <w:ind w:firstLine="720"/>
        <w:rPr>
          <w:bCs/>
          <w:color w:val="FF0000"/>
          <w:szCs w:val="28"/>
        </w:rPr>
        <w:sectPr w:rsidR="007F2BFE" w:rsidRPr="00C40B2E" w:rsidSect="005236C8">
          <w:footnotePr>
            <w:numRestart w:val="eachPage"/>
          </w:footnotePr>
          <w:pgSz w:w="16838" w:h="11906" w:orient="landscape" w:code="9"/>
          <w:pgMar w:top="1701" w:right="1134" w:bottom="851" w:left="1134" w:header="709" w:footer="709" w:gutter="0"/>
          <w:cols w:space="708"/>
          <w:docGrid w:linePitch="360"/>
        </w:sectPr>
      </w:pPr>
    </w:p>
    <w:p w:rsidR="00F02F80" w:rsidRPr="00C40B2E" w:rsidRDefault="00396516" w:rsidP="00C5094E">
      <w:pPr>
        <w:pStyle w:val="1"/>
      </w:pPr>
      <w:bookmarkStart w:id="47" w:name="_Toc460424335"/>
      <w:r w:rsidRPr="00C40B2E">
        <w:t>4.2.1. Учреждения</w:t>
      </w:r>
      <w:r w:rsidR="000E2EEB" w:rsidRPr="00C40B2E">
        <w:t xml:space="preserve"> образования</w:t>
      </w:r>
      <w:bookmarkEnd w:id="47"/>
    </w:p>
    <w:p w:rsidR="00F02F80" w:rsidRPr="00C40B2E" w:rsidRDefault="00AF7977" w:rsidP="0086007C">
      <w:pPr>
        <w:ind w:firstLine="708"/>
      </w:pPr>
      <w:r w:rsidRPr="00C40B2E">
        <w:t xml:space="preserve">Учреждения образования </w:t>
      </w:r>
      <w:r w:rsidR="00604AE9" w:rsidRPr="00C40B2E">
        <w:t>сельского поселения Красноармейское</w:t>
      </w:r>
      <w:r w:rsidRPr="00C40B2E">
        <w:t xml:space="preserve"> представлены </w:t>
      </w:r>
      <w:r w:rsidR="00F02F80" w:rsidRPr="00C40B2E">
        <w:t>основными структурными элементами: детским дошкольным учреждени</w:t>
      </w:r>
      <w:r w:rsidR="0086007C">
        <w:t>е</w:t>
      </w:r>
      <w:r w:rsidR="00F02F80" w:rsidRPr="00C40B2E">
        <w:t>м, общеобразовательн</w:t>
      </w:r>
      <w:r w:rsidR="00C5094E">
        <w:t>ой</w:t>
      </w:r>
      <w:r w:rsidR="00F02F80" w:rsidRPr="00C40B2E">
        <w:t xml:space="preserve"> школ</w:t>
      </w:r>
      <w:r w:rsidR="00C5094E">
        <w:t>ой</w:t>
      </w:r>
      <w:r w:rsidR="0086007C">
        <w:t>;</w:t>
      </w:r>
      <w:r w:rsidR="004B356C" w:rsidRPr="00C40B2E">
        <w:t xml:space="preserve"> учреждениями дополнительного образования:</w:t>
      </w:r>
    </w:p>
    <w:p w:rsidR="008873FE" w:rsidRPr="00C40B2E" w:rsidRDefault="004B356C" w:rsidP="0086007C">
      <w:pPr>
        <w:ind w:left="708"/>
      </w:pPr>
      <w:r w:rsidRPr="00C40B2E">
        <w:t xml:space="preserve">1) </w:t>
      </w:r>
      <w:r w:rsidR="008873FE" w:rsidRPr="00C40B2E">
        <w:t>Муниципальное общеобразовательное учреждение</w:t>
      </w:r>
      <w:r w:rsidRPr="00C40B2E">
        <w:t xml:space="preserve"> </w:t>
      </w:r>
      <w:r w:rsidR="008873FE" w:rsidRPr="00C40B2E">
        <w:t>–</w:t>
      </w:r>
      <w:r w:rsidRPr="00C40B2E">
        <w:t xml:space="preserve"> </w:t>
      </w:r>
      <w:r w:rsidR="008873FE" w:rsidRPr="00C40B2E">
        <w:t>средняя общеобразовательная школа</w:t>
      </w:r>
      <w:r w:rsidR="00C5094E">
        <w:t xml:space="preserve"> с. </w:t>
      </w:r>
      <w:r w:rsidR="00C5094E" w:rsidRPr="00C40B2E">
        <w:t>Красноармейское</w:t>
      </w:r>
      <w:r w:rsidRPr="00C40B2E">
        <w:t>;</w:t>
      </w:r>
    </w:p>
    <w:p w:rsidR="008873FE" w:rsidRDefault="004B356C" w:rsidP="0086007C">
      <w:pPr>
        <w:ind w:left="708"/>
      </w:pPr>
      <w:r w:rsidRPr="00C40B2E">
        <w:t xml:space="preserve">2) </w:t>
      </w:r>
      <w:r w:rsidR="008873FE" w:rsidRPr="00C40B2E">
        <w:t xml:space="preserve">Муниципальное дошкольное образовательное учреждение </w:t>
      </w:r>
      <w:r w:rsidR="009F00D0" w:rsidRPr="00C40B2E">
        <w:t xml:space="preserve">(МДОУ) </w:t>
      </w:r>
      <w:r w:rsidR="00C5094E">
        <w:t>детский сад;</w:t>
      </w:r>
    </w:p>
    <w:p w:rsidR="008873FE" w:rsidRPr="00C40B2E" w:rsidRDefault="004B356C" w:rsidP="0086007C">
      <w:pPr>
        <w:ind w:left="708"/>
      </w:pPr>
      <w:r w:rsidRPr="00C40B2E">
        <w:t>3)</w:t>
      </w:r>
      <w:r w:rsidR="00C5094E">
        <w:t xml:space="preserve"> Детская музыкальная школа</w:t>
      </w:r>
      <w:r w:rsidRPr="00C40B2E">
        <w:t>;</w:t>
      </w:r>
    </w:p>
    <w:p w:rsidR="004B356C" w:rsidRPr="00C40B2E" w:rsidRDefault="004B356C" w:rsidP="0086007C">
      <w:pPr>
        <w:ind w:left="708"/>
      </w:pPr>
      <w:r w:rsidRPr="00C40B2E">
        <w:t xml:space="preserve">4) </w:t>
      </w:r>
      <w:r w:rsidR="00C5094E">
        <w:t>Спортивная школа.</w:t>
      </w:r>
    </w:p>
    <w:p w:rsidR="00C54265" w:rsidRPr="0000752E" w:rsidRDefault="0000752E" w:rsidP="004A2242">
      <w:pPr>
        <w:ind w:firstLine="708"/>
      </w:pPr>
      <w:r>
        <w:t xml:space="preserve">Здание детского сада было сдано в эксплуатацию в 1971 году. Это одноэтажное строение </w:t>
      </w:r>
      <w:r w:rsidR="00CD2612">
        <w:t>из красного кирпича</w:t>
      </w:r>
      <w:r>
        <w:t>.</w:t>
      </w:r>
    </w:p>
    <w:p w:rsidR="004A2242" w:rsidRDefault="0086007C" w:rsidP="004A2242">
      <w:pPr>
        <w:ind w:firstLine="708"/>
      </w:pPr>
      <w:r>
        <w:t>О</w:t>
      </w:r>
      <w:r w:rsidRPr="00C40B2E">
        <w:t>бщеобразовательн</w:t>
      </w:r>
      <w:r>
        <w:t>ое</w:t>
      </w:r>
      <w:r w:rsidRPr="00C40B2E">
        <w:t xml:space="preserve"> учреждени</w:t>
      </w:r>
      <w:r>
        <w:t>е</w:t>
      </w:r>
      <w:r w:rsidRPr="00C40B2E">
        <w:t xml:space="preserve"> сельского поселения представлен</w:t>
      </w:r>
      <w:r>
        <w:t>о</w:t>
      </w:r>
      <w:r w:rsidRPr="00C40B2E">
        <w:t xml:space="preserve"> дв</w:t>
      </w:r>
      <w:r w:rsidR="004A2242">
        <w:t>умя</w:t>
      </w:r>
      <w:r w:rsidRPr="00C40B2E">
        <w:t xml:space="preserve"> ступен</w:t>
      </w:r>
      <w:r w:rsidR="004A2242">
        <w:t>ями</w:t>
      </w:r>
      <w:r w:rsidRPr="00C40B2E">
        <w:t xml:space="preserve"> общего образования (начальное и среднее).</w:t>
      </w:r>
    </w:p>
    <w:p w:rsidR="004A2242" w:rsidRDefault="004A2242" w:rsidP="004A2242">
      <w:pPr>
        <w:ind w:firstLine="708"/>
      </w:pPr>
      <w:r>
        <w:t xml:space="preserve">Здание школы </w:t>
      </w:r>
      <w:r w:rsidR="00CD2612">
        <w:t>двухэтажное</w:t>
      </w:r>
      <w:r w:rsidR="0041061D">
        <w:t xml:space="preserve">, </w:t>
      </w:r>
      <w:r>
        <w:t>было построено в 1969 году</w:t>
      </w:r>
      <w:r w:rsidR="0041061D">
        <w:t xml:space="preserve"> из красного кирпича</w:t>
      </w:r>
      <w:r>
        <w:t>.</w:t>
      </w:r>
    </w:p>
    <w:p w:rsidR="008F3609" w:rsidRPr="00C40B2E" w:rsidRDefault="008F3609" w:rsidP="004D2AC7">
      <w:pPr>
        <w:ind w:firstLine="708"/>
      </w:pPr>
      <w:r w:rsidRPr="00C40B2E">
        <w:t>В таблице 4.</w:t>
      </w:r>
      <w:r w:rsidR="004D2AC7">
        <w:t>4</w:t>
      </w:r>
      <w:r w:rsidRPr="00C40B2E">
        <w:t xml:space="preserve"> приведены сведения об учреждениях образования.</w:t>
      </w:r>
    </w:p>
    <w:p w:rsidR="004B356C" w:rsidRPr="00C40B2E" w:rsidRDefault="004B356C" w:rsidP="004D2AC7">
      <w:pPr>
        <w:jc w:val="right"/>
      </w:pPr>
      <w:r w:rsidRPr="00C40B2E">
        <w:t>Таблица 4.</w:t>
      </w:r>
      <w:r w:rsidR="004D2AC7">
        <w:t>4</w:t>
      </w:r>
    </w:p>
    <w:p w:rsidR="004B356C" w:rsidRPr="00C40B2E" w:rsidRDefault="004B356C" w:rsidP="008F3609">
      <w:pPr>
        <w:spacing w:line="240" w:lineRule="auto"/>
        <w:jc w:val="center"/>
      </w:pPr>
      <w:r w:rsidRPr="00C40B2E">
        <w:t>Сведения об учреждениях образования</w:t>
      </w:r>
    </w:p>
    <w:tbl>
      <w:tblPr>
        <w:tblW w:w="9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6"/>
        <w:gridCol w:w="2439"/>
        <w:gridCol w:w="1701"/>
        <w:gridCol w:w="1418"/>
        <w:gridCol w:w="1940"/>
        <w:gridCol w:w="1313"/>
      </w:tblGrid>
      <w:tr w:rsidR="00042E30" w:rsidRPr="00C40B2E" w:rsidTr="005E3A01">
        <w:trPr>
          <w:trHeight w:val="468"/>
        </w:trPr>
        <w:tc>
          <w:tcPr>
            <w:tcW w:w="646" w:type="dxa"/>
            <w:vMerge w:val="restart"/>
            <w:vAlign w:val="center"/>
          </w:tcPr>
          <w:p w:rsidR="00042E30" w:rsidRPr="00C40B2E" w:rsidRDefault="00042E30" w:rsidP="008F3609">
            <w:pPr>
              <w:pStyle w:val="a6"/>
            </w:pPr>
            <w:r w:rsidRPr="00C40B2E">
              <w:t>№ п/п</w:t>
            </w:r>
          </w:p>
        </w:tc>
        <w:tc>
          <w:tcPr>
            <w:tcW w:w="2439" w:type="dxa"/>
            <w:vMerge w:val="restart"/>
            <w:vAlign w:val="center"/>
          </w:tcPr>
          <w:p w:rsidR="00042E30" w:rsidRPr="00C40B2E" w:rsidRDefault="00042E30" w:rsidP="008F3609">
            <w:pPr>
              <w:pStyle w:val="a6"/>
            </w:pPr>
            <w:r w:rsidRPr="00C40B2E">
              <w:t>Наименование</w:t>
            </w:r>
          </w:p>
        </w:tc>
        <w:tc>
          <w:tcPr>
            <w:tcW w:w="1701" w:type="dxa"/>
            <w:vMerge w:val="restart"/>
            <w:vAlign w:val="center"/>
          </w:tcPr>
          <w:p w:rsidR="008F3609" w:rsidRDefault="00042E30" w:rsidP="008F3609">
            <w:pPr>
              <w:pStyle w:val="a6"/>
            </w:pPr>
            <w:r w:rsidRPr="00C40B2E">
              <w:t xml:space="preserve">Кол-во </w:t>
            </w:r>
          </w:p>
          <w:p w:rsidR="00042E30" w:rsidRPr="00C40B2E" w:rsidRDefault="00042E30" w:rsidP="008F3609">
            <w:pPr>
              <w:pStyle w:val="a6"/>
            </w:pPr>
            <w:r w:rsidRPr="00C40B2E">
              <w:t>мест проект/факт</w:t>
            </w:r>
          </w:p>
        </w:tc>
        <w:tc>
          <w:tcPr>
            <w:tcW w:w="1418" w:type="dxa"/>
            <w:vMerge w:val="restart"/>
            <w:vAlign w:val="center"/>
          </w:tcPr>
          <w:p w:rsidR="008F3609" w:rsidRDefault="00042E30" w:rsidP="008F3609">
            <w:pPr>
              <w:pStyle w:val="a6"/>
            </w:pPr>
            <w:r w:rsidRPr="00C40B2E">
              <w:t xml:space="preserve">Кол-во </w:t>
            </w:r>
          </w:p>
          <w:p w:rsidR="00042E30" w:rsidRPr="00C40B2E" w:rsidRDefault="00042E30" w:rsidP="008F3609">
            <w:pPr>
              <w:pStyle w:val="a6"/>
            </w:pPr>
            <w:r w:rsidRPr="00C40B2E">
              <w:t>раб</w:t>
            </w:r>
            <w:r w:rsidR="008F3609">
              <w:t>-</w:t>
            </w:r>
            <w:r w:rsidRPr="00C40B2E">
              <w:t>щих</w:t>
            </w:r>
          </w:p>
        </w:tc>
        <w:tc>
          <w:tcPr>
            <w:tcW w:w="1940" w:type="dxa"/>
            <w:vMerge w:val="restart"/>
            <w:vAlign w:val="center"/>
          </w:tcPr>
          <w:p w:rsidR="00042E30" w:rsidRPr="00C40B2E" w:rsidRDefault="008F3609" w:rsidP="008F3609">
            <w:pPr>
              <w:pStyle w:val="a6"/>
            </w:pPr>
            <w:r>
              <w:t>Площадь учреждения</w:t>
            </w:r>
            <w:r w:rsidR="00DC6EAE">
              <w:t xml:space="preserve">, </w:t>
            </w:r>
            <w:r w:rsidR="00DC6EAE" w:rsidRPr="005E3A01">
              <w:t>м</w:t>
            </w:r>
            <w:r w:rsidR="00DC6EAE" w:rsidRPr="005E3A01">
              <w:rPr>
                <w:vertAlign w:val="superscript"/>
              </w:rPr>
              <w:t>2</w:t>
            </w:r>
          </w:p>
        </w:tc>
        <w:tc>
          <w:tcPr>
            <w:tcW w:w="1313" w:type="dxa"/>
            <w:vMerge w:val="restart"/>
            <w:vAlign w:val="center"/>
          </w:tcPr>
          <w:p w:rsidR="00042E30" w:rsidRDefault="008F3609" w:rsidP="008F3609">
            <w:pPr>
              <w:pStyle w:val="a6"/>
            </w:pPr>
            <w:r>
              <w:t>Площадь</w:t>
            </w:r>
          </w:p>
          <w:p w:rsidR="008F3609" w:rsidRPr="00C40B2E" w:rsidRDefault="008F3609" w:rsidP="008F3609">
            <w:pPr>
              <w:pStyle w:val="a6"/>
            </w:pPr>
            <w:r>
              <w:t>зем. участка</w:t>
            </w:r>
          </w:p>
        </w:tc>
      </w:tr>
      <w:tr w:rsidR="00042E30" w:rsidRPr="00C40B2E" w:rsidTr="005E3A01">
        <w:trPr>
          <w:trHeight w:val="488"/>
        </w:trPr>
        <w:tc>
          <w:tcPr>
            <w:tcW w:w="646" w:type="dxa"/>
            <w:vMerge/>
            <w:vAlign w:val="center"/>
          </w:tcPr>
          <w:p w:rsidR="00042E30" w:rsidRPr="00C40B2E" w:rsidRDefault="00042E30" w:rsidP="008F3609">
            <w:pPr>
              <w:pStyle w:val="a6"/>
            </w:pPr>
          </w:p>
        </w:tc>
        <w:tc>
          <w:tcPr>
            <w:tcW w:w="2439" w:type="dxa"/>
            <w:vMerge/>
            <w:vAlign w:val="center"/>
          </w:tcPr>
          <w:p w:rsidR="00042E30" w:rsidRPr="00C40B2E" w:rsidRDefault="00042E30" w:rsidP="008F3609">
            <w:pPr>
              <w:pStyle w:val="a6"/>
            </w:pPr>
          </w:p>
        </w:tc>
        <w:tc>
          <w:tcPr>
            <w:tcW w:w="1701" w:type="dxa"/>
            <w:vMerge/>
            <w:vAlign w:val="center"/>
          </w:tcPr>
          <w:p w:rsidR="00042E30" w:rsidRPr="00C40B2E" w:rsidRDefault="00042E30" w:rsidP="008F3609">
            <w:pPr>
              <w:pStyle w:val="a6"/>
            </w:pPr>
          </w:p>
        </w:tc>
        <w:tc>
          <w:tcPr>
            <w:tcW w:w="1418" w:type="dxa"/>
            <w:vMerge/>
            <w:vAlign w:val="center"/>
          </w:tcPr>
          <w:p w:rsidR="00042E30" w:rsidRPr="00C40B2E" w:rsidRDefault="00042E30" w:rsidP="008F3609">
            <w:pPr>
              <w:pStyle w:val="a6"/>
            </w:pPr>
          </w:p>
        </w:tc>
        <w:tc>
          <w:tcPr>
            <w:tcW w:w="1940" w:type="dxa"/>
            <w:vMerge/>
            <w:vAlign w:val="center"/>
          </w:tcPr>
          <w:p w:rsidR="00042E30" w:rsidRPr="00C40B2E" w:rsidRDefault="00042E30" w:rsidP="008F3609">
            <w:pPr>
              <w:pStyle w:val="a6"/>
            </w:pPr>
          </w:p>
        </w:tc>
        <w:tc>
          <w:tcPr>
            <w:tcW w:w="1313" w:type="dxa"/>
            <w:vMerge/>
            <w:vAlign w:val="center"/>
          </w:tcPr>
          <w:p w:rsidR="00042E30" w:rsidRPr="00C40B2E" w:rsidRDefault="00042E30" w:rsidP="008F3609">
            <w:pPr>
              <w:pStyle w:val="a6"/>
            </w:pPr>
          </w:p>
        </w:tc>
      </w:tr>
      <w:tr w:rsidR="00042E30" w:rsidRPr="00C40B2E" w:rsidTr="005E3A01">
        <w:tc>
          <w:tcPr>
            <w:tcW w:w="646" w:type="dxa"/>
            <w:vAlign w:val="center"/>
          </w:tcPr>
          <w:p w:rsidR="00042E30" w:rsidRPr="00C40B2E" w:rsidRDefault="00042E30" w:rsidP="008F3609">
            <w:pPr>
              <w:pStyle w:val="a6"/>
            </w:pPr>
            <w:r w:rsidRPr="00C40B2E">
              <w:t>1</w:t>
            </w:r>
          </w:p>
        </w:tc>
        <w:tc>
          <w:tcPr>
            <w:tcW w:w="2439" w:type="dxa"/>
            <w:vAlign w:val="center"/>
          </w:tcPr>
          <w:p w:rsidR="00042E30" w:rsidRPr="00C40B2E" w:rsidRDefault="00042E30" w:rsidP="008F3609">
            <w:pPr>
              <w:pStyle w:val="a6"/>
            </w:pPr>
            <w:r w:rsidRPr="00C40B2E">
              <w:t>2</w:t>
            </w:r>
          </w:p>
        </w:tc>
        <w:tc>
          <w:tcPr>
            <w:tcW w:w="1701" w:type="dxa"/>
            <w:vAlign w:val="center"/>
          </w:tcPr>
          <w:p w:rsidR="00042E30" w:rsidRPr="00C40B2E" w:rsidRDefault="00042E30" w:rsidP="008F3609">
            <w:pPr>
              <w:pStyle w:val="a6"/>
            </w:pPr>
            <w:r w:rsidRPr="00C40B2E">
              <w:t>3</w:t>
            </w:r>
          </w:p>
        </w:tc>
        <w:tc>
          <w:tcPr>
            <w:tcW w:w="1418" w:type="dxa"/>
            <w:vAlign w:val="center"/>
          </w:tcPr>
          <w:p w:rsidR="00042E30" w:rsidRPr="00C40B2E" w:rsidRDefault="00042E30" w:rsidP="008F3609">
            <w:pPr>
              <w:pStyle w:val="a6"/>
            </w:pPr>
            <w:r w:rsidRPr="00C40B2E">
              <w:t>4</w:t>
            </w:r>
          </w:p>
        </w:tc>
        <w:tc>
          <w:tcPr>
            <w:tcW w:w="1940" w:type="dxa"/>
            <w:vAlign w:val="center"/>
          </w:tcPr>
          <w:p w:rsidR="00042E30" w:rsidRPr="00C40B2E" w:rsidRDefault="00042E30" w:rsidP="008F3609">
            <w:pPr>
              <w:pStyle w:val="a6"/>
            </w:pPr>
            <w:r w:rsidRPr="00C40B2E">
              <w:t>5</w:t>
            </w:r>
          </w:p>
        </w:tc>
        <w:tc>
          <w:tcPr>
            <w:tcW w:w="1313" w:type="dxa"/>
            <w:vAlign w:val="center"/>
          </w:tcPr>
          <w:p w:rsidR="00042E30" w:rsidRPr="00C40B2E" w:rsidRDefault="00042E30" w:rsidP="008F3609">
            <w:pPr>
              <w:pStyle w:val="a6"/>
            </w:pPr>
            <w:r w:rsidRPr="00C40B2E">
              <w:t>6</w:t>
            </w:r>
          </w:p>
        </w:tc>
      </w:tr>
      <w:tr w:rsidR="00042E30" w:rsidRPr="005E3A01" w:rsidTr="005E3A01">
        <w:tc>
          <w:tcPr>
            <w:tcW w:w="646" w:type="dxa"/>
          </w:tcPr>
          <w:p w:rsidR="00042E30" w:rsidRPr="005E3A01" w:rsidRDefault="00042E30" w:rsidP="00A76DFE">
            <w:pPr>
              <w:pStyle w:val="afd"/>
              <w:jc w:val="center"/>
            </w:pPr>
            <w:r w:rsidRPr="005E3A01">
              <w:t>1</w:t>
            </w:r>
          </w:p>
        </w:tc>
        <w:tc>
          <w:tcPr>
            <w:tcW w:w="2439" w:type="dxa"/>
          </w:tcPr>
          <w:p w:rsidR="00042E30" w:rsidRPr="005E3A01" w:rsidRDefault="00042E30" w:rsidP="005E3A01">
            <w:pPr>
              <w:pStyle w:val="afd"/>
            </w:pPr>
            <w:r w:rsidRPr="005E3A01">
              <w:t>М</w:t>
            </w:r>
            <w:r w:rsidR="005E3A01" w:rsidRPr="005E3A01">
              <w:t>Д</w:t>
            </w:r>
            <w:r w:rsidRPr="005E3A01">
              <w:t xml:space="preserve">ОУ </w:t>
            </w:r>
            <w:r w:rsidR="005E3A01" w:rsidRPr="005E3A01">
              <w:t>детский сад</w:t>
            </w:r>
          </w:p>
        </w:tc>
        <w:tc>
          <w:tcPr>
            <w:tcW w:w="1701" w:type="dxa"/>
          </w:tcPr>
          <w:p w:rsidR="00042E30" w:rsidRPr="005E3A01" w:rsidRDefault="005E3A01" w:rsidP="005E3A01">
            <w:pPr>
              <w:pStyle w:val="afd"/>
              <w:jc w:val="center"/>
            </w:pPr>
            <w:r w:rsidRPr="005E3A01">
              <w:t>120</w:t>
            </w:r>
            <w:r w:rsidR="00CD2612">
              <w:t>/120</w:t>
            </w:r>
          </w:p>
        </w:tc>
        <w:tc>
          <w:tcPr>
            <w:tcW w:w="1418" w:type="dxa"/>
          </w:tcPr>
          <w:p w:rsidR="00042E30" w:rsidRPr="005E3A01" w:rsidRDefault="005E3A01" w:rsidP="005E3A01">
            <w:pPr>
              <w:pStyle w:val="afd"/>
              <w:jc w:val="center"/>
            </w:pPr>
            <w:r w:rsidRPr="005E3A01">
              <w:t>27</w:t>
            </w:r>
          </w:p>
        </w:tc>
        <w:tc>
          <w:tcPr>
            <w:tcW w:w="1940" w:type="dxa"/>
          </w:tcPr>
          <w:p w:rsidR="00042E30" w:rsidRPr="005E3A01" w:rsidRDefault="005E3A01" w:rsidP="00DC6EAE">
            <w:pPr>
              <w:pStyle w:val="afd"/>
              <w:jc w:val="center"/>
            </w:pPr>
            <w:r w:rsidRPr="005E3A01">
              <w:t xml:space="preserve">574, 2 </w:t>
            </w:r>
          </w:p>
        </w:tc>
        <w:tc>
          <w:tcPr>
            <w:tcW w:w="1313" w:type="dxa"/>
          </w:tcPr>
          <w:p w:rsidR="00042E30" w:rsidRPr="005E3A01" w:rsidRDefault="005E3A01" w:rsidP="005E3A01">
            <w:pPr>
              <w:pStyle w:val="afd"/>
              <w:jc w:val="center"/>
            </w:pPr>
            <w:r w:rsidRPr="005E3A01">
              <w:t>4695,0</w:t>
            </w:r>
          </w:p>
        </w:tc>
      </w:tr>
      <w:tr w:rsidR="0064566F" w:rsidRPr="00C40B2E" w:rsidTr="005E3A01">
        <w:tc>
          <w:tcPr>
            <w:tcW w:w="646" w:type="dxa"/>
          </w:tcPr>
          <w:p w:rsidR="0064566F" w:rsidRPr="00C40B2E" w:rsidRDefault="0064566F" w:rsidP="00A76DFE">
            <w:pPr>
              <w:pStyle w:val="afd"/>
              <w:jc w:val="center"/>
            </w:pPr>
            <w:r w:rsidRPr="00C40B2E">
              <w:t>2</w:t>
            </w:r>
          </w:p>
        </w:tc>
        <w:tc>
          <w:tcPr>
            <w:tcW w:w="2439" w:type="dxa"/>
          </w:tcPr>
          <w:p w:rsidR="0064566F" w:rsidRPr="00C40B2E" w:rsidRDefault="0064566F" w:rsidP="00A76DFE">
            <w:pPr>
              <w:pStyle w:val="afd"/>
              <w:jc w:val="left"/>
            </w:pPr>
            <w:r w:rsidRPr="00C40B2E">
              <w:t>МОУ СОШ</w:t>
            </w:r>
          </w:p>
        </w:tc>
        <w:tc>
          <w:tcPr>
            <w:tcW w:w="1701" w:type="dxa"/>
          </w:tcPr>
          <w:p w:rsidR="0064566F" w:rsidRPr="00C40B2E" w:rsidRDefault="004F29AD" w:rsidP="00A76DFE">
            <w:pPr>
              <w:pStyle w:val="afd"/>
              <w:jc w:val="center"/>
            </w:pPr>
            <w:r>
              <w:t>180</w:t>
            </w:r>
            <w:r w:rsidR="0064566F" w:rsidRPr="00C40B2E">
              <w:t>/</w:t>
            </w:r>
            <w:r>
              <w:t>273</w:t>
            </w:r>
          </w:p>
        </w:tc>
        <w:tc>
          <w:tcPr>
            <w:tcW w:w="1418" w:type="dxa"/>
          </w:tcPr>
          <w:p w:rsidR="0064566F" w:rsidRPr="00C40B2E" w:rsidRDefault="004F29AD" w:rsidP="00A76DFE">
            <w:pPr>
              <w:pStyle w:val="afd"/>
              <w:jc w:val="center"/>
            </w:pPr>
            <w:r>
              <w:t>67</w:t>
            </w:r>
          </w:p>
        </w:tc>
        <w:tc>
          <w:tcPr>
            <w:tcW w:w="1940" w:type="dxa"/>
          </w:tcPr>
          <w:p w:rsidR="0064566F" w:rsidRPr="00C40B2E" w:rsidRDefault="004F29AD" w:rsidP="00A76DFE">
            <w:pPr>
              <w:pStyle w:val="afd"/>
              <w:jc w:val="center"/>
            </w:pPr>
            <w:r>
              <w:t>1831,0</w:t>
            </w:r>
          </w:p>
        </w:tc>
        <w:tc>
          <w:tcPr>
            <w:tcW w:w="1313" w:type="dxa"/>
          </w:tcPr>
          <w:p w:rsidR="0064566F" w:rsidRPr="00C40B2E" w:rsidRDefault="004F29AD" w:rsidP="00A76DFE">
            <w:pPr>
              <w:pStyle w:val="afd"/>
              <w:jc w:val="center"/>
            </w:pPr>
            <w:r>
              <w:t>28775,0</w:t>
            </w:r>
          </w:p>
        </w:tc>
      </w:tr>
      <w:tr w:rsidR="0064566F" w:rsidRPr="00C40B2E" w:rsidTr="005E3A01">
        <w:tc>
          <w:tcPr>
            <w:tcW w:w="646" w:type="dxa"/>
          </w:tcPr>
          <w:p w:rsidR="0064566F" w:rsidRPr="00C40B2E" w:rsidRDefault="0064566F" w:rsidP="00A76DFE">
            <w:pPr>
              <w:pStyle w:val="afd"/>
              <w:jc w:val="center"/>
            </w:pPr>
            <w:r w:rsidRPr="00C40B2E">
              <w:t>3</w:t>
            </w:r>
          </w:p>
        </w:tc>
        <w:tc>
          <w:tcPr>
            <w:tcW w:w="2439" w:type="dxa"/>
          </w:tcPr>
          <w:p w:rsidR="0064566F" w:rsidRPr="00C40B2E" w:rsidRDefault="00FE7F63" w:rsidP="00DC6EAE">
            <w:pPr>
              <w:pStyle w:val="afd"/>
            </w:pPr>
            <w:r>
              <w:t>С</w:t>
            </w:r>
            <w:r w:rsidR="005E3A01">
              <w:t>портшкола</w:t>
            </w:r>
          </w:p>
        </w:tc>
        <w:tc>
          <w:tcPr>
            <w:tcW w:w="1701" w:type="dxa"/>
          </w:tcPr>
          <w:p w:rsidR="0064566F" w:rsidRPr="00C40B2E" w:rsidRDefault="00DC6EAE" w:rsidP="00DC6EAE">
            <w:pPr>
              <w:pStyle w:val="afd"/>
              <w:jc w:val="center"/>
            </w:pPr>
            <w:r>
              <w:t>24</w:t>
            </w:r>
          </w:p>
        </w:tc>
        <w:tc>
          <w:tcPr>
            <w:tcW w:w="1418" w:type="dxa"/>
          </w:tcPr>
          <w:p w:rsidR="0064566F" w:rsidRPr="00C40B2E" w:rsidRDefault="00DC6EAE" w:rsidP="00DC6EAE">
            <w:pPr>
              <w:pStyle w:val="afd"/>
              <w:jc w:val="center"/>
            </w:pPr>
            <w:r>
              <w:t>3</w:t>
            </w:r>
          </w:p>
        </w:tc>
        <w:tc>
          <w:tcPr>
            <w:tcW w:w="1940" w:type="dxa"/>
          </w:tcPr>
          <w:p w:rsidR="0064566F" w:rsidRPr="00C40B2E" w:rsidRDefault="00DC6EAE" w:rsidP="00DC6EAE">
            <w:pPr>
              <w:pStyle w:val="afd"/>
              <w:jc w:val="center"/>
            </w:pPr>
            <w:r>
              <w:t>210,0</w:t>
            </w:r>
          </w:p>
        </w:tc>
        <w:tc>
          <w:tcPr>
            <w:tcW w:w="1313" w:type="dxa"/>
          </w:tcPr>
          <w:p w:rsidR="0064566F" w:rsidRPr="00C40B2E" w:rsidRDefault="00DC6EAE" w:rsidP="00DC6EAE">
            <w:pPr>
              <w:pStyle w:val="afd"/>
              <w:jc w:val="center"/>
            </w:pPr>
            <w:r>
              <w:t>210,0</w:t>
            </w:r>
          </w:p>
        </w:tc>
      </w:tr>
      <w:tr w:rsidR="00042E30" w:rsidRPr="00C40B2E" w:rsidTr="00FE7F63">
        <w:tc>
          <w:tcPr>
            <w:tcW w:w="646" w:type="dxa"/>
            <w:vAlign w:val="center"/>
          </w:tcPr>
          <w:p w:rsidR="00042E30" w:rsidRPr="00C40B2E" w:rsidRDefault="00042E30" w:rsidP="00FE7F63">
            <w:pPr>
              <w:pStyle w:val="afd"/>
              <w:jc w:val="center"/>
            </w:pPr>
            <w:r w:rsidRPr="00C40B2E">
              <w:t>4</w:t>
            </w:r>
          </w:p>
        </w:tc>
        <w:tc>
          <w:tcPr>
            <w:tcW w:w="2439" w:type="dxa"/>
          </w:tcPr>
          <w:p w:rsidR="00042E30" w:rsidRPr="00C40B2E" w:rsidRDefault="00FE7F63" w:rsidP="004F29AD">
            <w:pPr>
              <w:pStyle w:val="afd"/>
            </w:pPr>
            <w:r>
              <w:t>Д</w:t>
            </w:r>
            <w:r w:rsidR="004F29AD" w:rsidRPr="00C40B2E">
              <w:t xml:space="preserve">етская </w:t>
            </w:r>
            <w:r w:rsidR="004F29AD">
              <w:t xml:space="preserve">музыкальная </w:t>
            </w:r>
            <w:r w:rsidR="004F29AD" w:rsidRPr="00C40B2E">
              <w:t>школа</w:t>
            </w:r>
          </w:p>
        </w:tc>
        <w:tc>
          <w:tcPr>
            <w:tcW w:w="1701" w:type="dxa"/>
            <w:vAlign w:val="center"/>
          </w:tcPr>
          <w:p w:rsidR="00042E30" w:rsidRPr="00C40B2E" w:rsidRDefault="004F29AD" w:rsidP="00A76DFE">
            <w:pPr>
              <w:pStyle w:val="afd"/>
              <w:jc w:val="center"/>
            </w:pPr>
            <w:r>
              <w:t>50</w:t>
            </w:r>
          </w:p>
        </w:tc>
        <w:tc>
          <w:tcPr>
            <w:tcW w:w="1418" w:type="dxa"/>
            <w:vAlign w:val="center"/>
          </w:tcPr>
          <w:p w:rsidR="00042E30" w:rsidRPr="00C40B2E" w:rsidRDefault="004F29AD" w:rsidP="00A76DFE">
            <w:pPr>
              <w:pStyle w:val="afd"/>
              <w:jc w:val="center"/>
            </w:pPr>
            <w:r>
              <w:t>8</w:t>
            </w:r>
          </w:p>
        </w:tc>
        <w:tc>
          <w:tcPr>
            <w:tcW w:w="1940" w:type="dxa"/>
            <w:vAlign w:val="center"/>
          </w:tcPr>
          <w:p w:rsidR="00042E30" w:rsidRPr="00C40B2E" w:rsidRDefault="004F29AD" w:rsidP="00A76DFE">
            <w:pPr>
              <w:pStyle w:val="afd"/>
              <w:jc w:val="center"/>
            </w:pPr>
            <w:r>
              <w:t>80,2</w:t>
            </w:r>
          </w:p>
        </w:tc>
        <w:tc>
          <w:tcPr>
            <w:tcW w:w="1313" w:type="dxa"/>
            <w:vAlign w:val="center"/>
          </w:tcPr>
          <w:p w:rsidR="00042E30" w:rsidRPr="00C40B2E" w:rsidRDefault="004F29AD" w:rsidP="00A76DFE">
            <w:pPr>
              <w:pStyle w:val="afd"/>
              <w:jc w:val="center"/>
            </w:pPr>
            <w:r>
              <w:t>-</w:t>
            </w:r>
          </w:p>
        </w:tc>
      </w:tr>
    </w:tbl>
    <w:p w:rsidR="008F3609" w:rsidRPr="00C40B2E" w:rsidRDefault="008F3609" w:rsidP="00F9696D">
      <w:pPr>
        <w:spacing w:before="100" w:beforeAutospacing="1"/>
        <w:ind w:firstLine="708"/>
      </w:pPr>
      <w:bookmarkStart w:id="48" w:name="_Toc255037374"/>
      <w:r w:rsidRPr="00C40B2E">
        <w:t>Проанализировав данные таблицы можно сделать следующие выводы:</w:t>
      </w:r>
    </w:p>
    <w:p w:rsidR="008F3609" w:rsidRDefault="008F3609" w:rsidP="00E0388F">
      <w:pPr>
        <w:numPr>
          <w:ilvl w:val="0"/>
          <w:numId w:val="31"/>
        </w:numPr>
      </w:pPr>
      <w:r w:rsidRPr="00C40B2E">
        <w:t xml:space="preserve">Загруженность </w:t>
      </w:r>
      <w:r w:rsidR="0041061D" w:rsidRPr="00C40B2E">
        <w:t>МОУ СОШ</w:t>
      </w:r>
      <w:r w:rsidR="0041061D">
        <w:t xml:space="preserve"> </w:t>
      </w:r>
      <w:r w:rsidRPr="00C40B2E">
        <w:t xml:space="preserve">в </w:t>
      </w:r>
      <w:r>
        <w:t>сельском поселении Красноармейское</w:t>
      </w:r>
      <w:r w:rsidRPr="00C40B2E">
        <w:t xml:space="preserve">, </w:t>
      </w:r>
      <w:r w:rsidR="0041061D">
        <w:t>выше</w:t>
      </w:r>
      <w:r w:rsidRPr="00C40B2E">
        <w:t xml:space="preserve"> проектн</w:t>
      </w:r>
      <w:r w:rsidR="0041061D">
        <w:t>ой</w:t>
      </w:r>
      <w:r w:rsidR="00A06D73">
        <w:t xml:space="preserve"> </w:t>
      </w:r>
      <w:r w:rsidR="00A06D73" w:rsidRPr="00C40B2E">
        <w:rPr>
          <w:shd w:val="clear" w:color="auto" w:fill="FFFFFF"/>
        </w:rPr>
        <w:t xml:space="preserve">– </w:t>
      </w:r>
      <w:r w:rsidR="00A06D73">
        <w:rPr>
          <w:shd w:val="clear" w:color="auto" w:fill="FFFFFF"/>
        </w:rPr>
        <w:t>151,7</w:t>
      </w:r>
      <w:r w:rsidR="00A06D73" w:rsidRPr="00C40B2E">
        <w:rPr>
          <w:shd w:val="clear" w:color="auto" w:fill="FFFFFF"/>
        </w:rPr>
        <w:t>%</w:t>
      </w:r>
      <w:r w:rsidR="0041061D">
        <w:t>;</w:t>
      </w:r>
    </w:p>
    <w:p w:rsidR="00A76DFE" w:rsidRPr="00CD6915" w:rsidRDefault="00A06D73" w:rsidP="00E0388F">
      <w:pPr>
        <w:numPr>
          <w:ilvl w:val="0"/>
          <w:numId w:val="31"/>
        </w:numPr>
        <w:rPr>
          <w:shd w:val="clear" w:color="auto" w:fill="FFFFFF"/>
        </w:rPr>
      </w:pPr>
      <w:r>
        <w:t>За</w:t>
      </w:r>
      <w:r w:rsidRPr="00C40B2E">
        <w:t>груженность</w:t>
      </w:r>
      <w:r>
        <w:t xml:space="preserve"> </w:t>
      </w:r>
      <w:r w:rsidRPr="005E3A01">
        <w:t>МДОУ детский сад</w:t>
      </w:r>
      <w:r>
        <w:t xml:space="preserve"> </w:t>
      </w:r>
      <w:r w:rsidRPr="00CD6915">
        <w:rPr>
          <w:shd w:val="clear" w:color="auto" w:fill="FFFFFF"/>
        </w:rPr>
        <w:t xml:space="preserve">– 100,0%. </w:t>
      </w:r>
      <w:r w:rsidR="00A76DFE" w:rsidRPr="00CD6915">
        <w:rPr>
          <w:shd w:val="clear" w:color="auto" w:fill="FFFFFF"/>
        </w:rPr>
        <w:t>Износ фондов:</w:t>
      </w:r>
    </w:p>
    <w:p w:rsidR="00A76DFE" w:rsidRPr="00CD6915" w:rsidRDefault="00FE36FD" w:rsidP="00E0388F">
      <w:pPr>
        <w:numPr>
          <w:ilvl w:val="0"/>
          <w:numId w:val="32"/>
        </w:numPr>
      </w:pPr>
      <w:r w:rsidRPr="00CD6915">
        <w:t>МОУ СОШ</w:t>
      </w:r>
      <w:r w:rsidR="00A76DFE" w:rsidRPr="00CD6915">
        <w:t xml:space="preserve"> </w:t>
      </w:r>
      <w:r w:rsidR="00A76DFE" w:rsidRPr="00CD6915">
        <w:rPr>
          <w:shd w:val="clear" w:color="auto" w:fill="FFFFFF"/>
        </w:rPr>
        <w:t xml:space="preserve">– </w:t>
      </w:r>
      <w:r w:rsidR="00AE6283" w:rsidRPr="00CD6915">
        <w:rPr>
          <w:shd w:val="clear" w:color="auto" w:fill="FFFFFF"/>
        </w:rPr>
        <w:t>47,0</w:t>
      </w:r>
      <w:r w:rsidR="00A76DFE" w:rsidRPr="00CD6915">
        <w:rPr>
          <w:shd w:val="clear" w:color="auto" w:fill="FFFFFF"/>
        </w:rPr>
        <w:t>%;</w:t>
      </w:r>
    </w:p>
    <w:p w:rsidR="00A76DFE" w:rsidRPr="00CD6915" w:rsidRDefault="00CE1C2B" w:rsidP="00E0388F">
      <w:pPr>
        <w:numPr>
          <w:ilvl w:val="0"/>
          <w:numId w:val="32"/>
        </w:numPr>
      </w:pPr>
      <w:r w:rsidRPr="00CD6915">
        <w:t>МДОУ детский сад</w:t>
      </w:r>
      <w:r w:rsidRPr="00CD6915">
        <w:rPr>
          <w:shd w:val="clear" w:color="auto" w:fill="FFFFFF"/>
        </w:rPr>
        <w:t xml:space="preserve"> </w:t>
      </w:r>
      <w:r w:rsidR="00A76DFE" w:rsidRPr="00CD6915">
        <w:rPr>
          <w:shd w:val="clear" w:color="auto" w:fill="FFFFFF"/>
        </w:rPr>
        <w:t xml:space="preserve">– </w:t>
      </w:r>
      <w:r w:rsidR="00AE6283" w:rsidRPr="00CD6915">
        <w:rPr>
          <w:shd w:val="clear" w:color="auto" w:fill="FFFFFF"/>
        </w:rPr>
        <w:t>45,0</w:t>
      </w:r>
      <w:r w:rsidR="00A76DFE" w:rsidRPr="00CD6915">
        <w:rPr>
          <w:shd w:val="clear" w:color="auto" w:fill="FFFFFF"/>
        </w:rPr>
        <w:t>%;</w:t>
      </w:r>
    </w:p>
    <w:p w:rsidR="00A76DFE" w:rsidRPr="00CD6915" w:rsidRDefault="00CE1C2B" w:rsidP="00E0388F">
      <w:pPr>
        <w:numPr>
          <w:ilvl w:val="0"/>
          <w:numId w:val="32"/>
        </w:numPr>
      </w:pPr>
      <w:r w:rsidRPr="00CD6915">
        <w:t xml:space="preserve">Спортшкола </w:t>
      </w:r>
      <w:r w:rsidR="00A76DFE" w:rsidRPr="00CD6915">
        <w:t xml:space="preserve">– </w:t>
      </w:r>
      <w:r w:rsidR="00CD6915" w:rsidRPr="00CD6915">
        <w:t>89,0</w:t>
      </w:r>
      <w:r w:rsidR="00A76DFE" w:rsidRPr="00CD6915">
        <w:t>%;</w:t>
      </w:r>
    </w:p>
    <w:p w:rsidR="00A76DFE" w:rsidRPr="00CD6915" w:rsidRDefault="00CE1C2B" w:rsidP="00E0388F">
      <w:pPr>
        <w:numPr>
          <w:ilvl w:val="0"/>
          <w:numId w:val="32"/>
        </w:numPr>
      </w:pPr>
      <w:r w:rsidRPr="00CD6915">
        <w:t xml:space="preserve">Детская музыкальная школа </w:t>
      </w:r>
      <w:r w:rsidR="00A76DFE" w:rsidRPr="00CD6915">
        <w:t xml:space="preserve">– </w:t>
      </w:r>
      <w:r w:rsidR="00CD6915" w:rsidRPr="00CD6915">
        <w:t>26,0</w:t>
      </w:r>
      <w:r w:rsidR="00A76DFE" w:rsidRPr="00CD6915">
        <w:t>%</w:t>
      </w:r>
      <w:r w:rsidRPr="00CD6915">
        <w:t>.</w:t>
      </w:r>
    </w:p>
    <w:p w:rsidR="00CD6915" w:rsidRPr="00C40B2E" w:rsidRDefault="006D1F5A" w:rsidP="00CD6915">
      <w:pPr>
        <w:ind w:firstLine="708"/>
      </w:pPr>
      <w:r w:rsidRPr="00C40B2E">
        <w:t xml:space="preserve">В поселении нет проблем с предоставлением мест в дошкольных учреждениях. </w:t>
      </w:r>
      <w:r w:rsidR="00CD6915">
        <w:rPr>
          <w:shd w:val="clear" w:color="auto" w:fill="FFFFFF"/>
        </w:rPr>
        <w:t>Необходимо отметить, что детей дошкольного возраста также отвозят в детские сады в г. Майский.</w:t>
      </w:r>
    </w:p>
    <w:p w:rsidR="009659AE" w:rsidRPr="00C40B2E" w:rsidRDefault="009659AE" w:rsidP="003B2723">
      <w:pPr>
        <w:ind w:firstLine="708"/>
      </w:pPr>
      <w:r w:rsidRPr="00C40B2E">
        <w:t xml:space="preserve">При существующей загруженности учреждений образования и степени их износа в </w:t>
      </w:r>
      <w:r w:rsidR="00BF0094">
        <w:t>сельском поселении Красноармейское</w:t>
      </w:r>
      <w:r w:rsidRPr="00C40B2E">
        <w:t xml:space="preserve"> планировать и строить новые учреждения образования нет необходимости.</w:t>
      </w:r>
    </w:p>
    <w:p w:rsidR="002A1107" w:rsidRPr="00C40B2E" w:rsidRDefault="003B2723" w:rsidP="003B2723">
      <w:pPr>
        <w:ind w:firstLine="708"/>
      </w:pPr>
      <w:r>
        <w:t xml:space="preserve">Необходимо провести капитальный ремонт зданий детского сада, </w:t>
      </w:r>
      <w:r w:rsidR="00F54EF6">
        <w:t xml:space="preserve">общеобразовательной и спортивной </w:t>
      </w:r>
      <w:r>
        <w:t>школ.</w:t>
      </w:r>
    </w:p>
    <w:p w:rsidR="00F02F80" w:rsidRPr="00C40B2E" w:rsidRDefault="00396516" w:rsidP="003B2723">
      <w:pPr>
        <w:pStyle w:val="1"/>
      </w:pPr>
      <w:bookmarkStart w:id="49" w:name="_Toc460424336"/>
      <w:r w:rsidRPr="00C40B2E">
        <w:t>4.2.2. Уч</w:t>
      </w:r>
      <w:r w:rsidR="000E2EEB" w:rsidRPr="00C40B2E">
        <w:t>реждения з</w:t>
      </w:r>
      <w:r w:rsidR="00F02F80" w:rsidRPr="00C40B2E">
        <w:t>дравоохранени</w:t>
      </w:r>
      <w:r w:rsidR="000E2EEB" w:rsidRPr="00C40B2E">
        <w:t>я</w:t>
      </w:r>
      <w:bookmarkEnd w:id="48"/>
      <w:bookmarkEnd w:id="49"/>
    </w:p>
    <w:p w:rsidR="00663E0A" w:rsidRPr="00C40B2E" w:rsidRDefault="000E2EEB" w:rsidP="006D619A">
      <w:pPr>
        <w:ind w:firstLine="708"/>
      </w:pPr>
      <w:r w:rsidRPr="00C40B2E">
        <w:t xml:space="preserve">Учреждения </w:t>
      </w:r>
      <w:r w:rsidR="00F02F80" w:rsidRPr="00C40B2E">
        <w:t xml:space="preserve">здравоохранения </w:t>
      </w:r>
      <w:r w:rsidR="00604AE9" w:rsidRPr="00C40B2E">
        <w:t xml:space="preserve"> сельского поселения Красноармейское </w:t>
      </w:r>
      <w:r w:rsidR="002A3853" w:rsidRPr="00C40B2E">
        <w:t xml:space="preserve"> </w:t>
      </w:r>
      <w:r w:rsidRPr="00C40B2E">
        <w:t>представлены</w:t>
      </w:r>
      <w:r w:rsidR="00663E0A" w:rsidRPr="00C40B2E">
        <w:t>:</w:t>
      </w:r>
    </w:p>
    <w:p w:rsidR="00D60DFD" w:rsidRDefault="00663E0A" w:rsidP="006D619A">
      <w:pPr>
        <w:ind w:left="708"/>
      </w:pPr>
      <w:r w:rsidRPr="00C40B2E">
        <w:t xml:space="preserve">1) Муниципальное лечебно-профилактическое учреждение здравоохранения – </w:t>
      </w:r>
      <w:r w:rsidR="001770B3" w:rsidRPr="00D60DFD">
        <w:t>ГБУЗ «</w:t>
      </w:r>
      <w:r w:rsidR="00F9696D" w:rsidRPr="00D60DFD">
        <w:t xml:space="preserve">Амбулатория с.п. </w:t>
      </w:r>
      <w:r w:rsidR="00455E7A" w:rsidRPr="00D60DFD">
        <w:t>Красноармейское</w:t>
      </w:r>
      <w:r w:rsidR="001770B3" w:rsidRPr="00D60DFD">
        <w:t>»</w:t>
      </w:r>
      <w:r w:rsidR="00BD70BC" w:rsidRPr="00D60DFD">
        <w:t xml:space="preserve"> по ул.</w:t>
      </w:r>
      <w:r w:rsidR="00BD70BC">
        <w:t xml:space="preserve"> Магистральная,</w:t>
      </w:r>
      <w:r w:rsidR="006D619A">
        <w:t xml:space="preserve"> 1</w:t>
      </w:r>
      <w:r w:rsidRPr="00C40B2E">
        <w:t>;</w:t>
      </w:r>
    </w:p>
    <w:p w:rsidR="002A3853" w:rsidRPr="00C40B2E" w:rsidRDefault="00663E0A" w:rsidP="006D619A">
      <w:pPr>
        <w:ind w:left="708"/>
      </w:pPr>
      <w:r w:rsidRPr="00C40B2E">
        <w:t xml:space="preserve">2) Фельдшерско-акушерский пункт (ФАП) – лечебно-профилактическое учреждение, осуществляющее начальный (доврачебный) этап оказания медицинской помощи в сельской местности, </w:t>
      </w:r>
      <w:r w:rsidR="006D619A">
        <w:t>по ул. Болотокова</w:t>
      </w:r>
      <w:r w:rsidR="002A3853" w:rsidRPr="00C40B2E">
        <w:t>.</w:t>
      </w:r>
      <w:r w:rsidR="003B29E4">
        <w:t xml:space="preserve"> В настоящее время ФАП не функционирует.</w:t>
      </w:r>
    </w:p>
    <w:p w:rsidR="0099472A" w:rsidRDefault="0099472A" w:rsidP="004D2AC7">
      <w:pPr>
        <w:ind w:firstLine="708"/>
      </w:pPr>
      <w:r w:rsidRPr="00C40B2E">
        <w:t>Сведения об учреждениях здравоохранения приведены в таблице 4.</w:t>
      </w:r>
      <w:r w:rsidR="004D2AC7">
        <w:t>5</w:t>
      </w:r>
      <w:r w:rsidRPr="00C40B2E">
        <w:t>.</w:t>
      </w:r>
    </w:p>
    <w:p w:rsidR="00CB7413" w:rsidRPr="00C40B2E" w:rsidRDefault="00CB7413" w:rsidP="00CB7413">
      <w:pPr>
        <w:ind w:firstLine="708"/>
      </w:pPr>
      <w:r w:rsidRPr="00C40B2E">
        <w:t xml:space="preserve">При существующей загруженности и степени износа учреждений здравоохранения в </w:t>
      </w:r>
      <w:r>
        <w:t xml:space="preserve"> сельском поселении Красноармейское</w:t>
      </w:r>
      <w:r w:rsidRPr="00C40B2E">
        <w:t xml:space="preserve"> планировать и строить новые учреждения здравоохранения нет необходимости. </w:t>
      </w:r>
    </w:p>
    <w:p w:rsidR="00CB7413" w:rsidRPr="00C40B2E" w:rsidRDefault="00CB7413" w:rsidP="004D2AC7">
      <w:pPr>
        <w:ind w:firstLine="708"/>
      </w:pPr>
    </w:p>
    <w:p w:rsidR="0099472A" w:rsidRPr="00C40B2E" w:rsidRDefault="0099472A" w:rsidP="004D2AC7">
      <w:pPr>
        <w:jc w:val="right"/>
      </w:pPr>
      <w:r w:rsidRPr="00C40B2E">
        <w:t>Таблица 4.</w:t>
      </w:r>
      <w:r w:rsidR="004D2AC7">
        <w:t>5</w:t>
      </w:r>
    </w:p>
    <w:p w:rsidR="0099472A" w:rsidRPr="00C40B2E" w:rsidRDefault="0099472A" w:rsidP="004D2AC7">
      <w:pPr>
        <w:spacing w:line="240" w:lineRule="auto"/>
        <w:jc w:val="center"/>
      </w:pPr>
      <w:r w:rsidRPr="00C40B2E">
        <w:t>Сведения об учреждениях здравоохранения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06"/>
        <w:gridCol w:w="2120"/>
        <w:gridCol w:w="1777"/>
        <w:gridCol w:w="1134"/>
        <w:gridCol w:w="1134"/>
        <w:gridCol w:w="1842"/>
        <w:gridCol w:w="957"/>
      </w:tblGrid>
      <w:tr w:rsidR="00A031C2" w:rsidRPr="00C40B2E" w:rsidTr="00843BF9">
        <w:trPr>
          <w:trHeight w:val="609"/>
        </w:trPr>
        <w:tc>
          <w:tcPr>
            <w:tcW w:w="606" w:type="dxa"/>
            <w:vMerge w:val="restart"/>
          </w:tcPr>
          <w:p w:rsidR="00A031C2" w:rsidRPr="00C40B2E" w:rsidRDefault="00A031C2" w:rsidP="00BF49CC">
            <w:pPr>
              <w:pStyle w:val="a6"/>
            </w:pPr>
            <w:r w:rsidRPr="00C40B2E">
              <w:t>№ п/п</w:t>
            </w:r>
          </w:p>
        </w:tc>
        <w:tc>
          <w:tcPr>
            <w:tcW w:w="2120" w:type="dxa"/>
            <w:vMerge w:val="restart"/>
          </w:tcPr>
          <w:p w:rsidR="00A031C2" w:rsidRPr="00C40B2E" w:rsidRDefault="00A031C2" w:rsidP="00BF49CC">
            <w:pPr>
              <w:pStyle w:val="a6"/>
            </w:pPr>
            <w:r w:rsidRPr="00C40B2E">
              <w:t>Наименование</w:t>
            </w:r>
          </w:p>
        </w:tc>
        <w:tc>
          <w:tcPr>
            <w:tcW w:w="1777" w:type="dxa"/>
            <w:vMerge w:val="restart"/>
          </w:tcPr>
          <w:p w:rsidR="00A031C2" w:rsidRPr="00C40B2E" w:rsidRDefault="00A031C2" w:rsidP="00BF49CC">
            <w:pPr>
              <w:pStyle w:val="a6"/>
            </w:pPr>
            <w:r w:rsidRPr="00C40B2E">
              <w:t>Показатели</w:t>
            </w:r>
          </w:p>
        </w:tc>
        <w:tc>
          <w:tcPr>
            <w:tcW w:w="2268" w:type="dxa"/>
            <w:gridSpan w:val="2"/>
          </w:tcPr>
          <w:p w:rsidR="00A031C2" w:rsidRPr="00C40B2E" w:rsidRDefault="00A031C2" w:rsidP="00BF49CC">
            <w:pPr>
              <w:pStyle w:val="a6"/>
            </w:pPr>
            <w:r w:rsidRPr="00C40B2E">
              <w:t>Кол-во работающих</w:t>
            </w:r>
          </w:p>
        </w:tc>
        <w:tc>
          <w:tcPr>
            <w:tcW w:w="1842" w:type="dxa"/>
            <w:vMerge w:val="restart"/>
          </w:tcPr>
          <w:p w:rsidR="00A031C2" w:rsidRDefault="00A031C2" w:rsidP="00BF49CC">
            <w:pPr>
              <w:pStyle w:val="a6"/>
            </w:pPr>
            <w:r w:rsidRPr="00C40B2E">
              <w:t>Этажность</w:t>
            </w:r>
            <w:r>
              <w:t>,</w:t>
            </w:r>
          </w:p>
          <w:p w:rsidR="00A031C2" w:rsidRDefault="00A031C2" w:rsidP="00BF49CC">
            <w:pPr>
              <w:pStyle w:val="a6"/>
            </w:pPr>
            <w:r>
              <w:t>материал</w:t>
            </w:r>
          </w:p>
          <w:p w:rsidR="00A031C2" w:rsidRPr="00C40B2E" w:rsidRDefault="00A031C2" w:rsidP="00BF49CC">
            <w:pPr>
              <w:pStyle w:val="a6"/>
            </w:pPr>
            <w:r w:rsidRPr="00C40B2E">
              <w:t>стен</w:t>
            </w:r>
          </w:p>
        </w:tc>
        <w:tc>
          <w:tcPr>
            <w:tcW w:w="957" w:type="dxa"/>
            <w:vMerge w:val="restart"/>
            <w:vAlign w:val="center"/>
          </w:tcPr>
          <w:p w:rsidR="00A031C2" w:rsidRPr="00C40B2E" w:rsidRDefault="00A031C2" w:rsidP="00BF49CC">
            <w:pPr>
              <w:pStyle w:val="a6"/>
            </w:pPr>
            <w:r w:rsidRPr="00C40B2E">
              <w:t>Год пост-ройки</w:t>
            </w:r>
          </w:p>
        </w:tc>
      </w:tr>
      <w:tr w:rsidR="00A031C2" w:rsidRPr="00C40B2E" w:rsidTr="00843BF9">
        <w:trPr>
          <w:trHeight w:val="282"/>
        </w:trPr>
        <w:tc>
          <w:tcPr>
            <w:tcW w:w="606" w:type="dxa"/>
            <w:vMerge/>
          </w:tcPr>
          <w:p w:rsidR="00A031C2" w:rsidRPr="00C40B2E" w:rsidRDefault="00A031C2" w:rsidP="00BF49CC">
            <w:pPr>
              <w:pStyle w:val="a6"/>
            </w:pPr>
          </w:p>
        </w:tc>
        <w:tc>
          <w:tcPr>
            <w:tcW w:w="2120" w:type="dxa"/>
            <w:vMerge/>
          </w:tcPr>
          <w:p w:rsidR="00A031C2" w:rsidRPr="00C40B2E" w:rsidRDefault="00A031C2" w:rsidP="00BF49CC">
            <w:pPr>
              <w:pStyle w:val="a6"/>
            </w:pPr>
          </w:p>
        </w:tc>
        <w:tc>
          <w:tcPr>
            <w:tcW w:w="1777" w:type="dxa"/>
            <w:vMerge/>
          </w:tcPr>
          <w:p w:rsidR="00A031C2" w:rsidRPr="00C40B2E" w:rsidRDefault="00A031C2" w:rsidP="00BF49CC">
            <w:pPr>
              <w:pStyle w:val="a6"/>
            </w:pPr>
          </w:p>
        </w:tc>
        <w:tc>
          <w:tcPr>
            <w:tcW w:w="1134" w:type="dxa"/>
          </w:tcPr>
          <w:p w:rsidR="00A031C2" w:rsidRPr="00A031C2" w:rsidRDefault="00A031C2" w:rsidP="00BF49CC">
            <w:pPr>
              <w:pStyle w:val="a6"/>
              <w:rPr>
                <w:sz w:val="24"/>
                <w:szCs w:val="24"/>
              </w:rPr>
            </w:pPr>
            <w:r>
              <w:rPr>
                <w:sz w:val="24"/>
                <w:szCs w:val="24"/>
              </w:rPr>
              <w:t>врачи</w:t>
            </w:r>
          </w:p>
        </w:tc>
        <w:tc>
          <w:tcPr>
            <w:tcW w:w="1134" w:type="dxa"/>
          </w:tcPr>
          <w:p w:rsidR="00A031C2" w:rsidRPr="00C40B2E" w:rsidRDefault="00A031C2" w:rsidP="00BF49CC">
            <w:pPr>
              <w:pStyle w:val="a6"/>
            </w:pPr>
            <w:r w:rsidRPr="00A031C2">
              <w:rPr>
                <w:sz w:val="24"/>
                <w:szCs w:val="24"/>
              </w:rPr>
              <w:t>средний</w:t>
            </w:r>
          </w:p>
        </w:tc>
        <w:tc>
          <w:tcPr>
            <w:tcW w:w="1842" w:type="dxa"/>
            <w:vMerge/>
          </w:tcPr>
          <w:p w:rsidR="00A031C2" w:rsidRPr="00C40B2E" w:rsidRDefault="00A031C2" w:rsidP="00BF49CC">
            <w:pPr>
              <w:pStyle w:val="a6"/>
            </w:pPr>
          </w:p>
        </w:tc>
        <w:tc>
          <w:tcPr>
            <w:tcW w:w="957" w:type="dxa"/>
            <w:vMerge/>
            <w:vAlign w:val="center"/>
          </w:tcPr>
          <w:p w:rsidR="00A031C2" w:rsidRPr="00C40B2E" w:rsidRDefault="00A031C2" w:rsidP="00BF49CC">
            <w:pPr>
              <w:pStyle w:val="a6"/>
            </w:pPr>
          </w:p>
        </w:tc>
      </w:tr>
      <w:tr w:rsidR="00A031C2" w:rsidRPr="00C40B2E" w:rsidTr="00843BF9">
        <w:tc>
          <w:tcPr>
            <w:tcW w:w="606" w:type="dxa"/>
          </w:tcPr>
          <w:p w:rsidR="00A031C2" w:rsidRPr="00C40B2E" w:rsidRDefault="00A031C2" w:rsidP="00BF49CC">
            <w:pPr>
              <w:pStyle w:val="a6"/>
            </w:pPr>
            <w:r w:rsidRPr="00C40B2E">
              <w:t>1</w:t>
            </w:r>
          </w:p>
        </w:tc>
        <w:tc>
          <w:tcPr>
            <w:tcW w:w="2120" w:type="dxa"/>
          </w:tcPr>
          <w:p w:rsidR="00A031C2" w:rsidRPr="00C40B2E" w:rsidRDefault="00A031C2" w:rsidP="00BF49CC">
            <w:pPr>
              <w:pStyle w:val="a6"/>
            </w:pPr>
            <w:r w:rsidRPr="00C40B2E">
              <w:t>2</w:t>
            </w:r>
          </w:p>
        </w:tc>
        <w:tc>
          <w:tcPr>
            <w:tcW w:w="1777" w:type="dxa"/>
          </w:tcPr>
          <w:p w:rsidR="00A031C2" w:rsidRPr="00C40B2E" w:rsidRDefault="00A031C2" w:rsidP="00BF49CC">
            <w:pPr>
              <w:pStyle w:val="a6"/>
            </w:pPr>
            <w:r w:rsidRPr="00C40B2E">
              <w:t>3</w:t>
            </w:r>
          </w:p>
        </w:tc>
        <w:tc>
          <w:tcPr>
            <w:tcW w:w="1134" w:type="dxa"/>
          </w:tcPr>
          <w:p w:rsidR="00A031C2" w:rsidRPr="00C40B2E" w:rsidRDefault="00A031C2" w:rsidP="00BF49CC">
            <w:pPr>
              <w:pStyle w:val="a6"/>
            </w:pPr>
            <w:r w:rsidRPr="00C40B2E">
              <w:t>4</w:t>
            </w:r>
          </w:p>
        </w:tc>
        <w:tc>
          <w:tcPr>
            <w:tcW w:w="1134" w:type="dxa"/>
          </w:tcPr>
          <w:p w:rsidR="00A031C2" w:rsidRPr="00C40B2E" w:rsidRDefault="00A031C2" w:rsidP="0068082E">
            <w:pPr>
              <w:pStyle w:val="a6"/>
            </w:pPr>
            <w:r w:rsidRPr="00C40B2E">
              <w:t>5</w:t>
            </w:r>
          </w:p>
        </w:tc>
        <w:tc>
          <w:tcPr>
            <w:tcW w:w="1842" w:type="dxa"/>
          </w:tcPr>
          <w:p w:rsidR="00A031C2" w:rsidRPr="00C40B2E" w:rsidRDefault="00A031C2" w:rsidP="0068082E">
            <w:pPr>
              <w:pStyle w:val="a6"/>
            </w:pPr>
            <w:r w:rsidRPr="00C40B2E">
              <w:t>6</w:t>
            </w:r>
          </w:p>
        </w:tc>
        <w:tc>
          <w:tcPr>
            <w:tcW w:w="957" w:type="dxa"/>
          </w:tcPr>
          <w:p w:rsidR="00A031C2" w:rsidRPr="00C40B2E" w:rsidRDefault="00A031C2" w:rsidP="00BF49CC">
            <w:pPr>
              <w:pStyle w:val="a6"/>
            </w:pPr>
            <w:r>
              <w:t>7</w:t>
            </w:r>
          </w:p>
        </w:tc>
      </w:tr>
      <w:tr w:rsidR="00A031C2" w:rsidRPr="00C40B2E" w:rsidTr="00843BF9">
        <w:tc>
          <w:tcPr>
            <w:tcW w:w="606" w:type="dxa"/>
          </w:tcPr>
          <w:p w:rsidR="00A031C2" w:rsidRPr="00C40B2E" w:rsidRDefault="00A031C2" w:rsidP="00BF49CC">
            <w:pPr>
              <w:pStyle w:val="afd"/>
              <w:jc w:val="center"/>
            </w:pPr>
            <w:r w:rsidRPr="00C40B2E">
              <w:t>1</w:t>
            </w:r>
          </w:p>
        </w:tc>
        <w:tc>
          <w:tcPr>
            <w:tcW w:w="2120" w:type="dxa"/>
          </w:tcPr>
          <w:p w:rsidR="00A031C2" w:rsidRPr="00C40B2E" w:rsidRDefault="00A031C2" w:rsidP="00BF49CC">
            <w:pPr>
              <w:pStyle w:val="afd"/>
            </w:pPr>
            <w:r>
              <w:t>ГБУЗ «</w:t>
            </w:r>
            <w:r w:rsidR="00843BF9" w:rsidRPr="00D60DFD">
              <w:t>Амбулатория</w:t>
            </w:r>
            <w:r>
              <w:t>»</w:t>
            </w:r>
          </w:p>
        </w:tc>
        <w:tc>
          <w:tcPr>
            <w:tcW w:w="1777" w:type="dxa"/>
          </w:tcPr>
          <w:p w:rsidR="00A031C2" w:rsidRPr="00C40B2E" w:rsidRDefault="00A031C2" w:rsidP="00BF49CC">
            <w:pPr>
              <w:pStyle w:val="afd"/>
            </w:pPr>
            <w:r>
              <w:t>35</w:t>
            </w:r>
            <w:r w:rsidRPr="00C40B2E">
              <w:t xml:space="preserve"> посещений в </w:t>
            </w:r>
            <w:r>
              <w:t>смену</w:t>
            </w:r>
          </w:p>
        </w:tc>
        <w:tc>
          <w:tcPr>
            <w:tcW w:w="1134" w:type="dxa"/>
          </w:tcPr>
          <w:p w:rsidR="00A031C2" w:rsidRPr="00C40B2E" w:rsidRDefault="00A031C2" w:rsidP="00BF49CC">
            <w:pPr>
              <w:pStyle w:val="afd"/>
              <w:jc w:val="center"/>
            </w:pPr>
            <w:r>
              <w:t>3</w:t>
            </w:r>
          </w:p>
        </w:tc>
        <w:tc>
          <w:tcPr>
            <w:tcW w:w="1134" w:type="dxa"/>
          </w:tcPr>
          <w:p w:rsidR="00A031C2" w:rsidRPr="00C40B2E" w:rsidRDefault="00A031C2" w:rsidP="00BF49CC">
            <w:pPr>
              <w:pStyle w:val="afd"/>
              <w:jc w:val="center"/>
            </w:pPr>
            <w:r>
              <w:t>8</w:t>
            </w:r>
          </w:p>
        </w:tc>
        <w:tc>
          <w:tcPr>
            <w:tcW w:w="1842" w:type="dxa"/>
          </w:tcPr>
          <w:p w:rsidR="00A031C2" w:rsidRPr="00C40B2E" w:rsidRDefault="00A031C2" w:rsidP="00BF49CC">
            <w:pPr>
              <w:pStyle w:val="afd"/>
              <w:jc w:val="center"/>
            </w:pPr>
            <w:r>
              <w:t>одно</w:t>
            </w:r>
            <w:r w:rsidRPr="00C40B2E">
              <w:t>этажное, кирпичное</w:t>
            </w:r>
          </w:p>
        </w:tc>
        <w:tc>
          <w:tcPr>
            <w:tcW w:w="957" w:type="dxa"/>
          </w:tcPr>
          <w:p w:rsidR="00A031C2" w:rsidRPr="00C40B2E" w:rsidRDefault="00A031C2" w:rsidP="00843BF9">
            <w:pPr>
              <w:pStyle w:val="afd"/>
              <w:jc w:val="center"/>
            </w:pPr>
            <w:r w:rsidRPr="00C40B2E">
              <w:t>19</w:t>
            </w:r>
            <w:r w:rsidR="00843BF9">
              <w:t>66</w:t>
            </w:r>
          </w:p>
        </w:tc>
      </w:tr>
    </w:tbl>
    <w:p w:rsidR="00F02F80" w:rsidRPr="00FE404C" w:rsidRDefault="00396516" w:rsidP="00CB7413">
      <w:pPr>
        <w:pStyle w:val="1"/>
        <w:spacing w:before="360"/>
      </w:pPr>
      <w:bookmarkStart w:id="50" w:name="_Toc255037375"/>
      <w:bookmarkStart w:id="51" w:name="_Toc460424337"/>
      <w:r w:rsidRPr="00FE404C">
        <w:t xml:space="preserve">4.2.3. </w:t>
      </w:r>
      <w:r w:rsidR="000E2EEB" w:rsidRPr="00FE404C">
        <w:t>Учреждения к</w:t>
      </w:r>
      <w:r w:rsidR="00F02F80" w:rsidRPr="00FE404C">
        <w:t>ультур</w:t>
      </w:r>
      <w:r w:rsidR="000E2EEB" w:rsidRPr="00FE404C">
        <w:t>ы</w:t>
      </w:r>
      <w:bookmarkEnd w:id="50"/>
      <w:r w:rsidR="00C017BA" w:rsidRPr="00FE404C">
        <w:t xml:space="preserve"> и искусства</w:t>
      </w:r>
      <w:bookmarkEnd w:id="51"/>
    </w:p>
    <w:p w:rsidR="00F02F80" w:rsidRPr="00C40B2E" w:rsidRDefault="00F02F80" w:rsidP="008412F1">
      <w:pPr>
        <w:ind w:firstLine="708"/>
      </w:pPr>
      <w:r w:rsidRPr="00C40B2E">
        <w:t xml:space="preserve">При всей важности всех «социальных» отраслей и направлений приоритетным социальным фактором, определяющим социально-экономическую перспективу поселения, является культура, несущая в себе самый мощный заряд созидающей или разрушающей социальной энергии. </w:t>
      </w:r>
    </w:p>
    <w:p w:rsidR="00A607A4" w:rsidRPr="00C40B2E" w:rsidRDefault="008412F1" w:rsidP="004D2AC7">
      <w:r w:rsidRPr="008412F1">
        <w:t>В сельском поселении Красноармейское имеется Дом Культуры. Здание находится в удовлетворительном состоянии. В нем размещаются так же библиотека и музыкальная школа.</w:t>
      </w:r>
      <w:r>
        <w:t xml:space="preserve"> </w:t>
      </w:r>
      <w:r w:rsidR="00A607A4" w:rsidRPr="00C40B2E">
        <w:t>Сведения об учреждениях культуры приведены в таблице 4.</w:t>
      </w:r>
      <w:r w:rsidR="004D2AC7">
        <w:t>6</w:t>
      </w:r>
      <w:r w:rsidR="00A607A4" w:rsidRPr="00C40B2E">
        <w:t>.</w:t>
      </w:r>
    </w:p>
    <w:p w:rsidR="00A607A4" w:rsidRPr="00C40B2E" w:rsidRDefault="00A607A4" w:rsidP="004D2AC7">
      <w:pPr>
        <w:jc w:val="right"/>
      </w:pPr>
      <w:r w:rsidRPr="00C40B2E">
        <w:t>Таблица 4.</w:t>
      </w:r>
      <w:r w:rsidR="004D2AC7">
        <w:t>6</w:t>
      </w:r>
    </w:p>
    <w:p w:rsidR="00A607A4" w:rsidRPr="00C40B2E" w:rsidRDefault="00A607A4" w:rsidP="008412F1">
      <w:pPr>
        <w:spacing w:line="240" w:lineRule="auto"/>
        <w:jc w:val="center"/>
      </w:pPr>
      <w:r w:rsidRPr="00C40B2E">
        <w:t>Сведения об учреждениях культуры</w:t>
      </w: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7"/>
        <w:gridCol w:w="2391"/>
        <w:gridCol w:w="1980"/>
        <w:gridCol w:w="1236"/>
        <w:gridCol w:w="2246"/>
        <w:gridCol w:w="988"/>
      </w:tblGrid>
      <w:tr w:rsidR="002F0FA9" w:rsidRPr="00C40B2E" w:rsidTr="00FF4262">
        <w:tc>
          <w:tcPr>
            <w:tcW w:w="597" w:type="dxa"/>
            <w:vAlign w:val="center"/>
          </w:tcPr>
          <w:p w:rsidR="002F0FA9" w:rsidRPr="00C40B2E" w:rsidRDefault="002F0FA9" w:rsidP="008412F1">
            <w:pPr>
              <w:pStyle w:val="a6"/>
            </w:pPr>
            <w:r w:rsidRPr="00C40B2E">
              <w:t>№ п/п</w:t>
            </w:r>
          </w:p>
        </w:tc>
        <w:tc>
          <w:tcPr>
            <w:tcW w:w="2391" w:type="dxa"/>
            <w:vAlign w:val="center"/>
          </w:tcPr>
          <w:p w:rsidR="002F0FA9" w:rsidRPr="00C40B2E" w:rsidRDefault="002F0FA9" w:rsidP="008412F1">
            <w:pPr>
              <w:pStyle w:val="a6"/>
            </w:pPr>
            <w:r w:rsidRPr="00C40B2E">
              <w:t>Наименование</w:t>
            </w:r>
          </w:p>
        </w:tc>
        <w:tc>
          <w:tcPr>
            <w:tcW w:w="1980" w:type="dxa"/>
            <w:vAlign w:val="center"/>
          </w:tcPr>
          <w:p w:rsidR="002F0FA9" w:rsidRPr="00C40B2E" w:rsidRDefault="002F0FA9" w:rsidP="008412F1">
            <w:pPr>
              <w:pStyle w:val="a6"/>
            </w:pPr>
            <w:r w:rsidRPr="00C40B2E">
              <w:t>Показатели</w:t>
            </w:r>
          </w:p>
        </w:tc>
        <w:tc>
          <w:tcPr>
            <w:tcW w:w="1236" w:type="dxa"/>
            <w:vAlign w:val="center"/>
          </w:tcPr>
          <w:p w:rsidR="002F0FA9" w:rsidRPr="00C40B2E" w:rsidRDefault="002F0FA9" w:rsidP="008412F1">
            <w:pPr>
              <w:pStyle w:val="a6"/>
            </w:pPr>
            <w:r w:rsidRPr="00C40B2E">
              <w:t>Кол-во работающих</w:t>
            </w:r>
          </w:p>
        </w:tc>
        <w:tc>
          <w:tcPr>
            <w:tcW w:w="2246" w:type="dxa"/>
            <w:vAlign w:val="center"/>
          </w:tcPr>
          <w:p w:rsidR="002F0FA9" w:rsidRPr="00C40B2E" w:rsidRDefault="002F0FA9" w:rsidP="008412F1">
            <w:pPr>
              <w:pStyle w:val="a6"/>
            </w:pPr>
            <w:r w:rsidRPr="00C40B2E">
              <w:t>Этажность, материал стен</w:t>
            </w:r>
          </w:p>
        </w:tc>
        <w:tc>
          <w:tcPr>
            <w:tcW w:w="988" w:type="dxa"/>
            <w:vAlign w:val="center"/>
          </w:tcPr>
          <w:p w:rsidR="002F0FA9" w:rsidRPr="00C40B2E" w:rsidRDefault="002F0FA9" w:rsidP="008412F1">
            <w:pPr>
              <w:pStyle w:val="a6"/>
            </w:pPr>
            <w:r w:rsidRPr="00C40B2E">
              <w:t>Год пост-ройки</w:t>
            </w:r>
          </w:p>
        </w:tc>
      </w:tr>
      <w:tr w:rsidR="002F0FA9" w:rsidRPr="00C40B2E" w:rsidTr="00FF4262">
        <w:tc>
          <w:tcPr>
            <w:tcW w:w="597" w:type="dxa"/>
            <w:vAlign w:val="center"/>
          </w:tcPr>
          <w:p w:rsidR="002F0FA9" w:rsidRPr="00C40B2E" w:rsidRDefault="002F0FA9" w:rsidP="008412F1">
            <w:pPr>
              <w:pStyle w:val="a6"/>
            </w:pPr>
            <w:r w:rsidRPr="00C40B2E">
              <w:t>1</w:t>
            </w:r>
          </w:p>
        </w:tc>
        <w:tc>
          <w:tcPr>
            <w:tcW w:w="2391" w:type="dxa"/>
            <w:vAlign w:val="center"/>
          </w:tcPr>
          <w:p w:rsidR="002F0FA9" w:rsidRPr="00C40B2E" w:rsidRDefault="002F0FA9" w:rsidP="008412F1">
            <w:pPr>
              <w:pStyle w:val="a6"/>
            </w:pPr>
            <w:r w:rsidRPr="00C40B2E">
              <w:t>2</w:t>
            </w:r>
          </w:p>
        </w:tc>
        <w:tc>
          <w:tcPr>
            <w:tcW w:w="1980" w:type="dxa"/>
            <w:vAlign w:val="center"/>
          </w:tcPr>
          <w:p w:rsidR="002F0FA9" w:rsidRPr="00C40B2E" w:rsidRDefault="002F0FA9" w:rsidP="008412F1">
            <w:pPr>
              <w:pStyle w:val="a6"/>
            </w:pPr>
            <w:r w:rsidRPr="00C40B2E">
              <w:t>3</w:t>
            </w:r>
          </w:p>
        </w:tc>
        <w:tc>
          <w:tcPr>
            <w:tcW w:w="1236" w:type="dxa"/>
            <w:vAlign w:val="center"/>
          </w:tcPr>
          <w:p w:rsidR="002F0FA9" w:rsidRPr="00C40B2E" w:rsidRDefault="002F0FA9" w:rsidP="008412F1">
            <w:pPr>
              <w:pStyle w:val="a6"/>
            </w:pPr>
            <w:r w:rsidRPr="00C40B2E">
              <w:t>4</w:t>
            </w:r>
          </w:p>
        </w:tc>
        <w:tc>
          <w:tcPr>
            <w:tcW w:w="2246" w:type="dxa"/>
            <w:vAlign w:val="center"/>
          </w:tcPr>
          <w:p w:rsidR="002F0FA9" w:rsidRPr="00C40B2E" w:rsidRDefault="002F0FA9" w:rsidP="008412F1">
            <w:pPr>
              <w:pStyle w:val="a6"/>
            </w:pPr>
            <w:r w:rsidRPr="00C40B2E">
              <w:t>5</w:t>
            </w:r>
          </w:p>
        </w:tc>
        <w:tc>
          <w:tcPr>
            <w:tcW w:w="988" w:type="dxa"/>
            <w:vAlign w:val="center"/>
          </w:tcPr>
          <w:p w:rsidR="002F0FA9" w:rsidRPr="00C40B2E" w:rsidRDefault="002F0FA9" w:rsidP="008412F1">
            <w:pPr>
              <w:pStyle w:val="a6"/>
            </w:pPr>
            <w:r w:rsidRPr="00C40B2E">
              <w:t>6</w:t>
            </w:r>
          </w:p>
        </w:tc>
      </w:tr>
      <w:tr w:rsidR="002F0FA9" w:rsidRPr="00C40B2E" w:rsidTr="00540B31">
        <w:tc>
          <w:tcPr>
            <w:tcW w:w="597" w:type="dxa"/>
            <w:vAlign w:val="center"/>
          </w:tcPr>
          <w:p w:rsidR="002F0FA9" w:rsidRPr="00C40B2E" w:rsidRDefault="002F0FA9" w:rsidP="00540B31">
            <w:pPr>
              <w:pStyle w:val="afd"/>
              <w:jc w:val="center"/>
            </w:pPr>
            <w:r w:rsidRPr="00C40B2E">
              <w:t>1</w:t>
            </w:r>
          </w:p>
        </w:tc>
        <w:tc>
          <w:tcPr>
            <w:tcW w:w="2391" w:type="dxa"/>
            <w:vAlign w:val="center"/>
          </w:tcPr>
          <w:p w:rsidR="002F0FA9" w:rsidRPr="00C40B2E" w:rsidRDefault="00FF4262" w:rsidP="00540B31">
            <w:pPr>
              <w:pStyle w:val="afd"/>
              <w:jc w:val="left"/>
            </w:pPr>
            <w:r>
              <w:t xml:space="preserve">МУК СДК с </w:t>
            </w:r>
            <w:r>
              <w:rPr>
                <w:szCs w:val="28"/>
              </w:rPr>
              <w:t>Красноармейское</w:t>
            </w:r>
          </w:p>
        </w:tc>
        <w:tc>
          <w:tcPr>
            <w:tcW w:w="1980" w:type="dxa"/>
            <w:vAlign w:val="center"/>
          </w:tcPr>
          <w:p w:rsidR="002F0FA9" w:rsidRPr="00C40B2E" w:rsidRDefault="00FF4262" w:rsidP="004E5A69">
            <w:pPr>
              <w:pStyle w:val="afd"/>
              <w:jc w:val="center"/>
            </w:pPr>
            <w:r>
              <w:t>4</w:t>
            </w:r>
            <w:r w:rsidR="002F0FA9" w:rsidRPr="00C40B2E">
              <w:t>00 мест</w:t>
            </w:r>
          </w:p>
        </w:tc>
        <w:tc>
          <w:tcPr>
            <w:tcW w:w="1236" w:type="dxa"/>
            <w:vAlign w:val="center"/>
          </w:tcPr>
          <w:p w:rsidR="002F0FA9" w:rsidRPr="00C40B2E" w:rsidRDefault="00FF4262" w:rsidP="00380580">
            <w:pPr>
              <w:pStyle w:val="afd"/>
              <w:jc w:val="center"/>
            </w:pPr>
            <w:r>
              <w:t>6</w:t>
            </w:r>
          </w:p>
        </w:tc>
        <w:tc>
          <w:tcPr>
            <w:tcW w:w="2246" w:type="dxa"/>
          </w:tcPr>
          <w:p w:rsidR="002F0FA9" w:rsidRPr="00C40B2E" w:rsidRDefault="00FF4262" w:rsidP="00380580">
            <w:pPr>
              <w:pStyle w:val="afd"/>
            </w:pPr>
            <w:r>
              <w:t>двух</w:t>
            </w:r>
            <w:r w:rsidR="002F0FA9" w:rsidRPr="00C40B2E">
              <w:t xml:space="preserve">этажное, </w:t>
            </w:r>
            <w:r>
              <w:t>монолитное, отдельно стоящее</w:t>
            </w:r>
          </w:p>
        </w:tc>
        <w:tc>
          <w:tcPr>
            <w:tcW w:w="988" w:type="dxa"/>
            <w:vAlign w:val="center"/>
          </w:tcPr>
          <w:p w:rsidR="002F0FA9" w:rsidRPr="00C40B2E" w:rsidRDefault="00FB5FBB" w:rsidP="00380580">
            <w:pPr>
              <w:pStyle w:val="afd"/>
              <w:jc w:val="center"/>
            </w:pPr>
            <w:r w:rsidRPr="00C40B2E">
              <w:t>19</w:t>
            </w:r>
            <w:r w:rsidR="00FF4262">
              <w:t>90</w:t>
            </w:r>
          </w:p>
        </w:tc>
      </w:tr>
      <w:tr w:rsidR="002F0FA9" w:rsidRPr="00C40B2E" w:rsidTr="00380580">
        <w:tc>
          <w:tcPr>
            <w:tcW w:w="597" w:type="dxa"/>
          </w:tcPr>
          <w:p w:rsidR="002F0FA9" w:rsidRPr="00C40B2E" w:rsidRDefault="002F0FA9" w:rsidP="00380580">
            <w:pPr>
              <w:pStyle w:val="afd"/>
              <w:jc w:val="center"/>
            </w:pPr>
            <w:r w:rsidRPr="00C40B2E">
              <w:t>2</w:t>
            </w:r>
          </w:p>
        </w:tc>
        <w:tc>
          <w:tcPr>
            <w:tcW w:w="2391" w:type="dxa"/>
          </w:tcPr>
          <w:p w:rsidR="002F0FA9" w:rsidRPr="00C40B2E" w:rsidRDefault="00FF4262" w:rsidP="00380580">
            <w:pPr>
              <w:pStyle w:val="afd"/>
            </w:pPr>
            <w:r>
              <w:t xml:space="preserve">Филиал ЦБС </w:t>
            </w:r>
          </w:p>
        </w:tc>
        <w:tc>
          <w:tcPr>
            <w:tcW w:w="1980" w:type="dxa"/>
          </w:tcPr>
          <w:p w:rsidR="002F0FA9" w:rsidRPr="00C40B2E" w:rsidRDefault="00FF4262" w:rsidP="00380580">
            <w:pPr>
              <w:pStyle w:val="afd"/>
            </w:pPr>
            <w:r>
              <w:t>24,0 тыс. томов</w:t>
            </w:r>
            <w:r w:rsidR="002F0FA9" w:rsidRPr="00C40B2E">
              <w:t xml:space="preserve"> </w:t>
            </w:r>
          </w:p>
        </w:tc>
        <w:tc>
          <w:tcPr>
            <w:tcW w:w="1236" w:type="dxa"/>
            <w:vAlign w:val="center"/>
          </w:tcPr>
          <w:p w:rsidR="002F0FA9" w:rsidRPr="00C40B2E" w:rsidRDefault="002F0FA9" w:rsidP="00380580">
            <w:pPr>
              <w:pStyle w:val="afd"/>
              <w:jc w:val="center"/>
            </w:pPr>
            <w:r w:rsidRPr="00C40B2E">
              <w:t>2</w:t>
            </w:r>
          </w:p>
        </w:tc>
        <w:tc>
          <w:tcPr>
            <w:tcW w:w="2246" w:type="dxa"/>
          </w:tcPr>
          <w:p w:rsidR="002F0FA9" w:rsidRPr="00C40B2E" w:rsidRDefault="00380580" w:rsidP="00380580">
            <w:pPr>
              <w:pStyle w:val="afd"/>
            </w:pPr>
            <w:r>
              <w:t>встроенное</w:t>
            </w:r>
          </w:p>
        </w:tc>
        <w:tc>
          <w:tcPr>
            <w:tcW w:w="988" w:type="dxa"/>
            <w:vAlign w:val="center"/>
          </w:tcPr>
          <w:p w:rsidR="002F0FA9" w:rsidRPr="00C40B2E" w:rsidRDefault="00380580" w:rsidP="00380580">
            <w:pPr>
              <w:pStyle w:val="afd"/>
              <w:jc w:val="center"/>
            </w:pPr>
            <w:r w:rsidRPr="00C40B2E">
              <w:t>19</w:t>
            </w:r>
            <w:r>
              <w:t>90</w:t>
            </w:r>
          </w:p>
        </w:tc>
      </w:tr>
    </w:tbl>
    <w:p w:rsidR="0084541A" w:rsidRDefault="0084541A" w:rsidP="002013E5">
      <w:pPr>
        <w:tabs>
          <w:tab w:val="num" w:pos="0"/>
        </w:tabs>
        <w:spacing w:before="100" w:beforeAutospacing="1"/>
        <w:ind w:firstLine="720"/>
        <w:rPr>
          <w:szCs w:val="28"/>
        </w:rPr>
      </w:pPr>
      <w:r w:rsidRPr="0095121A">
        <w:t>Расчет потребности в сооружениях культуры на 20</w:t>
      </w:r>
      <w:r>
        <w:t>16</w:t>
      </w:r>
      <w:r w:rsidRPr="0095121A">
        <w:t xml:space="preserve"> год в сельском поселении проведен в соответствии с Распоряжением Правительства Российской Федерации от 13.07. 2007 г. № 923-р «Об изменении социальных нормативов и норм, одобренных распоряжением Правительства РФ от 03.07. 1996 г. № 1063-Р»</w:t>
      </w:r>
      <w:r w:rsidRPr="00F66171">
        <w:rPr>
          <w:szCs w:val="28"/>
        </w:rPr>
        <w:t>.</w:t>
      </w:r>
    </w:p>
    <w:p w:rsidR="00080BCB" w:rsidRPr="00DC3EFD" w:rsidRDefault="00080BCB" w:rsidP="009E3E1E">
      <w:pPr>
        <w:ind w:firstLine="708"/>
      </w:pPr>
      <w:r w:rsidRPr="00DC3EFD">
        <w:t xml:space="preserve">По нормативу </w:t>
      </w:r>
      <w:r>
        <w:t xml:space="preserve">для библиотек </w:t>
      </w:r>
      <w:r w:rsidRPr="009E3E1E">
        <w:t xml:space="preserve">положено </w:t>
      </w:r>
      <w:r w:rsidR="009E3E1E" w:rsidRPr="009E3E1E">
        <w:t>4</w:t>
      </w:r>
      <w:r w:rsidRPr="009E3E1E">
        <w:t xml:space="preserve"> книг</w:t>
      </w:r>
      <w:r w:rsidR="009E3E1E" w:rsidRPr="009E3E1E">
        <w:t>и</w:t>
      </w:r>
      <w:r w:rsidRPr="009E3E1E">
        <w:t xml:space="preserve"> на 1 жителя, книжный</w:t>
      </w:r>
      <w:r w:rsidRPr="00DC3EFD">
        <w:t xml:space="preserve"> фонд </w:t>
      </w:r>
      <w:r>
        <w:t xml:space="preserve">должен составлять не менее 13,7 тыс. </w:t>
      </w:r>
      <w:r w:rsidRPr="00DC3EFD">
        <w:t>томов</w:t>
      </w:r>
      <w:r>
        <w:t>.</w:t>
      </w:r>
      <w:r w:rsidRPr="00DC3EFD">
        <w:t xml:space="preserve"> Библиотека </w:t>
      </w:r>
      <w:r>
        <w:t xml:space="preserve">сельского поселения </w:t>
      </w:r>
      <w:r w:rsidRPr="00DC3EFD">
        <w:t xml:space="preserve">насчитывает </w:t>
      </w:r>
      <w:r>
        <w:t>24,0 тыс. томов</w:t>
      </w:r>
      <w:r w:rsidRPr="00DC3EFD">
        <w:t xml:space="preserve">. </w:t>
      </w:r>
    </w:p>
    <w:p w:rsidR="00080BCB" w:rsidRPr="00F66171" w:rsidRDefault="0067694D" w:rsidP="00B367FC">
      <w:pPr>
        <w:ind w:firstLine="708"/>
        <w:rPr>
          <w:szCs w:val="28"/>
        </w:rPr>
      </w:pPr>
      <w:r>
        <w:t xml:space="preserve">Для </w:t>
      </w:r>
      <w:r w:rsidRPr="00DF69CD">
        <w:t>сельски</w:t>
      </w:r>
      <w:r>
        <w:t>х</w:t>
      </w:r>
      <w:r w:rsidRPr="00DF69CD">
        <w:t xml:space="preserve"> поселени</w:t>
      </w:r>
      <w:r>
        <w:t>й</w:t>
      </w:r>
      <w:r w:rsidRPr="00DF69CD">
        <w:t xml:space="preserve"> с числом жителей от 2 до 5 тыс. человек</w:t>
      </w:r>
      <w:r w:rsidR="00B367FC">
        <w:t xml:space="preserve"> число </w:t>
      </w:r>
      <w:r w:rsidR="00B367FC" w:rsidRPr="00DF69CD">
        <w:t xml:space="preserve">зрительских мест </w:t>
      </w:r>
      <w:r w:rsidR="00B367FC">
        <w:t xml:space="preserve">берется из расчета </w:t>
      </w:r>
      <w:r w:rsidR="00B367FC" w:rsidRPr="00DF69CD">
        <w:t>100</w:t>
      </w:r>
      <w:r w:rsidR="00B367FC">
        <w:t xml:space="preserve"> мест </w:t>
      </w:r>
      <w:r w:rsidR="00B367FC" w:rsidRPr="00DF69CD">
        <w:t>на 1 тыс. жителей</w:t>
      </w:r>
      <w:r w:rsidR="00B367FC">
        <w:t xml:space="preserve">. Фактическое число </w:t>
      </w:r>
      <w:r w:rsidR="00B367FC" w:rsidRPr="00DF69CD">
        <w:t>зрительских мест</w:t>
      </w:r>
      <w:r w:rsidR="00B367FC">
        <w:t xml:space="preserve"> в Доме Культуры превышает данный норматив.</w:t>
      </w:r>
    </w:p>
    <w:p w:rsidR="00FB5FBB" w:rsidRPr="00C40B2E" w:rsidRDefault="00FB5FBB" w:rsidP="00F54EF6">
      <w:pPr>
        <w:ind w:firstLine="708"/>
      </w:pPr>
      <w:r w:rsidRPr="00C40B2E">
        <w:t>На период составления проекта Генерального плана необходим</w:t>
      </w:r>
      <w:r w:rsidR="00F54EF6">
        <w:t>а</w:t>
      </w:r>
      <w:r w:rsidRPr="00C40B2E">
        <w:t xml:space="preserve"> </w:t>
      </w:r>
      <w:r w:rsidR="00F54EF6">
        <w:t>замена оконных и дверных проемов</w:t>
      </w:r>
      <w:r w:rsidRPr="00C40B2E">
        <w:t xml:space="preserve"> и </w:t>
      </w:r>
      <w:r w:rsidR="00F54EF6">
        <w:t xml:space="preserve">проведение </w:t>
      </w:r>
      <w:r w:rsidRPr="00C40B2E">
        <w:t>косметического ремонта Дома культуры.</w:t>
      </w:r>
    </w:p>
    <w:p w:rsidR="00F02F80" w:rsidRPr="00C40B2E" w:rsidRDefault="00396516" w:rsidP="00396E2B">
      <w:pPr>
        <w:pStyle w:val="1"/>
      </w:pPr>
      <w:bookmarkStart w:id="52" w:name="_Toc255037376"/>
      <w:bookmarkStart w:id="53" w:name="_Toc460424338"/>
      <w:r w:rsidRPr="00C40B2E">
        <w:t>4.</w:t>
      </w:r>
      <w:r w:rsidR="00704A74">
        <w:t>2</w:t>
      </w:r>
      <w:r w:rsidRPr="00C40B2E">
        <w:t xml:space="preserve">.4. </w:t>
      </w:r>
      <w:r w:rsidR="00C017BA" w:rsidRPr="00C40B2E">
        <w:t>Учреждения спорта и физической культуры</w:t>
      </w:r>
      <w:bookmarkEnd w:id="52"/>
      <w:bookmarkEnd w:id="53"/>
    </w:p>
    <w:p w:rsidR="00BD2E1F" w:rsidRPr="00396E2B" w:rsidRDefault="00BD3A76" w:rsidP="00396E2B">
      <w:pPr>
        <w:ind w:firstLine="708"/>
      </w:pPr>
      <w:r w:rsidRPr="00C40B2E">
        <w:rPr>
          <w:noProof/>
        </w:rPr>
        <w:t xml:space="preserve">На территории </w:t>
      </w:r>
      <w:r w:rsidR="00604AE9" w:rsidRPr="00C40B2E">
        <w:rPr>
          <w:noProof/>
        </w:rPr>
        <w:t xml:space="preserve">сельского поселения </w:t>
      </w:r>
      <w:r w:rsidR="00604AE9" w:rsidRPr="00396E2B">
        <w:t xml:space="preserve">Красноармейское </w:t>
      </w:r>
      <w:r w:rsidR="00A86C7E" w:rsidRPr="00396E2B">
        <w:t>име</w:t>
      </w:r>
      <w:r w:rsidR="00BD2E1F" w:rsidRPr="00396E2B">
        <w:t>ю</w:t>
      </w:r>
      <w:r w:rsidR="00A86C7E" w:rsidRPr="00396E2B">
        <w:t>тся</w:t>
      </w:r>
      <w:r w:rsidR="003B2723" w:rsidRPr="00396E2B">
        <w:t xml:space="preserve"> три</w:t>
      </w:r>
      <w:r w:rsidR="00FB5FBB" w:rsidRPr="00396E2B">
        <w:t xml:space="preserve"> спортивных </w:t>
      </w:r>
      <w:r w:rsidRPr="00396E2B">
        <w:t>сооружени</w:t>
      </w:r>
      <w:r w:rsidR="00FB5FBB" w:rsidRPr="00396E2B">
        <w:t>я</w:t>
      </w:r>
      <w:r w:rsidRPr="00396E2B">
        <w:t xml:space="preserve">: </w:t>
      </w:r>
      <w:r w:rsidR="00396E2B">
        <w:t xml:space="preserve">2 </w:t>
      </w:r>
      <w:r w:rsidR="00FB5FBB" w:rsidRPr="00396E2B">
        <w:t>стадион</w:t>
      </w:r>
      <w:r w:rsidR="00396E2B">
        <w:t>а и один</w:t>
      </w:r>
      <w:r w:rsidRPr="00396E2B">
        <w:t xml:space="preserve"> спортивны</w:t>
      </w:r>
      <w:r w:rsidR="00FB5FBB" w:rsidRPr="00396E2B">
        <w:t>й</w:t>
      </w:r>
      <w:r w:rsidRPr="00396E2B">
        <w:t xml:space="preserve"> зал </w:t>
      </w:r>
      <w:r w:rsidR="00396E2B">
        <w:t>в школе</w:t>
      </w:r>
      <w:r w:rsidR="00396E2B" w:rsidRPr="00396E2B">
        <w:t>.</w:t>
      </w:r>
    </w:p>
    <w:p w:rsidR="00FE404C" w:rsidRDefault="00A86C7E" w:rsidP="00FE404C">
      <w:r w:rsidRPr="00C40B2E">
        <w:t>Техническое состояние имеющейся спортивной базы в муниципальном образовании удовлетворительное.</w:t>
      </w:r>
    </w:p>
    <w:p w:rsidR="00AE495D" w:rsidRPr="00FE404C" w:rsidRDefault="000E2EEB" w:rsidP="00FE404C">
      <w:pPr>
        <w:pStyle w:val="1"/>
        <w:rPr>
          <w:rStyle w:val="10"/>
          <w:b/>
        </w:rPr>
      </w:pPr>
      <w:r w:rsidRPr="00C40B2E">
        <w:rPr>
          <w:color w:val="FF0000"/>
          <w:szCs w:val="28"/>
        </w:rPr>
        <w:br w:type="page"/>
      </w:r>
      <w:bookmarkStart w:id="54" w:name="_Toc460424339"/>
      <w:r w:rsidR="00143748" w:rsidRPr="00FE404C">
        <w:rPr>
          <w:rStyle w:val="10"/>
          <w:b/>
        </w:rPr>
        <w:t xml:space="preserve">5. </w:t>
      </w:r>
      <w:r w:rsidR="00985449" w:rsidRPr="00FE404C">
        <w:rPr>
          <w:rStyle w:val="10"/>
          <w:b/>
        </w:rPr>
        <w:t>Экономи</w:t>
      </w:r>
      <w:r w:rsidR="00174B4D" w:rsidRPr="00FE404C">
        <w:rPr>
          <w:rStyle w:val="10"/>
          <w:b/>
        </w:rPr>
        <w:t>ческий потенциал</w:t>
      </w:r>
      <w:bookmarkEnd w:id="54"/>
    </w:p>
    <w:p w:rsidR="00E45318" w:rsidRDefault="00E45318" w:rsidP="005D01D5">
      <w:pPr>
        <w:ind w:firstLine="708"/>
      </w:pPr>
      <w:r w:rsidRPr="00C40B2E">
        <w:t xml:space="preserve">Экономико-географическое положение </w:t>
      </w:r>
      <w:r w:rsidR="00604AE9" w:rsidRPr="00C40B2E">
        <w:t xml:space="preserve">сельского поселения Красноармейское </w:t>
      </w:r>
      <w:r w:rsidRPr="00C40B2E">
        <w:t>имело на разных этапах его истории неодинаковое значение.</w:t>
      </w:r>
    </w:p>
    <w:p w:rsidR="00EF27F2" w:rsidRPr="00C40B2E" w:rsidRDefault="00EF27F2" w:rsidP="00EF27F2">
      <w:pPr>
        <w:pStyle w:val="1"/>
      </w:pPr>
      <w:bookmarkStart w:id="55" w:name="_Toc255037380"/>
      <w:bookmarkStart w:id="56" w:name="_Toc460424340"/>
      <w:r w:rsidRPr="00C40B2E">
        <w:t>5.1. Сельское хозяйство</w:t>
      </w:r>
      <w:bookmarkEnd w:id="55"/>
      <w:bookmarkEnd w:id="56"/>
    </w:p>
    <w:p w:rsidR="0042505E" w:rsidRDefault="007B730B" w:rsidP="007B730B">
      <w:pPr>
        <w:ind w:firstLine="708"/>
      </w:pPr>
      <w:r>
        <w:t xml:space="preserve">В предыдущие </w:t>
      </w:r>
      <w:r w:rsidRPr="007B730B">
        <w:t>годы о</w:t>
      </w:r>
      <w:r w:rsidR="00E45318" w:rsidRPr="007B730B">
        <w:t>снову экономического потенциала сельского поселения составля</w:t>
      </w:r>
      <w:r w:rsidR="0043470C" w:rsidRPr="007B730B">
        <w:t>ло</w:t>
      </w:r>
      <w:r w:rsidR="0042505E" w:rsidRPr="007B730B">
        <w:t xml:space="preserve"> сельскохозяйственное предприятие </w:t>
      </w:r>
      <w:r w:rsidR="00495A02">
        <w:t xml:space="preserve">«Опытная станция». Основным видом деятельности </w:t>
      </w:r>
      <w:r w:rsidR="00495A02" w:rsidRPr="007B730B">
        <w:t>предприяти</w:t>
      </w:r>
      <w:r w:rsidR="00495A02">
        <w:t xml:space="preserve">я являлось </w:t>
      </w:r>
      <w:r w:rsidR="0042505E" w:rsidRPr="007B730B">
        <w:t xml:space="preserve"> </w:t>
      </w:r>
      <w:r w:rsidR="00495A02">
        <w:t>в</w:t>
      </w:r>
      <w:r w:rsidRPr="007B730B">
        <w:t>ыращивание зерновых и зернобобовых культур</w:t>
      </w:r>
      <w:r w:rsidR="00495A02">
        <w:t>, н</w:t>
      </w:r>
      <w:r w:rsidRPr="007B730B">
        <w:t>аучные исследования и разработки в области естественных и технических нау</w:t>
      </w:r>
      <w:r w:rsidRPr="00702184">
        <w:t>к</w:t>
      </w:r>
      <w:r w:rsidR="00702184" w:rsidRPr="00702184">
        <w:t>.</w:t>
      </w:r>
    </w:p>
    <w:p w:rsidR="00702184" w:rsidRDefault="00702184" w:rsidP="007B730B">
      <w:pPr>
        <w:ind w:firstLine="708"/>
      </w:pPr>
      <w:r>
        <w:t>В настоящее время преемником стала «</w:t>
      </w:r>
      <w:r w:rsidRPr="00702184">
        <w:t xml:space="preserve">Организация </w:t>
      </w:r>
      <w:r>
        <w:t>н</w:t>
      </w:r>
      <w:r w:rsidRPr="00702184">
        <w:t xml:space="preserve">аучного </w:t>
      </w:r>
      <w:r>
        <w:t>о</w:t>
      </w:r>
      <w:r w:rsidRPr="00702184">
        <w:t xml:space="preserve">бслуживания - </w:t>
      </w:r>
      <w:r>
        <w:t>о</w:t>
      </w:r>
      <w:r w:rsidRPr="00702184">
        <w:t>пытно-</w:t>
      </w:r>
      <w:r>
        <w:t>п</w:t>
      </w:r>
      <w:r w:rsidRPr="00702184">
        <w:t xml:space="preserve">роизводственное </w:t>
      </w:r>
      <w:r>
        <w:t>х</w:t>
      </w:r>
      <w:r w:rsidRPr="00702184">
        <w:t>озяйство «Опытное» Г</w:t>
      </w:r>
      <w:r w:rsidR="00EB58DD" w:rsidRPr="00702184">
        <w:t>НУ</w:t>
      </w:r>
      <w:r w:rsidRPr="00702184">
        <w:t xml:space="preserve"> Кабардино-Балкарского </w:t>
      </w:r>
      <w:r w:rsidR="00EB58DD">
        <w:t>н</w:t>
      </w:r>
      <w:r w:rsidRPr="00702184">
        <w:t>аучно-</w:t>
      </w:r>
      <w:r w:rsidR="00EB58DD">
        <w:t>и</w:t>
      </w:r>
      <w:r w:rsidRPr="00702184">
        <w:t xml:space="preserve">сследовательского </w:t>
      </w:r>
      <w:r w:rsidR="00EB58DD">
        <w:t>и</w:t>
      </w:r>
      <w:r w:rsidRPr="00702184">
        <w:t xml:space="preserve">нститута </w:t>
      </w:r>
      <w:r w:rsidR="00EB58DD">
        <w:t>с</w:t>
      </w:r>
      <w:r w:rsidRPr="00702184">
        <w:t xml:space="preserve">ельского </w:t>
      </w:r>
      <w:r w:rsidR="00EB58DD">
        <w:t>х</w:t>
      </w:r>
      <w:r w:rsidRPr="00702184">
        <w:t xml:space="preserve">озяйства Российской </w:t>
      </w:r>
      <w:r w:rsidR="00EB58DD">
        <w:t>а</w:t>
      </w:r>
      <w:r w:rsidRPr="00702184">
        <w:t xml:space="preserve">кадемии </w:t>
      </w:r>
      <w:r w:rsidR="00EB58DD">
        <w:t>с</w:t>
      </w:r>
      <w:r w:rsidRPr="00702184">
        <w:t xml:space="preserve">ельскохозяйственных </w:t>
      </w:r>
      <w:r w:rsidR="00EB58DD">
        <w:t>н</w:t>
      </w:r>
      <w:r w:rsidRPr="00702184">
        <w:t>аук</w:t>
      </w:r>
      <w:r w:rsidR="00EB58DD">
        <w:t>».</w:t>
      </w:r>
    </w:p>
    <w:p w:rsidR="00FB3BCB" w:rsidRDefault="00FB3BCB" w:rsidP="00C01C6D">
      <w:pPr>
        <w:ind w:firstLine="708"/>
      </w:pPr>
      <w:r w:rsidRPr="00C01C6D">
        <w:t>В условиях рыночной экономики значительную роль играют малые предприятия, являясь одним из факторов экономической стабилизации сельского поселения.</w:t>
      </w:r>
      <w:r w:rsidR="00C01C6D" w:rsidRPr="00C01C6D">
        <w:t xml:space="preserve"> </w:t>
      </w:r>
      <w:r w:rsidRPr="00C01C6D">
        <w:t>Существенно влияя на формирование потребительского рынка, малое предпринимательство способствует решению проблемы занятости населения и увеличивает поступления в бюджет сельского поселения.</w:t>
      </w:r>
    </w:p>
    <w:p w:rsidR="00661FF5" w:rsidRPr="00C01C6D" w:rsidRDefault="00661FF5" w:rsidP="00C01C6D">
      <w:pPr>
        <w:ind w:firstLine="708"/>
      </w:pPr>
      <w:r>
        <w:t xml:space="preserve">Земли сельскохозяйственного назначения переданы в аренду сельхозпроизводителям. </w:t>
      </w:r>
    </w:p>
    <w:p w:rsidR="00575863" w:rsidRPr="00C40B2E" w:rsidRDefault="00902D67" w:rsidP="005D01D5">
      <w:pPr>
        <w:pStyle w:val="1"/>
      </w:pPr>
      <w:bookmarkStart w:id="57" w:name="_Toc460424341"/>
      <w:r w:rsidRPr="00C40B2E">
        <w:t>5.</w:t>
      </w:r>
      <w:r w:rsidR="00DD3717" w:rsidRPr="00C40B2E">
        <w:t>2</w:t>
      </w:r>
      <w:r w:rsidRPr="00C40B2E">
        <w:t xml:space="preserve">. </w:t>
      </w:r>
      <w:r w:rsidR="00575863" w:rsidRPr="00C40B2E">
        <w:t>Непроизводственная сфера</w:t>
      </w:r>
      <w:bookmarkEnd w:id="57"/>
    </w:p>
    <w:p w:rsidR="00575863" w:rsidRDefault="00575863" w:rsidP="005D01D5">
      <w:pPr>
        <w:ind w:firstLine="708"/>
      </w:pPr>
      <w:r w:rsidRPr="00C40B2E">
        <w:t xml:space="preserve">Непроизводственная сфера </w:t>
      </w:r>
      <w:r w:rsidR="00604AE9" w:rsidRPr="00C40B2E">
        <w:t xml:space="preserve">сельского поселения Красноармейское </w:t>
      </w:r>
      <w:r w:rsidRPr="00C40B2E">
        <w:t xml:space="preserve"> представлена широким спектром видов услуг, в числе которых выделяются транспортный и коммуникационный комплексы, розничная торговля, жилищно-коммунальные услуги</w:t>
      </w:r>
      <w:r w:rsidR="00D012F1" w:rsidRPr="00C40B2E">
        <w:t xml:space="preserve"> </w:t>
      </w:r>
      <w:r w:rsidRPr="00C40B2E">
        <w:t>и другие.</w:t>
      </w:r>
    </w:p>
    <w:p w:rsidR="00BD13C3" w:rsidRDefault="00575863" w:rsidP="005D01D5">
      <w:pPr>
        <w:ind w:firstLine="708"/>
      </w:pPr>
      <w:r w:rsidRPr="00C40B2E">
        <w:t xml:space="preserve">Комплекс </w:t>
      </w:r>
      <w:r w:rsidR="00412304" w:rsidRPr="00C40B2E">
        <w:t xml:space="preserve">информационных </w:t>
      </w:r>
      <w:r w:rsidRPr="00C40B2E">
        <w:t xml:space="preserve">коммуникаций </w:t>
      </w:r>
      <w:r w:rsidR="00604AE9" w:rsidRPr="00C40B2E">
        <w:t xml:space="preserve">сельского поселения Красноармейское </w:t>
      </w:r>
      <w:r w:rsidR="00412304" w:rsidRPr="00C40B2E">
        <w:t xml:space="preserve"> </w:t>
      </w:r>
      <w:r w:rsidRPr="00C40B2E">
        <w:t xml:space="preserve">представлен практически всеми основными видами связи: почтовой, телеграфной, компьютерной и др. </w:t>
      </w:r>
    </w:p>
    <w:p w:rsidR="00575863" w:rsidRDefault="00575863" w:rsidP="005D01D5">
      <w:pPr>
        <w:ind w:firstLine="708"/>
      </w:pPr>
      <w:r w:rsidRPr="00C40B2E">
        <w:t xml:space="preserve">В настоящее время в </w:t>
      </w:r>
      <w:r w:rsidR="00BF0094">
        <w:t xml:space="preserve"> сельском поселении Красноармейское</w:t>
      </w:r>
      <w:r w:rsidRPr="00C40B2E">
        <w:t xml:space="preserve"> работает почтовое отделение, оказывающее услуги населению в области связи.</w:t>
      </w:r>
    </w:p>
    <w:p w:rsidR="005F4CD7" w:rsidRDefault="005F4CD7" w:rsidP="005D01D5">
      <w:pPr>
        <w:ind w:firstLine="708"/>
      </w:pPr>
      <w:r>
        <w:t xml:space="preserve">Сфера ЖКХ представлена </w:t>
      </w:r>
      <w:r w:rsidR="00463642">
        <w:t xml:space="preserve">предприятием ООО «Александровский сад», специализирующимся на </w:t>
      </w:r>
      <w:r w:rsidR="00C618A6">
        <w:t>услугах по водоснабжению и водоотведению.</w:t>
      </w:r>
    </w:p>
    <w:p w:rsidR="005D01D5" w:rsidRPr="00C40B2E" w:rsidRDefault="005D01D5" w:rsidP="00D055FB">
      <w:pPr>
        <w:ind w:firstLine="708"/>
      </w:pPr>
      <w:r w:rsidRPr="00C40B2E">
        <w:t>Интегральным показателем состояния непроизводственной сферы поселения являются платные услуги населению. Основными платными услугами являются коммунальные услуги, транспортные услуги и далее услуги связи.</w:t>
      </w:r>
    </w:p>
    <w:p w:rsidR="00F77320" w:rsidRPr="00C40B2E" w:rsidRDefault="00575863" w:rsidP="00173B08">
      <w:pPr>
        <w:ind w:firstLine="708"/>
      </w:pPr>
      <w:r w:rsidRPr="00C40B2E">
        <w:t>Важное место в непроизводственной сфере муниципального образования занимают розничная торговля</w:t>
      </w:r>
      <w:r w:rsidR="00A345FF" w:rsidRPr="00C40B2E">
        <w:t>.</w:t>
      </w:r>
      <w:r w:rsidR="00BD3A76" w:rsidRPr="00C40B2E">
        <w:t xml:space="preserve"> </w:t>
      </w:r>
      <w:r w:rsidR="00DC408D" w:rsidRPr="00C40B2E">
        <w:t xml:space="preserve">Сведения об объектах торговли представлены </w:t>
      </w:r>
      <w:r w:rsidR="00DC408D" w:rsidRPr="00661FF5">
        <w:t>в таблице 5.</w:t>
      </w:r>
      <w:r w:rsidR="00661FF5" w:rsidRPr="00661FF5">
        <w:t>1</w:t>
      </w:r>
      <w:r w:rsidR="00DC408D" w:rsidRPr="00661FF5">
        <w:t>.</w:t>
      </w:r>
      <w:r w:rsidR="00F77320" w:rsidRPr="00661FF5">
        <w:t xml:space="preserve"> Населенны</w:t>
      </w:r>
      <w:r w:rsidR="00173B08" w:rsidRPr="00661FF5">
        <w:t>й</w:t>
      </w:r>
      <w:r w:rsidR="00F77320" w:rsidRPr="00C40B2E">
        <w:t xml:space="preserve"> пункт сельского поселения Красноармейское  не располага</w:t>
      </w:r>
      <w:r w:rsidR="00173B08">
        <w:t>е</w:t>
      </w:r>
      <w:r w:rsidR="00F77320" w:rsidRPr="00C40B2E">
        <w:t>т крупными торговыми центрами и торговыми комплексами.</w:t>
      </w:r>
    </w:p>
    <w:p w:rsidR="000B37A7" w:rsidRPr="00C40B2E" w:rsidRDefault="000B37A7" w:rsidP="005D01D5">
      <w:pPr>
        <w:ind w:firstLine="708"/>
      </w:pPr>
      <w:r w:rsidRPr="00C40B2E">
        <w:t xml:space="preserve">Структура оборота розничной торговли характеризуется преобладанием продовольственных над непродовольственными товарами. По форме собственности все объекты частные. </w:t>
      </w:r>
    </w:p>
    <w:p w:rsidR="00173B08" w:rsidRDefault="001F0797" w:rsidP="00173B08">
      <w:pPr>
        <w:ind w:firstLine="708"/>
      </w:pPr>
      <w:r w:rsidRPr="00C40B2E">
        <w:t xml:space="preserve">В целом по сельскому поселению торговая площадь составляет </w:t>
      </w:r>
      <w:r w:rsidR="00EF34EC">
        <w:t>670,0</w:t>
      </w:r>
      <w:r w:rsidRPr="00C40B2E">
        <w:t xml:space="preserve"> м</w:t>
      </w:r>
      <w:r w:rsidRPr="00C40B2E">
        <w:rPr>
          <w:vertAlign w:val="superscript"/>
        </w:rPr>
        <w:t>2</w:t>
      </w:r>
      <w:r w:rsidRPr="00C40B2E">
        <w:t>. Согласно СНиП 2.07.01-89* на 1 тыс. человек в сельском поселении рекомендуется 100 м</w:t>
      </w:r>
      <w:r w:rsidRPr="00C40B2E">
        <w:rPr>
          <w:vertAlign w:val="superscript"/>
        </w:rPr>
        <w:t>2</w:t>
      </w:r>
      <w:r w:rsidRPr="00C40B2E">
        <w:t xml:space="preserve"> торговой площади в магазинах продовольственных товаров и 200 м</w:t>
      </w:r>
      <w:r w:rsidRPr="00C40B2E">
        <w:rPr>
          <w:vertAlign w:val="superscript"/>
        </w:rPr>
        <w:t>2</w:t>
      </w:r>
      <w:r w:rsidRPr="00C40B2E">
        <w:t xml:space="preserve"> торговой площади в магазинах непродовольственных товаров. Количество объектов торговли соответствует существующим нормам обеспеченности. </w:t>
      </w:r>
    </w:p>
    <w:p w:rsidR="001F0797" w:rsidRPr="00C40B2E" w:rsidRDefault="001F0797" w:rsidP="00173B08">
      <w:pPr>
        <w:ind w:firstLine="708"/>
      </w:pPr>
      <w:r w:rsidRPr="00C40B2E">
        <w:t xml:space="preserve">Жители сельского поселения получают недостающее обслуживание в предприятиях торговли городов </w:t>
      </w:r>
      <w:r w:rsidR="00173B08">
        <w:t>Терек, Майский</w:t>
      </w:r>
      <w:r w:rsidRPr="00C40B2E">
        <w:t xml:space="preserve"> и </w:t>
      </w:r>
      <w:r w:rsidR="00173B08">
        <w:t>Нальчик</w:t>
      </w:r>
      <w:r w:rsidRPr="00C40B2E">
        <w:t>, в зоне влияния которых находится сельское поселение.</w:t>
      </w:r>
    </w:p>
    <w:p w:rsidR="000B37A7" w:rsidRPr="00C40B2E" w:rsidRDefault="000B37A7" w:rsidP="00173B08">
      <w:pPr>
        <w:ind w:firstLine="708"/>
      </w:pPr>
      <w:r w:rsidRPr="00C40B2E">
        <w:t xml:space="preserve">В настоящее время в </w:t>
      </w:r>
      <w:r w:rsidR="00BF0094">
        <w:t xml:space="preserve"> сельском поселении Красноармейское</w:t>
      </w:r>
      <w:r w:rsidRPr="00C40B2E">
        <w:t xml:space="preserve"> </w:t>
      </w:r>
      <w:r w:rsidR="0074604B" w:rsidRPr="00C40B2E">
        <w:t xml:space="preserve">не </w:t>
      </w:r>
      <w:r w:rsidRPr="00C40B2E">
        <w:t>имеется объектов по оказанию бытовых услуг</w:t>
      </w:r>
      <w:r w:rsidR="0074604B" w:rsidRPr="00C40B2E">
        <w:t>. Б</w:t>
      </w:r>
      <w:r w:rsidRPr="00C40B2E">
        <w:t xml:space="preserve">ытовые услуги производятся в городе </w:t>
      </w:r>
      <w:r w:rsidR="00173B08">
        <w:t>Терек, Майский</w:t>
      </w:r>
      <w:r w:rsidR="00173B08" w:rsidRPr="00C40B2E">
        <w:t xml:space="preserve"> и </w:t>
      </w:r>
      <w:r w:rsidR="00173B08">
        <w:t>Нальчик</w:t>
      </w:r>
      <w:r w:rsidRPr="00C40B2E">
        <w:t>.</w:t>
      </w:r>
    </w:p>
    <w:p w:rsidR="000B37A7" w:rsidRPr="00C40B2E" w:rsidRDefault="000B37A7" w:rsidP="00351E01">
      <w:pPr>
        <w:tabs>
          <w:tab w:val="left" w:pos="5625"/>
        </w:tabs>
        <w:ind w:firstLine="720"/>
        <w:rPr>
          <w:color w:val="FF0000"/>
          <w:szCs w:val="28"/>
        </w:rPr>
      </w:pPr>
    </w:p>
    <w:p w:rsidR="000B37A7" w:rsidRPr="00C40B2E" w:rsidRDefault="000B37A7" w:rsidP="00351E01">
      <w:pPr>
        <w:tabs>
          <w:tab w:val="left" w:pos="5625"/>
        </w:tabs>
        <w:ind w:firstLine="720"/>
        <w:rPr>
          <w:color w:val="FF0000"/>
          <w:szCs w:val="28"/>
        </w:rPr>
        <w:sectPr w:rsidR="000B37A7" w:rsidRPr="00C40B2E" w:rsidSect="005236C8">
          <w:footnotePr>
            <w:numRestart w:val="eachPage"/>
          </w:footnotePr>
          <w:pgSz w:w="11906" w:h="16838" w:code="9"/>
          <w:pgMar w:top="1134" w:right="851" w:bottom="1134" w:left="1701" w:header="709" w:footer="709" w:gutter="0"/>
          <w:cols w:space="708"/>
          <w:docGrid w:linePitch="360"/>
        </w:sectPr>
      </w:pPr>
    </w:p>
    <w:p w:rsidR="006F58F3" w:rsidRPr="00C40B2E" w:rsidRDefault="006F58F3" w:rsidP="00693EEC">
      <w:pPr>
        <w:jc w:val="right"/>
      </w:pPr>
      <w:r w:rsidRPr="00661FF5">
        <w:t>Таблица 5.</w:t>
      </w:r>
      <w:r w:rsidR="00661FF5" w:rsidRPr="00661FF5">
        <w:t>1</w:t>
      </w:r>
    </w:p>
    <w:p w:rsidR="006F58F3" w:rsidRPr="00C40B2E" w:rsidRDefault="006F58F3" w:rsidP="00693EEC">
      <w:pPr>
        <w:spacing w:line="240" w:lineRule="auto"/>
        <w:jc w:val="center"/>
      </w:pPr>
      <w:r w:rsidRPr="00C40B2E">
        <w:t>Сведения об объектах торговли</w:t>
      </w:r>
    </w:p>
    <w:tbl>
      <w:tblPr>
        <w:tblW w:w="14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9"/>
        <w:gridCol w:w="2056"/>
        <w:gridCol w:w="2712"/>
        <w:gridCol w:w="1606"/>
        <w:gridCol w:w="1525"/>
        <w:gridCol w:w="3232"/>
        <w:gridCol w:w="2921"/>
      </w:tblGrid>
      <w:tr w:rsidR="00E551F9" w:rsidRPr="00C40B2E" w:rsidTr="00693EEC">
        <w:trPr>
          <w:jc w:val="center"/>
        </w:trPr>
        <w:tc>
          <w:tcPr>
            <w:tcW w:w="689" w:type="dxa"/>
            <w:vAlign w:val="center"/>
          </w:tcPr>
          <w:p w:rsidR="00E551F9" w:rsidRPr="00C40B2E" w:rsidRDefault="00E551F9" w:rsidP="00693EEC">
            <w:pPr>
              <w:pStyle w:val="a6"/>
            </w:pPr>
            <w:r w:rsidRPr="00C40B2E">
              <w:t>№ п/п</w:t>
            </w:r>
          </w:p>
        </w:tc>
        <w:tc>
          <w:tcPr>
            <w:tcW w:w="2056" w:type="dxa"/>
            <w:vAlign w:val="center"/>
          </w:tcPr>
          <w:p w:rsidR="00E551F9" w:rsidRPr="00C40B2E" w:rsidRDefault="00E551F9" w:rsidP="00693EEC">
            <w:pPr>
              <w:pStyle w:val="a6"/>
            </w:pPr>
            <w:r w:rsidRPr="00C40B2E">
              <w:t>Наименование</w:t>
            </w:r>
          </w:p>
        </w:tc>
        <w:tc>
          <w:tcPr>
            <w:tcW w:w="2712" w:type="dxa"/>
            <w:vAlign w:val="center"/>
          </w:tcPr>
          <w:p w:rsidR="00E551F9" w:rsidRPr="00C40B2E" w:rsidRDefault="00E551F9" w:rsidP="00693EEC">
            <w:pPr>
              <w:pStyle w:val="a6"/>
            </w:pPr>
            <w:r w:rsidRPr="00C40B2E">
              <w:t>Местонахождение</w:t>
            </w:r>
          </w:p>
        </w:tc>
        <w:tc>
          <w:tcPr>
            <w:tcW w:w="1606" w:type="dxa"/>
            <w:vAlign w:val="center"/>
          </w:tcPr>
          <w:p w:rsidR="00E551F9" w:rsidRPr="00C40B2E" w:rsidRDefault="00E551F9" w:rsidP="00693EEC">
            <w:pPr>
              <w:pStyle w:val="a6"/>
            </w:pPr>
            <w:r w:rsidRPr="00C40B2E">
              <w:t>Количество работников</w:t>
            </w:r>
          </w:p>
        </w:tc>
        <w:tc>
          <w:tcPr>
            <w:tcW w:w="1525" w:type="dxa"/>
            <w:vAlign w:val="center"/>
          </w:tcPr>
          <w:p w:rsidR="00E551F9" w:rsidRPr="00C40B2E" w:rsidRDefault="00E551F9" w:rsidP="00693EEC">
            <w:pPr>
              <w:pStyle w:val="a6"/>
            </w:pPr>
            <w:r w:rsidRPr="00C40B2E">
              <w:t>Торговая площадь, м</w:t>
            </w:r>
            <w:r w:rsidRPr="00C40B2E">
              <w:rPr>
                <w:vertAlign w:val="superscript"/>
              </w:rPr>
              <w:t>2</w:t>
            </w:r>
          </w:p>
        </w:tc>
        <w:tc>
          <w:tcPr>
            <w:tcW w:w="3232" w:type="dxa"/>
            <w:vAlign w:val="center"/>
          </w:tcPr>
          <w:p w:rsidR="00E551F9" w:rsidRPr="00C40B2E" w:rsidRDefault="00E551F9" w:rsidP="00693EEC">
            <w:pPr>
              <w:pStyle w:val="a6"/>
            </w:pPr>
            <w:r w:rsidRPr="00C40B2E">
              <w:t>Характеристика</w:t>
            </w:r>
          </w:p>
        </w:tc>
        <w:tc>
          <w:tcPr>
            <w:tcW w:w="2921" w:type="dxa"/>
            <w:vAlign w:val="center"/>
          </w:tcPr>
          <w:p w:rsidR="00E551F9" w:rsidRPr="00C40B2E" w:rsidRDefault="00E551F9" w:rsidP="00693EEC">
            <w:pPr>
              <w:pStyle w:val="a6"/>
            </w:pPr>
            <w:r w:rsidRPr="00C40B2E">
              <w:t>Ассортимент</w:t>
            </w:r>
          </w:p>
        </w:tc>
      </w:tr>
      <w:tr w:rsidR="00E551F9" w:rsidRPr="00C40B2E" w:rsidTr="00693EEC">
        <w:trPr>
          <w:jc w:val="center"/>
        </w:trPr>
        <w:tc>
          <w:tcPr>
            <w:tcW w:w="689" w:type="dxa"/>
            <w:vAlign w:val="center"/>
          </w:tcPr>
          <w:p w:rsidR="00E551F9" w:rsidRPr="00C40B2E" w:rsidRDefault="00E551F9" w:rsidP="00693EEC">
            <w:pPr>
              <w:pStyle w:val="a6"/>
            </w:pPr>
            <w:r w:rsidRPr="00C40B2E">
              <w:t>1</w:t>
            </w:r>
          </w:p>
        </w:tc>
        <w:tc>
          <w:tcPr>
            <w:tcW w:w="2056" w:type="dxa"/>
            <w:vAlign w:val="center"/>
          </w:tcPr>
          <w:p w:rsidR="00E551F9" w:rsidRPr="00C40B2E" w:rsidRDefault="00E551F9" w:rsidP="00693EEC">
            <w:pPr>
              <w:pStyle w:val="a6"/>
            </w:pPr>
            <w:r w:rsidRPr="00C40B2E">
              <w:t>2</w:t>
            </w:r>
          </w:p>
        </w:tc>
        <w:tc>
          <w:tcPr>
            <w:tcW w:w="2712" w:type="dxa"/>
            <w:vAlign w:val="center"/>
          </w:tcPr>
          <w:p w:rsidR="00E551F9" w:rsidRPr="00C40B2E" w:rsidRDefault="00E551F9" w:rsidP="00693EEC">
            <w:pPr>
              <w:pStyle w:val="a6"/>
            </w:pPr>
            <w:r w:rsidRPr="00C40B2E">
              <w:t>3</w:t>
            </w:r>
          </w:p>
        </w:tc>
        <w:tc>
          <w:tcPr>
            <w:tcW w:w="1606" w:type="dxa"/>
            <w:vAlign w:val="center"/>
          </w:tcPr>
          <w:p w:rsidR="00E551F9" w:rsidRPr="00C40B2E" w:rsidRDefault="00E551F9" w:rsidP="00693EEC">
            <w:pPr>
              <w:pStyle w:val="a6"/>
            </w:pPr>
            <w:r w:rsidRPr="00C40B2E">
              <w:t>4</w:t>
            </w:r>
          </w:p>
        </w:tc>
        <w:tc>
          <w:tcPr>
            <w:tcW w:w="1525" w:type="dxa"/>
            <w:vAlign w:val="center"/>
          </w:tcPr>
          <w:p w:rsidR="00E551F9" w:rsidRPr="00C40B2E" w:rsidRDefault="00E551F9" w:rsidP="00693EEC">
            <w:pPr>
              <w:pStyle w:val="a6"/>
            </w:pPr>
            <w:r w:rsidRPr="00C40B2E">
              <w:t>5</w:t>
            </w:r>
          </w:p>
        </w:tc>
        <w:tc>
          <w:tcPr>
            <w:tcW w:w="3232" w:type="dxa"/>
            <w:vAlign w:val="center"/>
          </w:tcPr>
          <w:p w:rsidR="00E551F9" w:rsidRPr="00C40B2E" w:rsidRDefault="00E551F9" w:rsidP="00693EEC">
            <w:pPr>
              <w:pStyle w:val="a6"/>
            </w:pPr>
            <w:r w:rsidRPr="00C40B2E">
              <w:t>6</w:t>
            </w:r>
          </w:p>
        </w:tc>
        <w:tc>
          <w:tcPr>
            <w:tcW w:w="2921" w:type="dxa"/>
            <w:vAlign w:val="center"/>
          </w:tcPr>
          <w:p w:rsidR="00E551F9" w:rsidRPr="00C40B2E" w:rsidRDefault="00E551F9" w:rsidP="00693EEC">
            <w:pPr>
              <w:pStyle w:val="a6"/>
            </w:pPr>
            <w:r w:rsidRPr="00C40B2E">
              <w:t>7</w:t>
            </w:r>
          </w:p>
        </w:tc>
      </w:tr>
      <w:tr w:rsidR="00E551F9" w:rsidRPr="00C40B2E" w:rsidTr="00693EEC">
        <w:trPr>
          <w:jc w:val="center"/>
        </w:trPr>
        <w:tc>
          <w:tcPr>
            <w:tcW w:w="689" w:type="dxa"/>
          </w:tcPr>
          <w:p w:rsidR="00E551F9" w:rsidRPr="00C40B2E" w:rsidRDefault="00E551F9" w:rsidP="00EF34EC">
            <w:pPr>
              <w:pStyle w:val="afd"/>
              <w:jc w:val="center"/>
            </w:pPr>
            <w:r w:rsidRPr="00C40B2E">
              <w:t>1</w:t>
            </w:r>
          </w:p>
        </w:tc>
        <w:tc>
          <w:tcPr>
            <w:tcW w:w="2056" w:type="dxa"/>
          </w:tcPr>
          <w:p w:rsidR="00E551F9" w:rsidRPr="00C40B2E" w:rsidRDefault="00E551F9" w:rsidP="00EF34EC">
            <w:pPr>
              <w:pStyle w:val="afd"/>
              <w:jc w:val="center"/>
            </w:pPr>
            <w:r w:rsidRPr="00C40B2E">
              <w:t>Магазин</w:t>
            </w:r>
          </w:p>
        </w:tc>
        <w:tc>
          <w:tcPr>
            <w:tcW w:w="2712" w:type="dxa"/>
          </w:tcPr>
          <w:p w:rsidR="00E551F9" w:rsidRPr="00C40B2E" w:rsidRDefault="00693EEC" w:rsidP="00EF34EC">
            <w:pPr>
              <w:pStyle w:val="afd"/>
            </w:pPr>
            <w:r>
              <w:rPr>
                <w:szCs w:val="28"/>
              </w:rPr>
              <w:t>с. Красноармейское</w:t>
            </w:r>
          </w:p>
        </w:tc>
        <w:tc>
          <w:tcPr>
            <w:tcW w:w="1606" w:type="dxa"/>
          </w:tcPr>
          <w:p w:rsidR="00E551F9" w:rsidRPr="00C40B2E" w:rsidRDefault="00EF34EC" w:rsidP="00EF34EC">
            <w:pPr>
              <w:pStyle w:val="afd"/>
              <w:jc w:val="center"/>
            </w:pPr>
            <w:r>
              <w:t>3</w:t>
            </w:r>
          </w:p>
        </w:tc>
        <w:tc>
          <w:tcPr>
            <w:tcW w:w="1525" w:type="dxa"/>
          </w:tcPr>
          <w:p w:rsidR="00E551F9" w:rsidRPr="00C40B2E" w:rsidRDefault="00EF34EC" w:rsidP="00EF34EC">
            <w:pPr>
              <w:pStyle w:val="afd"/>
              <w:jc w:val="center"/>
            </w:pPr>
            <w:r>
              <w:t>50</w:t>
            </w:r>
          </w:p>
        </w:tc>
        <w:tc>
          <w:tcPr>
            <w:tcW w:w="3232" w:type="dxa"/>
          </w:tcPr>
          <w:p w:rsidR="00E551F9" w:rsidRPr="00C40B2E" w:rsidRDefault="00E551F9" w:rsidP="00EF34EC">
            <w:pPr>
              <w:pStyle w:val="afd"/>
            </w:pPr>
            <w:r w:rsidRPr="00C40B2E">
              <w:t>Отдельно стоящее здание</w:t>
            </w:r>
          </w:p>
        </w:tc>
        <w:tc>
          <w:tcPr>
            <w:tcW w:w="2921" w:type="dxa"/>
            <w:vMerge w:val="restart"/>
          </w:tcPr>
          <w:p w:rsidR="00E551F9" w:rsidRPr="00C40B2E" w:rsidRDefault="00E551F9" w:rsidP="00EF34EC">
            <w:pPr>
              <w:pStyle w:val="afd"/>
            </w:pPr>
            <w:r w:rsidRPr="00C40B2E">
              <w:t>Продовольственные, промышленные и хозяйственные товары</w:t>
            </w:r>
          </w:p>
        </w:tc>
      </w:tr>
      <w:tr w:rsidR="00693EEC" w:rsidRPr="00C40B2E" w:rsidTr="00693EEC">
        <w:trPr>
          <w:jc w:val="center"/>
        </w:trPr>
        <w:tc>
          <w:tcPr>
            <w:tcW w:w="689" w:type="dxa"/>
          </w:tcPr>
          <w:p w:rsidR="00693EEC" w:rsidRPr="00C40B2E" w:rsidRDefault="00693EEC" w:rsidP="00EF34EC">
            <w:pPr>
              <w:pStyle w:val="afd"/>
              <w:jc w:val="center"/>
            </w:pPr>
            <w:r w:rsidRPr="00C40B2E">
              <w:t>2</w:t>
            </w:r>
          </w:p>
        </w:tc>
        <w:tc>
          <w:tcPr>
            <w:tcW w:w="2056" w:type="dxa"/>
          </w:tcPr>
          <w:p w:rsidR="00693EEC" w:rsidRPr="00C40B2E" w:rsidRDefault="00693EEC" w:rsidP="00EF34EC">
            <w:pPr>
              <w:pStyle w:val="afd"/>
              <w:jc w:val="center"/>
            </w:pPr>
            <w:r w:rsidRPr="00C40B2E">
              <w:t>Магазин</w:t>
            </w:r>
          </w:p>
        </w:tc>
        <w:tc>
          <w:tcPr>
            <w:tcW w:w="2712" w:type="dxa"/>
          </w:tcPr>
          <w:p w:rsidR="00693EEC" w:rsidRDefault="00693EEC" w:rsidP="00EF34EC">
            <w:pPr>
              <w:pStyle w:val="afd"/>
            </w:pPr>
            <w:r w:rsidRPr="0008094B">
              <w:rPr>
                <w:szCs w:val="28"/>
              </w:rPr>
              <w:t>с. Красноармейское</w:t>
            </w:r>
          </w:p>
        </w:tc>
        <w:tc>
          <w:tcPr>
            <w:tcW w:w="1606" w:type="dxa"/>
          </w:tcPr>
          <w:p w:rsidR="00693EEC" w:rsidRPr="00C40B2E" w:rsidRDefault="00EF34EC" w:rsidP="00EF34EC">
            <w:pPr>
              <w:pStyle w:val="afd"/>
              <w:jc w:val="center"/>
            </w:pPr>
            <w:r>
              <w:t>3</w:t>
            </w:r>
          </w:p>
        </w:tc>
        <w:tc>
          <w:tcPr>
            <w:tcW w:w="1525" w:type="dxa"/>
          </w:tcPr>
          <w:p w:rsidR="00693EEC" w:rsidRPr="00C40B2E" w:rsidRDefault="00EF34EC" w:rsidP="00EF34EC">
            <w:pPr>
              <w:pStyle w:val="afd"/>
              <w:jc w:val="center"/>
            </w:pPr>
            <w:r>
              <w:t>120</w:t>
            </w:r>
          </w:p>
        </w:tc>
        <w:tc>
          <w:tcPr>
            <w:tcW w:w="3232" w:type="dxa"/>
          </w:tcPr>
          <w:p w:rsidR="00693EEC" w:rsidRPr="00C40B2E" w:rsidRDefault="00693EEC" w:rsidP="00EF34EC">
            <w:pPr>
              <w:pStyle w:val="afd"/>
            </w:pPr>
            <w:r w:rsidRPr="00C40B2E">
              <w:t>Отдельно стоящее здание</w:t>
            </w:r>
          </w:p>
        </w:tc>
        <w:tc>
          <w:tcPr>
            <w:tcW w:w="2921" w:type="dxa"/>
            <w:vMerge/>
          </w:tcPr>
          <w:p w:rsidR="00693EEC" w:rsidRPr="00C40B2E" w:rsidRDefault="00693EEC" w:rsidP="00EF34EC">
            <w:pPr>
              <w:pStyle w:val="afd"/>
              <w:rPr>
                <w:b/>
              </w:rPr>
            </w:pPr>
          </w:p>
        </w:tc>
      </w:tr>
      <w:tr w:rsidR="00693EEC" w:rsidRPr="00C40B2E" w:rsidTr="00693EEC">
        <w:trPr>
          <w:jc w:val="center"/>
        </w:trPr>
        <w:tc>
          <w:tcPr>
            <w:tcW w:w="689" w:type="dxa"/>
          </w:tcPr>
          <w:p w:rsidR="00693EEC" w:rsidRPr="00C40B2E" w:rsidRDefault="00693EEC" w:rsidP="00EF34EC">
            <w:pPr>
              <w:pStyle w:val="afd"/>
              <w:jc w:val="center"/>
            </w:pPr>
            <w:r w:rsidRPr="00C40B2E">
              <w:t>3</w:t>
            </w:r>
          </w:p>
        </w:tc>
        <w:tc>
          <w:tcPr>
            <w:tcW w:w="2056" w:type="dxa"/>
          </w:tcPr>
          <w:p w:rsidR="00693EEC" w:rsidRPr="00C40B2E" w:rsidRDefault="00693EEC" w:rsidP="00EF34EC">
            <w:pPr>
              <w:pStyle w:val="afd"/>
              <w:jc w:val="center"/>
            </w:pPr>
            <w:r w:rsidRPr="00C40B2E">
              <w:t>Магазин</w:t>
            </w:r>
          </w:p>
        </w:tc>
        <w:tc>
          <w:tcPr>
            <w:tcW w:w="2712" w:type="dxa"/>
          </w:tcPr>
          <w:p w:rsidR="00693EEC" w:rsidRDefault="00693EEC" w:rsidP="00EF34EC">
            <w:pPr>
              <w:pStyle w:val="afd"/>
            </w:pPr>
            <w:r w:rsidRPr="0008094B">
              <w:rPr>
                <w:szCs w:val="28"/>
              </w:rPr>
              <w:t>с. Красноармейское</w:t>
            </w:r>
          </w:p>
        </w:tc>
        <w:tc>
          <w:tcPr>
            <w:tcW w:w="1606" w:type="dxa"/>
          </w:tcPr>
          <w:p w:rsidR="00693EEC" w:rsidRPr="00C40B2E" w:rsidRDefault="00EF34EC" w:rsidP="00EF34EC">
            <w:pPr>
              <w:pStyle w:val="afd"/>
              <w:jc w:val="center"/>
            </w:pPr>
            <w:r>
              <w:t>1</w:t>
            </w:r>
          </w:p>
        </w:tc>
        <w:tc>
          <w:tcPr>
            <w:tcW w:w="1525" w:type="dxa"/>
          </w:tcPr>
          <w:p w:rsidR="00693EEC" w:rsidRPr="00C40B2E" w:rsidRDefault="00EF34EC" w:rsidP="00EF34EC">
            <w:pPr>
              <w:pStyle w:val="afd"/>
              <w:jc w:val="center"/>
            </w:pPr>
            <w:r>
              <w:t>300</w:t>
            </w:r>
          </w:p>
        </w:tc>
        <w:tc>
          <w:tcPr>
            <w:tcW w:w="3232" w:type="dxa"/>
          </w:tcPr>
          <w:p w:rsidR="00693EEC" w:rsidRPr="00C40B2E" w:rsidRDefault="00EF34EC" w:rsidP="00EF34EC">
            <w:pPr>
              <w:pStyle w:val="afd"/>
            </w:pPr>
            <w:r w:rsidRPr="00C40B2E">
              <w:t>Отдельно стоящее здание</w:t>
            </w:r>
          </w:p>
        </w:tc>
        <w:tc>
          <w:tcPr>
            <w:tcW w:w="2921" w:type="dxa"/>
            <w:vMerge/>
          </w:tcPr>
          <w:p w:rsidR="00693EEC" w:rsidRPr="00C40B2E" w:rsidRDefault="00693EEC" w:rsidP="00EF34EC">
            <w:pPr>
              <w:pStyle w:val="afd"/>
              <w:rPr>
                <w:b/>
              </w:rPr>
            </w:pPr>
          </w:p>
        </w:tc>
      </w:tr>
      <w:tr w:rsidR="00693EEC" w:rsidRPr="00C40B2E" w:rsidTr="00693EEC">
        <w:trPr>
          <w:jc w:val="center"/>
        </w:trPr>
        <w:tc>
          <w:tcPr>
            <w:tcW w:w="689" w:type="dxa"/>
          </w:tcPr>
          <w:p w:rsidR="00693EEC" w:rsidRPr="00C40B2E" w:rsidRDefault="00693EEC" w:rsidP="00EF34EC">
            <w:pPr>
              <w:pStyle w:val="afd"/>
              <w:jc w:val="center"/>
            </w:pPr>
            <w:r w:rsidRPr="00C40B2E">
              <w:t>4</w:t>
            </w:r>
          </w:p>
        </w:tc>
        <w:tc>
          <w:tcPr>
            <w:tcW w:w="2056" w:type="dxa"/>
          </w:tcPr>
          <w:p w:rsidR="00693EEC" w:rsidRPr="00C40B2E" w:rsidRDefault="00693EEC" w:rsidP="00EF34EC">
            <w:pPr>
              <w:pStyle w:val="afd"/>
              <w:jc w:val="center"/>
            </w:pPr>
            <w:r w:rsidRPr="00C40B2E">
              <w:t>Магазин</w:t>
            </w:r>
          </w:p>
        </w:tc>
        <w:tc>
          <w:tcPr>
            <w:tcW w:w="2712" w:type="dxa"/>
          </w:tcPr>
          <w:p w:rsidR="00693EEC" w:rsidRDefault="00693EEC" w:rsidP="00EF34EC">
            <w:pPr>
              <w:pStyle w:val="afd"/>
            </w:pPr>
            <w:r w:rsidRPr="0008094B">
              <w:rPr>
                <w:szCs w:val="28"/>
              </w:rPr>
              <w:t>с. Красноармейское</w:t>
            </w:r>
          </w:p>
        </w:tc>
        <w:tc>
          <w:tcPr>
            <w:tcW w:w="1606" w:type="dxa"/>
          </w:tcPr>
          <w:p w:rsidR="00693EEC" w:rsidRPr="00C40B2E" w:rsidRDefault="00693EEC" w:rsidP="00EF34EC">
            <w:pPr>
              <w:pStyle w:val="afd"/>
              <w:jc w:val="center"/>
            </w:pPr>
            <w:r w:rsidRPr="00C40B2E">
              <w:t>2</w:t>
            </w:r>
          </w:p>
        </w:tc>
        <w:tc>
          <w:tcPr>
            <w:tcW w:w="1525" w:type="dxa"/>
          </w:tcPr>
          <w:p w:rsidR="00693EEC" w:rsidRPr="00C40B2E" w:rsidRDefault="00EF34EC" w:rsidP="00EF34EC">
            <w:pPr>
              <w:pStyle w:val="afd"/>
              <w:jc w:val="center"/>
            </w:pPr>
            <w:r>
              <w:t>200</w:t>
            </w:r>
          </w:p>
        </w:tc>
        <w:tc>
          <w:tcPr>
            <w:tcW w:w="3232" w:type="dxa"/>
          </w:tcPr>
          <w:p w:rsidR="00693EEC" w:rsidRPr="00C40B2E" w:rsidRDefault="00693EEC" w:rsidP="00EF34EC">
            <w:pPr>
              <w:pStyle w:val="afd"/>
            </w:pPr>
            <w:r w:rsidRPr="00C40B2E">
              <w:t>Отдельно стоящее здание</w:t>
            </w:r>
          </w:p>
        </w:tc>
        <w:tc>
          <w:tcPr>
            <w:tcW w:w="2921" w:type="dxa"/>
            <w:vMerge/>
          </w:tcPr>
          <w:p w:rsidR="00693EEC" w:rsidRPr="00C40B2E" w:rsidRDefault="00693EEC" w:rsidP="00EF34EC">
            <w:pPr>
              <w:pStyle w:val="afd"/>
              <w:rPr>
                <w:b/>
              </w:rPr>
            </w:pPr>
          </w:p>
        </w:tc>
      </w:tr>
    </w:tbl>
    <w:p w:rsidR="000B37A7" w:rsidRPr="00C40B2E" w:rsidRDefault="000B37A7">
      <w:pPr>
        <w:rPr>
          <w:color w:val="FF0000"/>
        </w:rPr>
      </w:pPr>
    </w:p>
    <w:p w:rsidR="006F58F3" w:rsidRPr="00C40B2E" w:rsidRDefault="006F58F3" w:rsidP="006F58F3">
      <w:pPr>
        <w:rPr>
          <w:color w:val="FF0000"/>
        </w:rPr>
      </w:pPr>
    </w:p>
    <w:p w:rsidR="000B37A7" w:rsidRPr="00C40B2E" w:rsidRDefault="000B37A7" w:rsidP="00DC6F6C">
      <w:pPr>
        <w:tabs>
          <w:tab w:val="left" w:pos="5625"/>
        </w:tabs>
        <w:ind w:firstLine="720"/>
        <w:rPr>
          <w:color w:val="FF0000"/>
          <w:szCs w:val="28"/>
        </w:rPr>
        <w:sectPr w:rsidR="000B37A7" w:rsidRPr="00C40B2E" w:rsidSect="005236C8">
          <w:footnotePr>
            <w:numRestart w:val="eachPage"/>
          </w:footnotePr>
          <w:pgSz w:w="16838" w:h="11906" w:orient="landscape" w:code="9"/>
          <w:pgMar w:top="1701" w:right="1134" w:bottom="851" w:left="1134" w:header="709" w:footer="709" w:gutter="0"/>
          <w:cols w:space="708"/>
          <w:docGrid w:linePitch="360"/>
        </w:sectPr>
      </w:pPr>
    </w:p>
    <w:p w:rsidR="001800D2" w:rsidRPr="00C40B2E" w:rsidRDefault="001800D2" w:rsidP="001800D2">
      <w:pPr>
        <w:rPr>
          <w:color w:val="FF0000"/>
          <w:sz w:val="2"/>
          <w:szCs w:val="2"/>
        </w:rPr>
      </w:pPr>
    </w:p>
    <w:p w:rsidR="00985449" w:rsidRPr="00C40B2E" w:rsidRDefault="00351E01" w:rsidP="00041B90">
      <w:pPr>
        <w:pStyle w:val="1"/>
      </w:pPr>
      <w:bookmarkStart w:id="58" w:name="_Toc460424342"/>
      <w:r w:rsidRPr="00C40B2E">
        <w:t xml:space="preserve">6. </w:t>
      </w:r>
      <w:r w:rsidR="00985449" w:rsidRPr="00C40B2E">
        <w:t>Архитектурно-планировочная организация территории</w:t>
      </w:r>
      <w:bookmarkEnd w:id="58"/>
    </w:p>
    <w:p w:rsidR="00985449" w:rsidRPr="00041B90" w:rsidRDefault="00351E01" w:rsidP="00041B90">
      <w:pPr>
        <w:pStyle w:val="1"/>
      </w:pPr>
      <w:bookmarkStart w:id="59" w:name="_Toc460424343"/>
      <w:r w:rsidRPr="00041B90">
        <w:t xml:space="preserve">6.1. </w:t>
      </w:r>
      <w:r w:rsidR="00BD2EB9" w:rsidRPr="00041B90">
        <w:t>Границы муниципального образования</w:t>
      </w:r>
      <w:bookmarkEnd w:id="59"/>
    </w:p>
    <w:p w:rsidR="00BC30C5" w:rsidRDefault="00BC30C5" w:rsidP="00BC30C5">
      <w:pPr>
        <w:ind w:firstLine="708"/>
        <w:rPr>
          <w:szCs w:val="28"/>
        </w:rPr>
      </w:pPr>
      <w:r w:rsidRPr="003B1382">
        <w:rPr>
          <w:szCs w:val="28"/>
        </w:rPr>
        <w:t xml:space="preserve">Границы муниципального образования сельское </w:t>
      </w:r>
      <w:r w:rsidRPr="00BF6F0C">
        <w:rPr>
          <w:szCs w:val="28"/>
        </w:rPr>
        <w:t xml:space="preserve">поселение </w:t>
      </w:r>
      <w:r>
        <w:rPr>
          <w:szCs w:val="28"/>
        </w:rPr>
        <w:t xml:space="preserve"> Красноармейское</w:t>
      </w:r>
      <w:r w:rsidRPr="00BF6F0C">
        <w:rPr>
          <w:szCs w:val="28"/>
        </w:rPr>
        <w:t xml:space="preserve"> установлены и нанесены в соответствии с Законом </w:t>
      </w:r>
      <w:r w:rsidRPr="00BF6F0C">
        <w:t>Ка</w:t>
      </w:r>
      <w:r w:rsidRPr="003B1382">
        <w:t xml:space="preserve">бардино-Балкарской Республики от 27.02.2005 N 13-РЗ (ред. от 15.08.2006) "О </w:t>
      </w:r>
      <w:r>
        <w:t xml:space="preserve">статусе и границах муниципальных образований в Кабардино-Балкарской Республике», </w:t>
      </w:r>
      <w:r w:rsidRPr="003B1382">
        <w:t>принят</w:t>
      </w:r>
      <w:r>
        <w:t>ом</w:t>
      </w:r>
      <w:r w:rsidRPr="003B1382">
        <w:t xml:space="preserve"> Парламентом КБР 17.02.2005</w:t>
      </w:r>
      <w:r>
        <w:t xml:space="preserve"> г.,</w:t>
      </w:r>
      <w:r w:rsidRPr="003B1382">
        <w:rPr>
          <w:szCs w:val="28"/>
        </w:rPr>
        <w:t xml:space="preserve"> в соответствии с Федеральным законом от 06.10. </w:t>
      </w:r>
      <w:r w:rsidRPr="000E4216">
        <w:rPr>
          <w:szCs w:val="28"/>
        </w:rPr>
        <w:t>2003 г. № 131-ФЗ «Об общих принципах организации местного самоуправления в Российской Федерации»</w:t>
      </w:r>
      <w:r w:rsidR="00542F6E">
        <w:rPr>
          <w:szCs w:val="28"/>
        </w:rPr>
        <w:t>:</w:t>
      </w:r>
    </w:p>
    <w:p w:rsidR="00542F6E" w:rsidRPr="00542F6E" w:rsidRDefault="00542F6E" w:rsidP="00542F6E">
      <w:pPr>
        <w:spacing w:line="240" w:lineRule="auto"/>
        <w:jc w:val="center"/>
        <w:rPr>
          <w:b/>
          <w:i/>
        </w:rPr>
      </w:pPr>
      <w:r w:rsidRPr="00542F6E">
        <w:rPr>
          <w:b/>
          <w:i/>
        </w:rPr>
        <w:t>I. По смежеству с землями сопредельной территории,</w:t>
      </w:r>
      <w:r>
        <w:rPr>
          <w:b/>
          <w:i/>
        </w:rPr>
        <w:t xml:space="preserve"> </w:t>
      </w:r>
      <w:r w:rsidRPr="00542F6E">
        <w:rPr>
          <w:b/>
          <w:i/>
        </w:rPr>
        <w:t>переданной в ведение администрации</w:t>
      </w:r>
      <w:r>
        <w:rPr>
          <w:b/>
          <w:i/>
        </w:rPr>
        <w:t xml:space="preserve"> </w:t>
      </w:r>
      <w:r w:rsidRPr="00542F6E">
        <w:rPr>
          <w:b/>
          <w:i/>
        </w:rPr>
        <w:t>сельского поселения Новая Балкария</w:t>
      </w:r>
    </w:p>
    <w:p w:rsidR="00542F6E" w:rsidRDefault="00542F6E" w:rsidP="00542F6E">
      <w:pPr>
        <w:ind w:firstLine="708"/>
      </w:pPr>
      <w:r>
        <w:t>От межевого знака 7, расположенного в 180 м юго-западнее точки с высотной отметкой 187.6, являющегося стыком границ сельского поселения Красноармейское, сопредельной территории, переданной в ведение администрации сельского поселения Новая Балкария, и сопредельной территории лесного фонда, граница 145 м идет на северо-восток до межевого знака 6, отсюда в юго-восточном направлении, пересекая оросительный канал, 15 м идет до межевого знака 5.</w:t>
      </w:r>
    </w:p>
    <w:p w:rsidR="00542F6E" w:rsidRDefault="00542F6E" w:rsidP="00542F6E">
      <w:r>
        <w:t xml:space="preserve">(в ред. </w:t>
      </w:r>
      <w:r w:rsidRPr="00542F6E">
        <w:t>Закона КБР</w:t>
      </w:r>
      <w:r>
        <w:t xml:space="preserve"> от 28.07.2006 N 54-РЗ)</w:t>
      </w:r>
    </w:p>
    <w:p w:rsidR="00542F6E" w:rsidRDefault="00542F6E" w:rsidP="00542F6E">
      <w:pPr>
        <w:ind w:firstLine="708"/>
      </w:pPr>
      <w:r>
        <w:t>От межевого знака 5 граница 938 м идет на юго-запад по западной стороне оросительного канала до межевого знака 1, расположенного с южной стороны стыка оросительного канала со сбросным каналом "Пойменный", от этого знака граница 1367 м идет в северо-восточном направлении по южной стороне сбросного канала "Пойменный" до межевого знака 16, расположенного восточнее пересечения каналов.</w:t>
      </w:r>
    </w:p>
    <w:p w:rsidR="00542F6E" w:rsidRDefault="00542F6E" w:rsidP="00542F6E">
      <w:pPr>
        <w:ind w:firstLine="708"/>
      </w:pPr>
      <w:r>
        <w:t>Этот знак является стыком границ сельских поселений Красноармейское, Урожайное и земель сопредельной территории, переданной в ведение администрации сельского поселения Новая Балкария.</w:t>
      </w:r>
    </w:p>
    <w:p w:rsidR="00542F6E" w:rsidRDefault="00542F6E" w:rsidP="00542F6E">
      <w:r>
        <w:t xml:space="preserve">(в </w:t>
      </w:r>
      <w:r w:rsidRPr="00542F6E">
        <w:t>ред. Закона КБР от</w:t>
      </w:r>
      <w:r>
        <w:t xml:space="preserve"> 28.07.2006 N 54-РЗ)</w:t>
      </w:r>
    </w:p>
    <w:p w:rsidR="00542F6E" w:rsidRDefault="00542F6E" w:rsidP="00542F6E"/>
    <w:p w:rsidR="00542F6E" w:rsidRPr="00542F6E" w:rsidRDefault="00542F6E" w:rsidP="00542F6E">
      <w:pPr>
        <w:jc w:val="center"/>
        <w:rPr>
          <w:b/>
          <w:i/>
        </w:rPr>
      </w:pPr>
      <w:r w:rsidRPr="00542F6E">
        <w:rPr>
          <w:b/>
          <w:i/>
        </w:rPr>
        <w:t>II. По смежеству с сельским поселением Урожайное</w:t>
      </w:r>
    </w:p>
    <w:p w:rsidR="00542F6E" w:rsidRDefault="00542F6E" w:rsidP="00CF542F">
      <w:pPr>
        <w:ind w:firstLine="708"/>
      </w:pPr>
      <w:r>
        <w:t>От межевого знака 24, расположенного северо-западнее пересечения двух оросительных каналов, являющегося стыком границ сельских поселений Урожайное, Новая Балкария, Красноармейское, граница 1010 м идет по оросительному каналу сначала на северо-запад, затем на северо-восток к межевому знаку 22, от которого продолжается в том же направлении 162 м по суходолу к межевому знаку 21, расположенному на повороте канала "Пойменный", затем по каналу "Пойменный" 247 м идет на запад к межевому знаку 16, расположенному восточнее пересечения каналов.</w:t>
      </w:r>
    </w:p>
    <w:p w:rsidR="00542F6E" w:rsidRPr="00CF542F" w:rsidRDefault="00542F6E" w:rsidP="00542F6E">
      <w:r>
        <w:t>(в ред</w:t>
      </w:r>
      <w:r w:rsidRPr="00CF542F">
        <w:t>. Закона КБР от 28.07.2006 N 54-РЗ)</w:t>
      </w:r>
    </w:p>
    <w:p w:rsidR="00542F6E" w:rsidRPr="00CF542F" w:rsidRDefault="00542F6E" w:rsidP="00CF542F">
      <w:pPr>
        <w:ind w:firstLine="708"/>
      </w:pPr>
      <w:r w:rsidRPr="00CF542F">
        <w:t>Этот знак является стыком границ сельского поселения Урожайное, сопредельной территории, переданной в ведение администрации сельского поселения Новая Балкария, и сельского поселения Красноармейское.</w:t>
      </w:r>
    </w:p>
    <w:p w:rsidR="00542F6E" w:rsidRDefault="00542F6E" w:rsidP="00542F6E">
      <w:r w:rsidRPr="00CF542F">
        <w:t>(в ред. Закона</w:t>
      </w:r>
      <w:r>
        <w:t xml:space="preserve"> КБР от 28.07.2006 N 54-РЗ)</w:t>
      </w:r>
    </w:p>
    <w:p w:rsidR="00542F6E" w:rsidRPr="00CF542F" w:rsidRDefault="00542F6E" w:rsidP="00CF542F">
      <w:pPr>
        <w:jc w:val="center"/>
        <w:rPr>
          <w:b/>
          <w:i/>
        </w:rPr>
      </w:pPr>
      <w:r w:rsidRPr="00CF542F">
        <w:rPr>
          <w:b/>
          <w:i/>
        </w:rPr>
        <w:t>III. По первому смежеству с</w:t>
      </w:r>
      <w:r w:rsidR="00CF542F" w:rsidRPr="00CF542F">
        <w:rPr>
          <w:b/>
          <w:i/>
        </w:rPr>
        <w:t xml:space="preserve"> </w:t>
      </w:r>
      <w:r w:rsidRPr="00CF542F">
        <w:rPr>
          <w:b/>
          <w:i/>
        </w:rPr>
        <w:t>сельским поселением Новая Балкария</w:t>
      </w:r>
    </w:p>
    <w:p w:rsidR="00542F6E" w:rsidRDefault="00542F6E" w:rsidP="00CF542F">
      <w:pPr>
        <w:ind w:firstLine="708"/>
      </w:pPr>
      <w:r>
        <w:t>От межевого знака 24, расположенного северо-западнее пересечения оросительных каналов, являющегося стыком границ сельских поселений Урожайное, Новая Балкария, Красноармейское, граница 1074 м идет в юго-западном направлении по западной стороне оросительного канала до межевого знака 21, расположенного с западной стороны пересечения каналов.</w:t>
      </w:r>
    </w:p>
    <w:p w:rsidR="00542F6E" w:rsidRDefault="00542F6E" w:rsidP="00CF542F">
      <w:pPr>
        <w:ind w:firstLine="708"/>
      </w:pPr>
      <w:r>
        <w:t>Этот знак является стыком границ сельских поселений Новая Балкария, Красноармейское и сопредельной территории.</w:t>
      </w:r>
      <w:r w:rsidR="00CF542F">
        <w:t xml:space="preserve"> </w:t>
      </w:r>
      <w:r>
        <w:t>(</w:t>
      </w:r>
      <w:r w:rsidRPr="00CF542F">
        <w:t>в ред. Закона КБР</w:t>
      </w:r>
      <w:r>
        <w:t xml:space="preserve"> от 28.07.2006 N 54-РЗ)</w:t>
      </w:r>
    </w:p>
    <w:p w:rsidR="00542F6E" w:rsidRPr="00CF542F" w:rsidRDefault="00542F6E" w:rsidP="00CF542F">
      <w:pPr>
        <w:jc w:val="center"/>
        <w:rPr>
          <w:b/>
          <w:i/>
        </w:rPr>
      </w:pPr>
      <w:r w:rsidRPr="00CF542F">
        <w:rPr>
          <w:b/>
          <w:i/>
        </w:rPr>
        <w:t>IV. По смежеству с землями сопредельной территории</w:t>
      </w:r>
    </w:p>
    <w:p w:rsidR="00542F6E" w:rsidRDefault="00542F6E" w:rsidP="00C17C04">
      <w:pPr>
        <w:ind w:firstLine="708"/>
      </w:pPr>
      <w:r>
        <w:t>От межевого знака 21, расположенного с западной стороны пересечения каналов, являющегося стыком границ сельских поселений Красноармейское, Новая Балкария и сопредельной территории, граница 1450 м идет на юго-запад по оросительному каналу до межевого знака 7', расположенного в северо-западном углу водохранилища, далее 1000 м идет на юго-восток вдоль оросительного канала шириной 5 м до межевого знака 7, расположенного с южной стороны пересечения этого канала с каналом "Куян" и в 120 м юго-западнее кургана с высотной отметкой 204.2.</w:t>
      </w:r>
      <w:r w:rsidR="00CF542F">
        <w:t xml:space="preserve"> </w:t>
      </w:r>
      <w:r>
        <w:t xml:space="preserve">(в ред. </w:t>
      </w:r>
      <w:r w:rsidRPr="00C17C04">
        <w:t>Закона КБР от 28.07.2006 N 54-РЗ)</w:t>
      </w:r>
      <w:r w:rsidR="00C17C04" w:rsidRPr="00C17C04">
        <w:t xml:space="preserve">. </w:t>
      </w:r>
      <w:r w:rsidRPr="00C17C04">
        <w:t>Этот знак является стыком границ сельских поселений Красноармейское, Новая Балкария и сопредельной территории.</w:t>
      </w:r>
      <w:r w:rsidR="00C17C04" w:rsidRPr="00C17C04">
        <w:t xml:space="preserve"> </w:t>
      </w:r>
      <w:r w:rsidRPr="00C17C04">
        <w:t>(в ред. Закона КБР от</w:t>
      </w:r>
      <w:r>
        <w:t xml:space="preserve"> 28.07.2006 N 54-РЗ)</w:t>
      </w:r>
    </w:p>
    <w:p w:rsidR="00542F6E" w:rsidRPr="00C17C04" w:rsidRDefault="00542F6E" w:rsidP="00C17C04">
      <w:pPr>
        <w:jc w:val="center"/>
        <w:rPr>
          <w:b/>
          <w:i/>
        </w:rPr>
      </w:pPr>
      <w:r w:rsidRPr="00C17C04">
        <w:rPr>
          <w:b/>
          <w:i/>
        </w:rPr>
        <w:t>V. По второму смежеству с</w:t>
      </w:r>
      <w:r w:rsidR="00C17C04" w:rsidRPr="00C17C04">
        <w:rPr>
          <w:b/>
          <w:i/>
        </w:rPr>
        <w:t xml:space="preserve"> </w:t>
      </w:r>
      <w:r w:rsidRPr="00C17C04">
        <w:rPr>
          <w:b/>
          <w:i/>
        </w:rPr>
        <w:t>сельским поселением Новая Балкария</w:t>
      </w:r>
    </w:p>
    <w:p w:rsidR="00542F6E" w:rsidRPr="00C17C04" w:rsidRDefault="00542F6E" w:rsidP="00C17C04">
      <w:pPr>
        <w:ind w:firstLine="708"/>
      </w:pPr>
      <w:r>
        <w:t xml:space="preserve">От межевого знака 7, расположенного с южной стороны пересечения каналов и в 120 м юго-западнее кургана с отметкой 204.2, являющегося стыком границ сельских поселений Новая Балкария, Красноармейское и сопредельной территории, граница 405 м идет на юго-запад по южной стороне канала "Куян" до межевого знака 3, здесь поворачивает на юго-восток и 239 м идет до знака 1, который находится у северной обочины автомобильной дороги Майский-Урожайное. От межевого знака 1 граница 920 м идет на северо-восток по северной стороне этой дороги до знака 79 затем, огибая сбросной канал "Куян" с южной стороны, 715 м идет в северо-восточном направлении до межевого знака 74, здесь поворачивает на юго-восток, по южной стороне канала "Куян" протяженностью 1884 м идет до межевого знака 65, расположенного с западной стороны пересечения оросительного канала со сбросным каналом </w:t>
      </w:r>
      <w:r w:rsidRPr="00C17C04">
        <w:t>"Куян".</w:t>
      </w:r>
      <w:r w:rsidR="00C17C04" w:rsidRPr="00C17C04">
        <w:t xml:space="preserve"> </w:t>
      </w:r>
      <w:r w:rsidRPr="00C17C04">
        <w:t>(в ред. Закона КБР от 28.07.2006 N 54-РЗ)</w:t>
      </w:r>
    </w:p>
    <w:p w:rsidR="00542F6E" w:rsidRPr="00C17C04" w:rsidRDefault="00542F6E" w:rsidP="00C17C04">
      <w:pPr>
        <w:ind w:firstLine="708"/>
      </w:pPr>
      <w:r w:rsidRPr="00C17C04">
        <w:t>Этот знак является стыком границ сельских поселений Новая Балкария, Красноармейское и сопредельной территории, переданной в ведение администрации сельского поселения Урожайное.</w:t>
      </w:r>
      <w:r w:rsidR="00C17C04">
        <w:t xml:space="preserve"> </w:t>
      </w:r>
      <w:r w:rsidRPr="00C17C04">
        <w:t>(в ред. Закона КБР от 28.07.2006 N 54-РЗ)</w:t>
      </w:r>
    </w:p>
    <w:p w:rsidR="00542F6E" w:rsidRPr="00C17C04" w:rsidRDefault="00542F6E" w:rsidP="00C17C04">
      <w:pPr>
        <w:spacing w:line="240" w:lineRule="auto"/>
        <w:jc w:val="center"/>
        <w:rPr>
          <w:b/>
          <w:i/>
        </w:rPr>
      </w:pPr>
      <w:r w:rsidRPr="00C17C04">
        <w:rPr>
          <w:b/>
          <w:i/>
        </w:rPr>
        <w:t>VI. По смежеству с землями сопредельной территории,</w:t>
      </w:r>
      <w:r w:rsidR="00C17C04" w:rsidRPr="00C17C04">
        <w:rPr>
          <w:b/>
          <w:i/>
        </w:rPr>
        <w:t xml:space="preserve"> </w:t>
      </w:r>
      <w:r w:rsidRPr="00C17C04">
        <w:rPr>
          <w:b/>
          <w:i/>
        </w:rPr>
        <w:t>переданной в ведение администрации</w:t>
      </w:r>
      <w:r w:rsidR="00C17C04" w:rsidRPr="00C17C04">
        <w:rPr>
          <w:b/>
          <w:i/>
        </w:rPr>
        <w:t xml:space="preserve"> </w:t>
      </w:r>
      <w:r w:rsidRPr="00C17C04">
        <w:rPr>
          <w:b/>
          <w:i/>
        </w:rPr>
        <w:t>сельского поселения Урожайное</w:t>
      </w:r>
    </w:p>
    <w:p w:rsidR="00542F6E" w:rsidRPr="00C17C04" w:rsidRDefault="00542F6E" w:rsidP="00C17C04">
      <w:pPr>
        <w:ind w:firstLine="708"/>
      </w:pPr>
      <w:r>
        <w:t xml:space="preserve">От межевого знака 65, расположенного с западной стороны пересечения оросительного канала со сбросным каналом "Куян", являющегося стыком границ сельских поселений Новая Балкария, Красноармейское и сопредельной территории, переданной в ведение администрации сельского поселения Урожайное, граница 1064 м идет на юго-запад, затем на юг по западной стороне лесополосы до знака 2, далее, пересекая оросительный канал и автомобильную дорогу сельскохозяйственная опытная станция - Ново-Хамидие, в юго-восточном направлении 95 м идет до межевого знака 1', расположенного с южной стороны поворота этой </w:t>
      </w:r>
      <w:r w:rsidRPr="00C17C04">
        <w:t>дороги</w:t>
      </w:r>
      <w:r w:rsidR="00C17C04" w:rsidRPr="00C17C04">
        <w:t xml:space="preserve"> </w:t>
      </w:r>
      <w:r w:rsidRPr="00C17C04">
        <w:t>(в ред. Закона КБР от 28.07.2006 N 54-РЗ)</w:t>
      </w:r>
      <w:r w:rsidR="00C17C04">
        <w:t>.</w:t>
      </w:r>
    </w:p>
    <w:p w:rsidR="00542F6E" w:rsidRPr="00C17C04" w:rsidRDefault="00542F6E" w:rsidP="00C17C04">
      <w:pPr>
        <w:ind w:firstLine="708"/>
      </w:pPr>
      <w:r w:rsidRPr="00C17C04">
        <w:t>От межевого знака 1' граница по северной стороне полосы отвода Малокабардинского канала 725 м идет на юго-запад до межевого знака 32, здесь, пересекая этот канал, с севера на юг 135 м идет до знака 29, расположенного в северо-восточном углу молочной фермы.</w:t>
      </w:r>
    </w:p>
    <w:p w:rsidR="00542F6E" w:rsidRDefault="00542F6E" w:rsidP="00C17C04">
      <w:pPr>
        <w:ind w:firstLine="708"/>
      </w:pPr>
      <w:r w:rsidRPr="00C17C04">
        <w:t>Этот межевой знак является стыком границ сельского поселения Красноармейское, земель сопредельных территорий, переданных в ведение администраций сельских поселений Урожайное и Новая Балкария</w:t>
      </w:r>
      <w:r w:rsidR="00C17C04">
        <w:t xml:space="preserve"> </w:t>
      </w:r>
      <w:r w:rsidRPr="00C17C04">
        <w:t>(в ред. Закона КБР от 28.07.2006</w:t>
      </w:r>
      <w:r>
        <w:t xml:space="preserve"> N 54-РЗ)</w:t>
      </w:r>
      <w:r w:rsidR="00C17C04">
        <w:t>.</w:t>
      </w:r>
    </w:p>
    <w:p w:rsidR="00542F6E" w:rsidRPr="00C17C04" w:rsidRDefault="00542F6E" w:rsidP="00C17C04">
      <w:pPr>
        <w:spacing w:line="240" w:lineRule="auto"/>
        <w:jc w:val="center"/>
        <w:rPr>
          <w:b/>
          <w:i/>
        </w:rPr>
      </w:pPr>
      <w:r w:rsidRPr="00C17C04">
        <w:rPr>
          <w:b/>
          <w:i/>
        </w:rPr>
        <w:t>VII. По смежеству с землями сопредельной территории,</w:t>
      </w:r>
      <w:r w:rsidR="00C17C04" w:rsidRPr="00C17C04">
        <w:rPr>
          <w:b/>
          <w:i/>
        </w:rPr>
        <w:t xml:space="preserve"> </w:t>
      </w:r>
      <w:r w:rsidRPr="00C17C04">
        <w:rPr>
          <w:b/>
          <w:i/>
        </w:rPr>
        <w:t>переданной в ведение администрации села Новая Балкария</w:t>
      </w:r>
    </w:p>
    <w:p w:rsidR="00542F6E" w:rsidRDefault="00542F6E" w:rsidP="00C17C04">
      <w:pPr>
        <w:ind w:firstLine="708"/>
      </w:pPr>
      <w:r>
        <w:t>От межевого знака 29, расположенного с южной стороны Малокабардинского канала и в северо-восточном углу молочной фермы, являющегося стыком границ сельского поселения Красноармейское и сопредельных территорий, переданных в ведение администраций сельских поселений Урожайное и Новая Балкария, граница 545 м идет по южной стороне полосы отвода Малокабардинского канала на запад до межевого знака 30, расположенного в месте впадения Тамбовского канала в Малокабардинский канал.</w:t>
      </w:r>
      <w:r w:rsidR="00C17C04">
        <w:t xml:space="preserve"> </w:t>
      </w:r>
      <w:r>
        <w:t xml:space="preserve">(в </w:t>
      </w:r>
      <w:r w:rsidRPr="00C17C04">
        <w:t>ред. Закона КБР</w:t>
      </w:r>
      <w:r>
        <w:t xml:space="preserve"> от 28.07.2006 N 54-РЗ)</w:t>
      </w:r>
    </w:p>
    <w:p w:rsidR="00542F6E" w:rsidRDefault="00542F6E" w:rsidP="00C17C04">
      <w:pPr>
        <w:ind w:firstLine="708"/>
      </w:pPr>
      <w:r>
        <w:t>От межевого знака 30 граница 1838 м идет на юг сначала по восточной стороне Тамбовского канала, затем по суходолу до межевого знака 34, расположенного в 70 м восточнее точки с высотной отметкой 302.1, от этого знака граница 3786 м идет на запад по координированным точкам по суходолу через точки с высотными отметками 302.1, 306.7, 252.4, пересекая Тамбовский канал, и далее по южной стороне ореховой лесополосы идет до межевого знака 44, расположенного с юго-восточной стороны пересечения этой лесополосы с автомобильной дорогой Терек - Арик - Куян.</w:t>
      </w:r>
    </w:p>
    <w:p w:rsidR="00542F6E" w:rsidRDefault="00542F6E" w:rsidP="00C83BA1">
      <w:pPr>
        <w:ind w:firstLine="708"/>
      </w:pPr>
      <w:r>
        <w:t>Этот знак является стыком границ сельских поселений Красноармейское, Арик и сопредельной территории, переданной в ведение администрации сельского поселения Новая Балкария.</w:t>
      </w:r>
      <w:r w:rsidR="00C83BA1">
        <w:t xml:space="preserve"> </w:t>
      </w:r>
      <w:r>
        <w:t xml:space="preserve">(в </w:t>
      </w:r>
      <w:r w:rsidRPr="00C83BA1">
        <w:t>ред. Закона КБР от</w:t>
      </w:r>
      <w:r>
        <w:t xml:space="preserve"> 28.07.2006 N 54-РЗ)</w:t>
      </w:r>
    </w:p>
    <w:p w:rsidR="00542F6E" w:rsidRPr="00C83BA1" w:rsidRDefault="00542F6E" w:rsidP="00C83BA1">
      <w:pPr>
        <w:jc w:val="center"/>
        <w:rPr>
          <w:b/>
          <w:i/>
        </w:rPr>
      </w:pPr>
      <w:r w:rsidRPr="00C83BA1">
        <w:rPr>
          <w:b/>
          <w:i/>
        </w:rPr>
        <w:t>VIII. По смежеству с сельским поселением Арик</w:t>
      </w:r>
    </w:p>
    <w:p w:rsidR="00542F6E" w:rsidRPr="00C83BA1" w:rsidRDefault="00542F6E" w:rsidP="00C83BA1">
      <w:pPr>
        <w:ind w:firstLine="708"/>
      </w:pPr>
      <w:r>
        <w:t>От межевого знака 44, расположенного с юго-восточной стороны пересечения ореховой лесополосы с автомобильной дорогой Терек - Арик - Куян, являющегося стыком границ сельских поселений Арик, Красноармейское и сопредельной территории, переданной в ведение администрации сельского поселения Новая Балкария, граница, пересекая автомобильную дорогу, 715 м идет на запад по северной стороне лесополосы до межевого знака 42, расположенного с западной стороны канала "Куян", далее по этой же стороне канала 759 м идет на северо-восток до знака 40, расположенного на повороте этого канала</w:t>
      </w:r>
      <w:r w:rsidR="00C83BA1">
        <w:t xml:space="preserve"> </w:t>
      </w:r>
      <w:r>
        <w:t xml:space="preserve">(в </w:t>
      </w:r>
      <w:r w:rsidRPr="00C83BA1">
        <w:t>ред. Закона КБР от 28.07.2006 N 54-РЗ)</w:t>
      </w:r>
      <w:r w:rsidR="00C83BA1" w:rsidRPr="00C83BA1">
        <w:t>.</w:t>
      </w:r>
    </w:p>
    <w:p w:rsidR="00542F6E" w:rsidRPr="00C83BA1" w:rsidRDefault="00542F6E" w:rsidP="00C83BA1">
      <w:pPr>
        <w:ind w:firstLine="708"/>
      </w:pPr>
      <w:r w:rsidRPr="00C83BA1">
        <w:t>От межевого знака 40 граница поворачивает на северо-восток по полевой дороге, потом идет на северо-запад по каналу 211 м до знака 38, далее 820 м идет на северо-запад по восточной стороне оросительного канала до межевого знака 18, расположенного с южной стороны Малокабардинского канала и в северо-восточном углу сада.</w:t>
      </w:r>
    </w:p>
    <w:p w:rsidR="00542F6E" w:rsidRDefault="00542F6E" w:rsidP="00C83BA1">
      <w:pPr>
        <w:ind w:firstLine="708"/>
      </w:pPr>
      <w:r w:rsidRPr="00C83BA1">
        <w:t>Этот знак является стыком границ сельских поселений Арик, Красноармейское и сопредельной территории.</w:t>
      </w:r>
      <w:r w:rsidR="00C83BA1" w:rsidRPr="00C83BA1">
        <w:t xml:space="preserve"> </w:t>
      </w:r>
      <w:r w:rsidRPr="00C83BA1">
        <w:t>(в ред. Закона</w:t>
      </w:r>
      <w:r>
        <w:t xml:space="preserve"> КБР от 28.07.2006 N 54-РЗ)</w:t>
      </w:r>
    </w:p>
    <w:p w:rsidR="00542F6E" w:rsidRPr="00C83BA1" w:rsidRDefault="00542F6E" w:rsidP="00C83BA1">
      <w:pPr>
        <w:jc w:val="center"/>
        <w:rPr>
          <w:b/>
          <w:i/>
        </w:rPr>
      </w:pPr>
      <w:r w:rsidRPr="00C83BA1">
        <w:rPr>
          <w:b/>
          <w:i/>
        </w:rPr>
        <w:t>IX. По смежеству с землями сопредельной территории</w:t>
      </w:r>
    </w:p>
    <w:p w:rsidR="00542F6E" w:rsidRPr="00C83BA1" w:rsidRDefault="00542F6E" w:rsidP="00C83BA1">
      <w:pPr>
        <w:ind w:firstLine="708"/>
      </w:pPr>
      <w:r>
        <w:t xml:space="preserve">От межевого знака 18, расположенного с южной стороны Малокабардинского канала и в северо-восточном углу сада, являющегося стыком границ сельских поселений Красноармейское, Арик и сопредельной территории, граница, пересекая Малокабардинский канал, в северо-восточном направлении 180 м идет до знака 21, затем 1435 м идет в юго-западном направлении сначала по северной стороне полосы отвода Малокабардинского канала, затем, пересекая автомобильную дорогу Майский - Урожайное, идет в том же направлении по пашне до межевого знака 23, расположенного с западной стороны оросительного канала и в 50 м севернее пересечения этого канала с автомобильной дорогой Майский - </w:t>
      </w:r>
      <w:r w:rsidRPr="00C83BA1">
        <w:t>Урожайное.</w:t>
      </w:r>
      <w:r w:rsidR="00C83BA1" w:rsidRPr="00C83BA1">
        <w:t xml:space="preserve"> </w:t>
      </w:r>
      <w:r w:rsidRPr="00C83BA1">
        <w:t>(в ред. Закона КБР от 28.07.2006 N 54-РЗ)</w:t>
      </w:r>
    </w:p>
    <w:p w:rsidR="00542F6E" w:rsidRPr="00C83BA1" w:rsidRDefault="00542F6E" w:rsidP="00C83BA1">
      <w:pPr>
        <w:ind w:firstLine="708"/>
      </w:pPr>
      <w:r w:rsidRPr="00C83BA1">
        <w:t>Этот знак является стыком границ сельских поселений Красноармейское, Джулат и сопредельной территории.</w:t>
      </w:r>
    </w:p>
    <w:p w:rsidR="00542F6E" w:rsidRDefault="00542F6E" w:rsidP="00CF542F">
      <w:r w:rsidRPr="00C83BA1">
        <w:t>(в ред. Закона КБР</w:t>
      </w:r>
      <w:r>
        <w:t xml:space="preserve"> от 28.07.2006 N 54-РЗ)</w:t>
      </w:r>
    </w:p>
    <w:p w:rsidR="00542F6E" w:rsidRPr="00C83BA1" w:rsidRDefault="00542F6E" w:rsidP="00C83BA1">
      <w:pPr>
        <w:jc w:val="center"/>
        <w:rPr>
          <w:b/>
          <w:i/>
        </w:rPr>
      </w:pPr>
      <w:r w:rsidRPr="00C83BA1">
        <w:rPr>
          <w:b/>
          <w:i/>
        </w:rPr>
        <w:t>X. По смежеству с сельским поселением Джулат</w:t>
      </w:r>
    </w:p>
    <w:p w:rsidR="00542F6E" w:rsidRPr="00C83BA1" w:rsidRDefault="00542F6E" w:rsidP="00C83BA1">
      <w:pPr>
        <w:ind w:firstLine="708"/>
      </w:pPr>
      <w:r>
        <w:t xml:space="preserve">От межевого знака 23, расположенного с западной стороны оросительного канала и в 50 м севернее пересечения этого канала с автомобильной дорогой Майский - Урожайное, являющегося стыком границ сельских поселений Красноармейское, Джулат и сопредельной территории, граница 645 м идет по западной стороне оросительного канала в северо-восточном направлении до межевого знака 28, который находится с южной стороны пересечения канала с дорогой, затем поворачивает на северо-запад и 180 м </w:t>
      </w:r>
      <w:r w:rsidRPr="00C83BA1">
        <w:t>идет до точки 1, расположенной в русле реки Терек.</w:t>
      </w:r>
      <w:r w:rsidR="00C83BA1">
        <w:t xml:space="preserve"> </w:t>
      </w:r>
      <w:r w:rsidRPr="00C83BA1">
        <w:t>(в ред. Закона КБР от 28.07.2006 N 54-РЗ)</w:t>
      </w:r>
    </w:p>
    <w:p w:rsidR="00542F6E" w:rsidRDefault="00542F6E" w:rsidP="00C83BA1">
      <w:pPr>
        <w:ind w:firstLine="708"/>
      </w:pPr>
      <w:r w:rsidRPr="00C83BA1">
        <w:t>Эта точка является стыком границ сельских поселений Красноармейское, Джулат и сопредельной территории лесного фонда.</w:t>
      </w:r>
      <w:r w:rsidR="00C83BA1">
        <w:t xml:space="preserve"> </w:t>
      </w:r>
      <w:r w:rsidRPr="00C83BA1">
        <w:t>(в ред. Закона КБР</w:t>
      </w:r>
      <w:r>
        <w:t xml:space="preserve"> от 28.07.2006 N 54-РЗ)</w:t>
      </w:r>
    </w:p>
    <w:p w:rsidR="00542F6E" w:rsidRPr="00C83BA1" w:rsidRDefault="00542F6E" w:rsidP="00C83BA1">
      <w:pPr>
        <w:jc w:val="center"/>
        <w:rPr>
          <w:b/>
          <w:i/>
        </w:rPr>
      </w:pPr>
      <w:r w:rsidRPr="00C83BA1">
        <w:rPr>
          <w:b/>
          <w:i/>
        </w:rPr>
        <w:t>XI. По смежеству с землями сопредельной территории</w:t>
      </w:r>
      <w:r w:rsidR="00C83BA1" w:rsidRPr="00C83BA1">
        <w:rPr>
          <w:b/>
          <w:i/>
        </w:rPr>
        <w:t xml:space="preserve"> </w:t>
      </w:r>
      <w:r w:rsidRPr="00C83BA1">
        <w:rPr>
          <w:b/>
          <w:i/>
        </w:rPr>
        <w:t>лесного фонда</w:t>
      </w:r>
    </w:p>
    <w:p w:rsidR="00542F6E" w:rsidRDefault="00542F6E" w:rsidP="00C83BA1">
      <w:pPr>
        <w:ind w:firstLine="708"/>
      </w:pPr>
      <w:r>
        <w:t>От межевого знака 1, расположенного в русле реки Терек, являющегося стыком границ сельских поселений Красноармейское, Джулат и сопредельной территории лесного фонда, граница проходит в пойме реки Терек в общем направлении на северо-восток по координированным точкам, имея извилистый характер, общей протяженностью 6912 м до межевого знака 7 - исходной точки описания границ сельского поселения Красноармейское.</w:t>
      </w:r>
    </w:p>
    <w:p w:rsidR="00542F6E" w:rsidRDefault="00542F6E" w:rsidP="00CF542F">
      <w:r>
        <w:t>(в ред</w:t>
      </w:r>
      <w:r w:rsidRPr="00C83BA1">
        <w:t>. Закона КБР</w:t>
      </w:r>
      <w:r>
        <w:t xml:space="preserve"> от 28.07.2006 N 54-РЗ)</w:t>
      </w:r>
    </w:p>
    <w:p w:rsidR="005D55FB" w:rsidRDefault="00BC30C5" w:rsidP="005D55FB">
      <w:pPr>
        <w:ind w:firstLine="708"/>
      </w:pPr>
      <w:r w:rsidRPr="00925BEB">
        <w:t xml:space="preserve">В пределах этих границ и действует настоящий генеральный план. В графической части проекта границы нанесены по описанию границ приведенного в вышеуказанном законе. </w:t>
      </w:r>
      <w:r>
        <w:t>Сельское поселение  Красноармейское</w:t>
      </w:r>
      <w:r w:rsidRPr="00925BEB">
        <w:t xml:space="preserve"> в настоящее время не имеет территориальных споров с соседними муниципальными образованиями.</w:t>
      </w:r>
      <w:r w:rsidR="005D55FB">
        <w:t xml:space="preserve"> На рис. 6.1 показана схема границ сельского поселения.</w:t>
      </w:r>
    </w:p>
    <w:p w:rsidR="005D55FB" w:rsidRDefault="00FF3A5F" w:rsidP="005D55FB">
      <w:r>
        <w:pict>
          <v:shape id="_x0000_i1030" type="#_x0000_t75" style="width:439.2pt;height:405pt">
            <v:imagedata r:id="rId29" o:title="9-13 Красноармейское"/>
          </v:shape>
        </w:pict>
      </w:r>
    </w:p>
    <w:p w:rsidR="00574444" w:rsidRPr="00574444" w:rsidRDefault="00574444" w:rsidP="00574444">
      <w:pPr>
        <w:ind w:firstLine="708"/>
        <w:rPr>
          <w:i/>
        </w:rPr>
      </w:pPr>
      <w:r w:rsidRPr="00574444">
        <w:rPr>
          <w:i/>
        </w:rPr>
        <w:t>Рис. 6.1 Схема границ сельского поселения Красноармейское.</w:t>
      </w:r>
    </w:p>
    <w:p w:rsidR="00574444" w:rsidRPr="009879C4" w:rsidRDefault="00574444" w:rsidP="005D55FB"/>
    <w:p w:rsidR="00985449" w:rsidRPr="00041B90" w:rsidRDefault="00902D67" w:rsidP="00041B90">
      <w:pPr>
        <w:pStyle w:val="1"/>
      </w:pPr>
      <w:bookmarkStart w:id="60" w:name="_Toc460424344"/>
      <w:r w:rsidRPr="00041B90">
        <w:t xml:space="preserve">6.2. </w:t>
      </w:r>
      <w:r w:rsidR="00985449" w:rsidRPr="00041B90">
        <w:t>Планировочная структура территории</w:t>
      </w:r>
      <w:bookmarkEnd w:id="60"/>
    </w:p>
    <w:p w:rsidR="008439D3" w:rsidRPr="00C40B2E" w:rsidRDefault="008439D3" w:rsidP="00BC30C5">
      <w:pPr>
        <w:ind w:firstLine="708"/>
      </w:pPr>
      <w:r w:rsidRPr="00C40B2E">
        <w:t xml:space="preserve">Основным планировочным принципом генерального плана является создание характерного и обоснованного для муниципального образования планировочного каркаса и структуры на основе сложившейся застройки </w:t>
      </w:r>
      <w:r w:rsidR="00E45045">
        <w:t>населенного пункта</w:t>
      </w:r>
      <w:r w:rsidR="00BC30C5">
        <w:t xml:space="preserve"> </w:t>
      </w:r>
      <w:r w:rsidR="00381BDB" w:rsidRPr="00C40B2E">
        <w:t>поселения</w:t>
      </w:r>
      <w:r w:rsidRPr="00C40B2E">
        <w:t xml:space="preserve"> с учетом природных условий и существующего использования территории. </w:t>
      </w:r>
    </w:p>
    <w:p w:rsidR="00F46BA0" w:rsidRPr="00C40B2E" w:rsidRDefault="008439D3" w:rsidP="00413033">
      <w:pPr>
        <w:ind w:firstLine="708"/>
      </w:pPr>
      <w:r w:rsidRPr="00C40B2E">
        <w:t xml:space="preserve">Территория </w:t>
      </w:r>
      <w:r w:rsidR="00604AE9" w:rsidRPr="00C40B2E">
        <w:t xml:space="preserve">сельского поселения Красноармейское </w:t>
      </w:r>
      <w:r w:rsidR="00381BDB" w:rsidRPr="00C40B2E">
        <w:t xml:space="preserve">расположена в </w:t>
      </w:r>
      <w:r w:rsidR="00413033">
        <w:t>северо-западной</w:t>
      </w:r>
      <w:r w:rsidR="00381BDB" w:rsidRPr="00C40B2E">
        <w:t xml:space="preserve"> части </w:t>
      </w:r>
      <w:r w:rsidR="000F4F35">
        <w:t>Терского</w:t>
      </w:r>
      <w:r w:rsidR="00381BDB" w:rsidRPr="00C40B2E">
        <w:t xml:space="preserve"> района. </w:t>
      </w:r>
      <w:r w:rsidR="008C09D7" w:rsidRPr="00C40B2E">
        <w:t xml:space="preserve">Условно возможно разделить территорию </w:t>
      </w:r>
      <w:r w:rsidR="00381BDB" w:rsidRPr="00C40B2E">
        <w:t xml:space="preserve">на </w:t>
      </w:r>
      <w:r w:rsidR="009419A1">
        <w:t>две</w:t>
      </w:r>
      <w:r w:rsidR="00381BDB" w:rsidRPr="00C40B2E">
        <w:t xml:space="preserve"> зоны</w:t>
      </w:r>
      <w:r w:rsidR="00F46BA0" w:rsidRPr="00C40B2E">
        <w:t>:</w:t>
      </w:r>
    </w:p>
    <w:p w:rsidR="009E588B" w:rsidRPr="00C40B2E" w:rsidRDefault="009E588B" w:rsidP="00E0388F">
      <w:pPr>
        <w:numPr>
          <w:ilvl w:val="0"/>
          <w:numId w:val="19"/>
        </w:numPr>
      </w:pPr>
      <w:r w:rsidRPr="00C40B2E">
        <w:t>Наиболее освоенная зона, где расположены основные селитебные и про</w:t>
      </w:r>
      <w:r w:rsidR="00DC6F6C" w:rsidRPr="00C40B2E">
        <w:t xml:space="preserve">изводственные </w:t>
      </w:r>
      <w:r w:rsidRPr="00C40B2E">
        <w:t xml:space="preserve">кварталы </w:t>
      </w:r>
      <w:r w:rsidR="00B07590">
        <w:t>села Красноармейское</w:t>
      </w:r>
      <w:r w:rsidR="00DC6F6C" w:rsidRPr="00C40B2E">
        <w:t xml:space="preserve"> </w:t>
      </w:r>
      <w:r w:rsidR="008F4D1E" w:rsidRPr="00C40B2E">
        <w:t>и больш</w:t>
      </w:r>
      <w:r w:rsidR="00DC6F6C" w:rsidRPr="00C40B2E">
        <w:t>ая часть</w:t>
      </w:r>
      <w:r w:rsidR="008F4D1E" w:rsidRPr="00C40B2E">
        <w:t xml:space="preserve"> транспортной и инженерной инфраструктуры.</w:t>
      </w:r>
    </w:p>
    <w:p w:rsidR="009419A1" w:rsidRPr="00925BEB" w:rsidRDefault="009419A1" w:rsidP="00E0388F">
      <w:pPr>
        <w:numPr>
          <w:ilvl w:val="0"/>
          <w:numId w:val="19"/>
        </w:numPr>
      </w:pPr>
      <w:r>
        <w:t>З</w:t>
      </w:r>
      <w:r w:rsidRPr="00925BEB">
        <w:t>ем</w:t>
      </w:r>
      <w:r>
        <w:t>ли</w:t>
      </w:r>
      <w:r w:rsidRPr="00925BEB">
        <w:t xml:space="preserve"> сельскохозяйственного </w:t>
      </w:r>
      <w:r w:rsidR="00041B90">
        <w:t>назначения</w:t>
      </w:r>
      <w:r w:rsidRPr="00925BEB">
        <w:t>.</w:t>
      </w:r>
    </w:p>
    <w:p w:rsidR="008F4D1E" w:rsidRPr="00413033" w:rsidRDefault="00E74DBE" w:rsidP="00413033">
      <w:pPr>
        <w:ind w:firstLine="708"/>
        <w:rPr>
          <w:rStyle w:val="apple-style-span"/>
          <w:szCs w:val="28"/>
          <w:shd w:val="clear" w:color="auto" w:fill="FFFFFF"/>
        </w:rPr>
      </w:pPr>
      <w:r w:rsidRPr="00413033">
        <w:rPr>
          <w:rStyle w:val="apple-style-span"/>
          <w:szCs w:val="28"/>
          <w:shd w:val="clear" w:color="auto" w:fill="FFFFFF"/>
        </w:rPr>
        <w:t>На рисунке 6.</w:t>
      </w:r>
      <w:r w:rsidR="005D55FB">
        <w:rPr>
          <w:rStyle w:val="apple-style-span"/>
          <w:szCs w:val="28"/>
          <w:shd w:val="clear" w:color="auto" w:fill="FFFFFF"/>
        </w:rPr>
        <w:t>2</w:t>
      </w:r>
      <w:r w:rsidRPr="00413033">
        <w:rPr>
          <w:rStyle w:val="apple-style-span"/>
          <w:szCs w:val="28"/>
          <w:shd w:val="clear" w:color="auto" w:fill="FFFFFF"/>
        </w:rPr>
        <w:t xml:space="preserve">. </w:t>
      </w:r>
      <w:r w:rsidR="005D55FB">
        <w:t>показана</w:t>
      </w:r>
      <w:r w:rsidRPr="00413033">
        <w:rPr>
          <w:rStyle w:val="apple-style-span"/>
          <w:szCs w:val="28"/>
          <w:shd w:val="clear" w:color="auto" w:fill="FFFFFF"/>
        </w:rPr>
        <w:t xml:space="preserve"> территория </w:t>
      </w:r>
      <w:r w:rsidR="00604AE9" w:rsidRPr="00413033">
        <w:rPr>
          <w:rStyle w:val="apple-style-span"/>
          <w:szCs w:val="28"/>
          <w:shd w:val="clear" w:color="auto" w:fill="FFFFFF"/>
        </w:rPr>
        <w:t xml:space="preserve">сельского поселения Красноармейское </w:t>
      </w:r>
      <w:r w:rsidRPr="00413033">
        <w:rPr>
          <w:rStyle w:val="apple-style-span"/>
          <w:szCs w:val="28"/>
          <w:shd w:val="clear" w:color="auto" w:fill="FFFFFF"/>
        </w:rPr>
        <w:t xml:space="preserve"> со спутника.</w:t>
      </w:r>
    </w:p>
    <w:p w:rsidR="008439D3" w:rsidRPr="00C40B2E" w:rsidRDefault="008439D3" w:rsidP="00413033">
      <w:pPr>
        <w:ind w:firstLine="708"/>
      </w:pPr>
      <w:r w:rsidRPr="00C40B2E">
        <w:t xml:space="preserve">Планировочная структура </w:t>
      </w:r>
      <w:r w:rsidR="00FE3161" w:rsidRPr="00C40B2E">
        <w:t>наиболее освоен</w:t>
      </w:r>
      <w:r w:rsidR="008D1E4C">
        <w:t>н</w:t>
      </w:r>
      <w:r w:rsidR="00FE3161" w:rsidRPr="00C40B2E">
        <w:t xml:space="preserve">ой </w:t>
      </w:r>
      <w:r w:rsidRPr="00C40B2E">
        <w:t xml:space="preserve">территории </w:t>
      </w:r>
      <w:r w:rsidR="00E45045">
        <w:t>населенного пункта</w:t>
      </w:r>
      <w:r w:rsidR="00413033">
        <w:t xml:space="preserve"> </w:t>
      </w:r>
      <w:r w:rsidR="00E74DBE" w:rsidRPr="00C40B2E">
        <w:t>поселения</w:t>
      </w:r>
      <w:r w:rsidRPr="00C40B2E">
        <w:t xml:space="preserve"> состоит из:</w:t>
      </w:r>
    </w:p>
    <w:p w:rsidR="00C47942" w:rsidRPr="00C40B2E" w:rsidRDefault="00FE3161" w:rsidP="00E0388F">
      <w:pPr>
        <w:numPr>
          <w:ilvl w:val="0"/>
          <w:numId w:val="18"/>
        </w:numPr>
      </w:pPr>
      <w:r w:rsidRPr="00C40B2E">
        <w:t>основных застроенных</w:t>
      </w:r>
      <w:r w:rsidR="008439D3" w:rsidRPr="00C40B2E">
        <w:t xml:space="preserve"> территори</w:t>
      </w:r>
      <w:r w:rsidRPr="00C40B2E">
        <w:t>й</w:t>
      </w:r>
      <w:r w:rsidR="008439D3" w:rsidRPr="00C40B2E">
        <w:t xml:space="preserve"> </w:t>
      </w:r>
      <w:r w:rsidR="00E45045">
        <w:t>населенного пункта</w:t>
      </w:r>
      <w:r w:rsidR="00413033">
        <w:t xml:space="preserve"> </w:t>
      </w:r>
      <w:r w:rsidR="00E74DBE" w:rsidRPr="00C40B2E">
        <w:t>поселения</w:t>
      </w:r>
      <w:r w:rsidR="008439D3" w:rsidRPr="00C40B2E">
        <w:t>, состоящ</w:t>
      </w:r>
      <w:r w:rsidR="003073AA" w:rsidRPr="00C40B2E">
        <w:t>их из</w:t>
      </w:r>
      <w:r w:rsidR="008439D3" w:rsidRPr="00C40B2E">
        <w:t xml:space="preserve"> </w:t>
      </w:r>
      <w:r w:rsidRPr="00C40B2E">
        <w:t>жилых микрорайонов и разрозненных промышленных, коммунально-складских площадок</w:t>
      </w:r>
      <w:r w:rsidR="00C47942" w:rsidRPr="00C40B2E">
        <w:t>;</w:t>
      </w:r>
    </w:p>
    <w:p w:rsidR="002A0B6B" w:rsidRPr="00C40B2E" w:rsidRDefault="00FE3161" w:rsidP="00E0388F">
      <w:pPr>
        <w:numPr>
          <w:ilvl w:val="0"/>
          <w:numId w:val="18"/>
        </w:numPr>
      </w:pPr>
      <w:r w:rsidRPr="00C40B2E">
        <w:t>земель сельскохозяйственного использования</w:t>
      </w:r>
      <w:r w:rsidR="00C47942" w:rsidRPr="00C40B2E">
        <w:t>.</w:t>
      </w:r>
    </w:p>
    <w:p w:rsidR="00E805AA" w:rsidRDefault="00A67E67" w:rsidP="00E805AA">
      <w:pPr>
        <w:ind w:firstLine="708"/>
      </w:pPr>
      <w:r w:rsidRPr="00C40B2E">
        <w:t xml:space="preserve">Основой </w:t>
      </w:r>
      <w:r w:rsidR="008439D3" w:rsidRPr="00C40B2E">
        <w:t xml:space="preserve">планировочного каркаса </w:t>
      </w:r>
      <w:r w:rsidR="00604AE9" w:rsidRPr="00C40B2E">
        <w:t xml:space="preserve">сельского поселения Красноармейское </w:t>
      </w:r>
      <w:r w:rsidR="00C47942" w:rsidRPr="00C40B2E">
        <w:t xml:space="preserve"> </w:t>
      </w:r>
      <w:r w:rsidR="006C79D6" w:rsidRPr="00E805AA">
        <w:t>выступа</w:t>
      </w:r>
      <w:r w:rsidR="00E805AA" w:rsidRPr="00E805AA">
        <w:t>е</w:t>
      </w:r>
      <w:r w:rsidR="006C79D6" w:rsidRPr="00E805AA">
        <w:t xml:space="preserve">т </w:t>
      </w:r>
      <w:r w:rsidR="00C47942" w:rsidRPr="00E805AA">
        <w:rPr>
          <w:rStyle w:val="apple-style-span"/>
          <w:szCs w:val="28"/>
          <w:shd w:val="clear" w:color="auto" w:fill="FFFFFF"/>
        </w:rPr>
        <w:t>автомобильная дорога</w:t>
      </w:r>
      <w:r w:rsidR="00C47942" w:rsidRPr="00C40B2E">
        <w:rPr>
          <w:rStyle w:val="apple-style-span"/>
          <w:color w:val="FF0000"/>
          <w:szCs w:val="28"/>
          <w:shd w:val="clear" w:color="auto" w:fill="FFFFFF"/>
        </w:rPr>
        <w:t xml:space="preserve"> </w:t>
      </w:r>
      <w:r w:rsidR="00E805AA">
        <w:t>«</w:t>
      </w:r>
      <w:r w:rsidR="00E805AA" w:rsidRPr="000C482C">
        <w:t>Майский</w:t>
      </w:r>
      <w:r w:rsidR="00E805AA">
        <w:t xml:space="preserve"> – </w:t>
      </w:r>
      <w:r w:rsidR="00E805AA" w:rsidRPr="000C482C">
        <w:t>Урожайное</w:t>
      </w:r>
      <w:r w:rsidR="00E805AA">
        <w:t xml:space="preserve"> </w:t>
      </w:r>
      <w:r w:rsidR="00E805AA" w:rsidRPr="000C482C">
        <w:t>-</w:t>
      </w:r>
      <w:r w:rsidR="00E805AA">
        <w:t xml:space="preserve"> </w:t>
      </w:r>
      <w:r w:rsidR="00E805AA" w:rsidRPr="000C482C">
        <w:t>граница с РСО Алания</w:t>
      </w:r>
      <w:r w:rsidR="00E805AA">
        <w:t>».</w:t>
      </w:r>
    </w:p>
    <w:p w:rsidR="00DC6F6C" w:rsidRPr="00C40B2E" w:rsidRDefault="00DC6F6C" w:rsidP="00C47942">
      <w:pPr>
        <w:ind w:firstLine="902"/>
        <w:rPr>
          <w:color w:val="FF0000"/>
          <w:szCs w:val="28"/>
        </w:rPr>
        <w:sectPr w:rsidR="00DC6F6C" w:rsidRPr="00C40B2E" w:rsidSect="00574444">
          <w:footnotePr>
            <w:numRestart w:val="eachPage"/>
          </w:footnotePr>
          <w:pgSz w:w="11906" w:h="16838" w:code="9"/>
          <w:pgMar w:top="1134" w:right="851" w:bottom="1134" w:left="1701" w:header="567" w:footer="567" w:gutter="0"/>
          <w:cols w:space="708"/>
          <w:docGrid w:linePitch="381"/>
        </w:sectPr>
      </w:pPr>
    </w:p>
    <w:p w:rsidR="00C47942" w:rsidRPr="00C40B2E" w:rsidRDefault="00FF3A5F" w:rsidP="00D25A3B">
      <w:pPr>
        <w:spacing w:before="60" w:after="60"/>
        <w:jc w:val="center"/>
        <w:rPr>
          <w:color w:val="FF0000"/>
          <w:sz w:val="26"/>
          <w:szCs w:val="26"/>
        </w:rPr>
      </w:pPr>
      <w:r w:rsidRPr="00867D44">
        <w:rPr>
          <w:color w:val="FF0000"/>
          <w:sz w:val="26"/>
          <w:szCs w:val="26"/>
        </w:rPr>
        <w:pict>
          <v:shape id="_x0000_i1031" type="#_x0000_t75" style="width:486pt;height:631.8pt">
            <v:imagedata r:id="rId30" o:title="2"/>
          </v:shape>
        </w:pict>
      </w:r>
    </w:p>
    <w:p w:rsidR="00C47942" w:rsidRPr="00161F26" w:rsidRDefault="00C47942" w:rsidP="00161F26">
      <w:pPr>
        <w:rPr>
          <w:rStyle w:val="apple-style-span"/>
          <w:i/>
          <w:szCs w:val="28"/>
          <w:shd w:val="clear" w:color="auto" w:fill="FFFFFF"/>
        </w:rPr>
      </w:pPr>
      <w:r w:rsidRPr="00161F26">
        <w:rPr>
          <w:rStyle w:val="apple-style-span"/>
          <w:i/>
          <w:szCs w:val="28"/>
          <w:shd w:val="clear" w:color="auto" w:fill="FFFFFF"/>
        </w:rPr>
        <w:t>Рис. 6.</w:t>
      </w:r>
      <w:r w:rsidR="00235739">
        <w:rPr>
          <w:rStyle w:val="apple-style-span"/>
          <w:i/>
          <w:szCs w:val="28"/>
          <w:shd w:val="clear" w:color="auto" w:fill="FFFFFF"/>
        </w:rPr>
        <w:t>2</w:t>
      </w:r>
      <w:r w:rsidRPr="00161F26">
        <w:rPr>
          <w:rStyle w:val="apple-style-span"/>
          <w:i/>
          <w:szCs w:val="28"/>
          <w:shd w:val="clear" w:color="auto" w:fill="FFFFFF"/>
        </w:rPr>
        <w:t xml:space="preserve">. </w:t>
      </w:r>
      <w:r w:rsidR="00BC5EEF" w:rsidRPr="00161F26">
        <w:rPr>
          <w:rStyle w:val="apple-style-span"/>
          <w:i/>
          <w:szCs w:val="28"/>
          <w:shd w:val="clear" w:color="auto" w:fill="FFFFFF"/>
        </w:rPr>
        <w:t>Космоснимок т</w:t>
      </w:r>
      <w:r w:rsidRPr="00161F26">
        <w:rPr>
          <w:rStyle w:val="apple-style-span"/>
          <w:i/>
          <w:szCs w:val="28"/>
          <w:shd w:val="clear" w:color="auto" w:fill="FFFFFF"/>
        </w:rPr>
        <w:t>ерритори</w:t>
      </w:r>
      <w:r w:rsidR="00BC5EEF" w:rsidRPr="00161F26">
        <w:rPr>
          <w:rStyle w:val="apple-style-span"/>
          <w:i/>
          <w:szCs w:val="28"/>
          <w:shd w:val="clear" w:color="auto" w:fill="FFFFFF"/>
        </w:rPr>
        <w:t>и</w:t>
      </w:r>
      <w:r w:rsidRPr="00161F26">
        <w:rPr>
          <w:rStyle w:val="apple-style-span"/>
          <w:i/>
          <w:szCs w:val="28"/>
          <w:shd w:val="clear" w:color="auto" w:fill="FFFFFF"/>
        </w:rPr>
        <w:t xml:space="preserve"> </w:t>
      </w:r>
      <w:r w:rsidR="00604AE9" w:rsidRPr="00161F26">
        <w:rPr>
          <w:rStyle w:val="apple-style-span"/>
          <w:i/>
          <w:szCs w:val="28"/>
          <w:shd w:val="clear" w:color="auto" w:fill="FFFFFF"/>
        </w:rPr>
        <w:t xml:space="preserve"> сельского поселения Красноармейское </w:t>
      </w:r>
    </w:p>
    <w:p w:rsidR="00DC6F6C" w:rsidRPr="00C40B2E" w:rsidRDefault="00DC6F6C" w:rsidP="000905B9">
      <w:pPr>
        <w:ind w:firstLine="720"/>
        <w:rPr>
          <w:rStyle w:val="apple-style-span"/>
          <w:color w:val="FF0000"/>
          <w:szCs w:val="28"/>
          <w:shd w:val="clear" w:color="auto" w:fill="FFFFFF"/>
        </w:rPr>
        <w:sectPr w:rsidR="00DC6F6C" w:rsidRPr="00C40B2E" w:rsidSect="005236C8">
          <w:footnotePr>
            <w:numRestart w:val="eachPage"/>
          </w:footnotePr>
          <w:pgSz w:w="11907" w:h="16839" w:code="9"/>
          <w:pgMar w:top="1134" w:right="1134" w:bottom="1134" w:left="1134" w:header="709" w:footer="709" w:gutter="0"/>
          <w:cols w:space="708"/>
          <w:docGrid w:linePitch="381"/>
        </w:sectPr>
      </w:pPr>
    </w:p>
    <w:p w:rsidR="0070457A" w:rsidRPr="00C40B2E" w:rsidRDefault="00902D67" w:rsidP="00B35CD8">
      <w:pPr>
        <w:pStyle w:val="1"/>
      </w:pPr>
      <w:bookmarkStart w:id="61" w:name="_Toc460424345"/>
      <w:r w:rsidRPr="00C40B2E">
        <w:t xml:space="preserve">6.3. </w:t>
      </w:r>
      <w:r w:rsidR="00985449" w:rsidRPr="00C40B2E">
        <w:t>Планировочное районирование</w:t>
      </w:r>
      <w:bookmarkEnd w:id="61"/>
      <w:r w:rsidR="00985449" w:rsidRPr="00C40B2E">
        <w:t xml:space="preserve"> </w:t>
      </w:r>
    </w:p>
    <w:p w:rsidR="0013094C" w:rsidRPr="00C40B2E" w:rsidRDefault="0013094C" w:rsidP="00B35CD8">
      <w:pPr>
        <w:ind w:firstLine="708"/>
      </w:pPr>
      <w:r w:rsidRPr="00C40B2E">
        <w:t xml:space="preserve">В основу планировочного районирования </w:t>
      </w:r>
      <w:r w:rsidR="00604AE9" w:rsidRPr="00C40B2E">
        <w:t xml:space="preserve"> сельского поселения Красноармейское </w:t>
      </w:r>
      <w:r w:rsidR="00EB5311" w:rsidRPr="00C40B2E">
        <w:t xml:space="preserve"> </w:t>
      </w:r>
      <w:r w:rsidRPr="00C40B2E">
        <w:t>положено разделение территории на расчетные градостроительные районы</w:t>
      </w:r>
      <w:r w:rsidR="00983CAF" w:rsidRPr="00C40B2E">
        <w:t xml:space="preserve"> (далее – РГР)</w:t>
      </w:r>
      <w:r w:rsidR="00EB5311" w:rsidRPr="00C40B2E">
        <w:t>. П</w:t>
      </w:r>
      <w:r w:rsidRPr="00C40B2E">
        <w:t xml:space="preserve">ри определении границ расчетных градостроительных районов учитывалось существующее условное разделение </w:t>
      </w:r>
      <w:r w:rsidR="00E45045">
        <w:t>населенного пункта</w:t>
      </w:r>
      <w:r w:rsidR="00B35CD8">
        <w:t xml:space="preserve"> </w:t>
      </w:r>
      <w:r w:rsidRPr="00C40B2E">
        <w:t xml:space="preserve">на микрорайоны с некоторым изменением и уточнением их границ. </w:t>
      </w:r>
    </w:p>
    <w:p w:rsidR="00983CAF" w:rsidRPr="00C40B2E" w:rsidRDefault="00983CAF" w:rsidP="00B35CD8">
      <w:pPr>
        <w:ind w:firstLine="708"/>
      </w:pPr>
      <w:r w:rsidRPr="00C40B2E">
        <w:t>Р</w:t>
      </w:r>
      <w:r w:rsidR="00E54CC3" w:rsidRPr="00C40B2E">
        <w:t>ГР</w:t>
      </w:r>
      <w:r w:rsidRPr="00C40B2E">
        <w:t xml:space="preserve"> – это часть селитебной территории, выделенная на основе общности сложившихся культурно-бытовых связей и наличия элементов первой ступени обслуживания и отдаленная от остальных расчетных градостроительных районов улицами городского и районного значения, природными препятствиями.</w:t>
      </w:r>
      <w:r w:rsidR="00E54CC3" w:rsidRPr="00C40B2E">
        <w:t xml:space="preserve"> </w:t>
      </w:r>
      <w:r w:rsidRPr="00C40B2E">
        <w:t xml:space="preserve">Деление территории </w:t>
      </w:r>
      <w:r w:rsidR="00BA062D" w:rsidRPr="00C40B2E">
        <w:t>поселения</w:t>
      </w:r>
      <w:r w:rsidRPr="00C40B2E">
        <w:t xml:space="preserve"> на РГР необходимо для детального анализа его селитебной территории, параметров развития территорий. Применительно к РГР даются основные планировочные решения, дифференцируемые для разных частей территорий. Впоследствии применительно к РГР разрабатываются проекты планировки и межевания территории, где проектные решения генерального плана получают большую степень детализации.</w:t>
      </w:r>
    </w:p>
    <w:p w:rsidR="00983CAF" w:rsidRPr="00C40B2E" w:rsidRDefault="00983CAF" w:rsidP="00235739">
      <w:pPr>
        <w:ind w:firstLine="708"/>
      </w:pPr>
      <w:r w:rsidRPr="00C40B2E">
        <w:t>На рисунк</w:t>
      </w:r>
      <w:r w:rsidR="00235739">
        <w:t>е</w:t>
      </w:r>
      <w:r w:rsidRPr="00C40B2E">
        <w:t xml:space="preserve"> 6.</w:t>
      </w:r>
      <w:r w:rsidR="00235739">
        <w:t>3</w:t>
      </w:r>
      <w:r w:rsidRPr="00C40B2E">
        <w:t xml:space="preserve"> отображен</w:t>
      </w:r>
      <w:r w:rsidR="00F075E2" w:rsidRPr="00C40B2E">
        <w:t>ы</w:t>
      </w:r>
      <w:r w:rsidRPr="00C40B2E">
        <w:t xml:space="preserve"> планировочн</w:t>
      </w:r>
      <w:r w:rsidR="00F075E2" w:rsidRPr="00C40B2E">
        <w:t>ые</w:t>
      </w:r>
      <w:r w:rsidRPr="00C40B2E">
        <w:t xml:space="preserve"> районировани</w:t>
      </w:r>
      <w:r w:rsidR="00F075E2" w:rsidRPr="00C40B2E">
        <w:t>я</w:t>
      </w:r>
      <w:r w:rsidRPr="00C40B2E">
        <w:t xml:space="preserve"> </w:t>
      </w:r>
      <w:r w:rsidR="00235739">
        <w:t xml:space="preserve">села </w:t>
      </w:r>
      <w:r w:rsidR="00235739" w:rsidRPr="00C40B2E">
        <w:t>Красноармейское</w:t>
      </w:r>
      <w:r w:rsidRPr="00C40B2E">
        <w:t>.</w:t>
      </w:r>
      <w:r w:rsidR="00E54CC3" w:rsidRPr="00C40B2E">
        <w:t xml:space="preserve"> В таблице 6.1 приведены сведения по РГР.</w:t>
      </w:r>
    </w:p>
    <w:p w:rsidR="00741A55" w:rsidRPr="00C40B2E" w:rsidRDefault="00741A55" w:rsidP="00983CAF">
      <w:pPr>
        <w:jc w:val="center"/>
        <w:rPr>
          <w:color w:val="FF0000"/>
          <w:szCs w:val="28"/>
        </w:rPr>
        <w:sectPr w:rsidR="00741A55" w:rsidRPr="00C40B2E" w:rsidSect="005236C8">
          <w:footnotePr>
            <w:numRestart w:val="eachPage"/>
          </w:footnotePr>
          <w:pgSz w:w="11906" w:h="16838" w:code="9"/>
          <w:pgMar w:top="1134" w:right="851" w:bottom="1134" w:left="1701" w:header="709" w:footer="709" w:gutter="0"/>
          <w:cols w:space="708"/>
          <w:docGrid w:linePitch="360"/>
        </w:sectPr>
      </w:pPr>
    </w:p>
    <w:p w:rsidR="00EB5311" w:rsidRPr="00C40B2E" w:rsidRDefault="00FF3A5F" w:rsidP="00D25A3B">
      <w:pPr>
        <w:jc w:val="center"/>
        <w:rPr>
          <w:color w:val="FF0000"/>
          <w:szCs w:val="28"/>
        </w:rPr>
      </w:pPr>
      <w:r w:rsidRPr="00867D44">
        <w:rPr>
          <w:color w:val="FF0000"/>
          <w:szCs w:val="28"/>
        </w:rPr>
        <w:pict>
          <v:shape id="_x0000_i1032" type="#_x0000_t75" style="width:466.2pt;height:571.2pt">
            <v:imagedata r:id="rId31" o:title="том 1"/>
          </v:shape>
        </w:pict>
      </w:r>
    </w:p>
    <w:p w:rsidR="00D25A3B" w:rsidRDefault="00983CAF" w:rsidP="00235739">
      <w:pPr>
        <w:rPr>
          <w:i/>
        </w:rPr>
      </w:pPr>
      <w:r w:rsidRPr="00235739">
        <w:rPr>
          <w:i/>
        </w:rPr>
        <w:t>Рис. 6.</w:t>
      </w:r>
      <w:r w:rsidR="00235739" w:rsidRPr="00235739">
        <w:rPr>
          <w:i/>
        </w:rPr>
        <w:t>3</w:t>
      </w:r>
      <w:r w:rsidRPr="00235739">
        <w:rPr>
          <w:i/>
        </w:rPr>
        <w:t xml:space="preserve">. </w:t>
      </w:r>
      <w:r w:rsidR="00EB5311" w:rsidRPr="00235739">
        <w:rPr>
          <w:i/>
        </w:rPr>
        <w:t xml:space="preserve">Планировочное районирование территории </w:t>
      </w:r>
      <w:r w:rsidR="00B07590" w:rsidRPr="00235739">
        <w:rPr>
          <w:i/>
        </w:rPr>
        <w:t xml:space="preserve">села </w:t>
      </w:r>
      <w:r w:rsidR="00F075E2" w:rsidRPr="00235739">
        <w:rPr>
          <w:i/>
        </w:rPr>
        <w:t xml:space="preserve"> </w:t>
      </w:r>
      <w:r w:rsidR="00235739" w:rsidRPr="00235739">
        <w:rPr>
          <w:i/>
        </w:rPr>
        <w:t>Красноармейское</w:t>
      </w:r>
    </w:p>
    <w:p w:rsidR="0059033E" w:rsidRDefault="0059033E" w:rsidP="00235739">
      <w:pPr>
        <w:rPr>
          <w:i/>
        </w:rPr>
      </w:pPr>
    </w:p>
    <w:p w:rsidR="0059033E" w:rsidRPr="00235739" w:rsidRDefault="0059033E" w:rsidP="00235739">
      <w:pPr>
        <w:rPr>
          <w:i/>
        </w:rPr>
        <w:sectPr w:rsidR="0059033E" w:rsidRPr="00235739" w:rsidSect="003C3803">
          <w:footnotePr>
            <w:numRestart w:val="eachPage"/>
          </w:footnotePr>
          <w:pgSz w:w="11906" w:h="16838" w:code="9"/>
          <w:pgMar w:top="720" w:right="720" w:bottom="720" w:left="720" w:header="709" w:footer="709" w:gutter="0"/>
          <w:cols w:space="708"/>
          <w:docGrid w:linePitch="381"/>
        </w:sectPr>
      </w:pPr>
    </w:p>
    <w:p w:rsidR="00EB5311" w:rsidRDefault="00E54CC3" w:rsidP="002A7F0C">
      <w:pPr>
        <w:jc w:val="right"/>
      </w:pPr>
      <w:r w:rsidRPr="00C40B2E">
        <w:t>Таблица 6.1.</w:t>
      </w:r>
    </w:p>
    <w:p w:rsidR="00EB5311" w:rsidRPr="00C40B2E" w:rsidRDefault="00E54CC3" w:rsidP="002A7F0C">
      <w:pPr>
        <w:spacing w:line="240" w:lineRule="auto"/>
        <w:jc w:val="center"/>
      </w:pPr>
      <w:r w:rsidRPr="00C40B2E">
        <w:t>Сведения по расчетным градостроительным районам</w:t>
      </w:r>
    </w:p>
    <w:tbl>
      <w:tblPr>
        <w:tblW w:w="14863" w:type="dxa"/>
        <w:jc w:val="center"/>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42"/>
        <w:gridCol w:w="5388"/>
        <w:gridCol w:w="5610"/>
        <w:gridCol w:w="1423"/>
      </w:tblGrid>
      <w:tr w:rsidR="0059033E" w:rsidRPr="009879C4" w:rsidTr="00693EEC">
        <w:trPr>
          <w:trHeight w:val="454"/>
          <w:jc w:val="center"/>
        </w:trPr>
        <w:tc>
          <w:tcPr>
            <w:tcW w:w="2442" w:type="dxa"/>
            <w:vAlign w:val="center"/>
          </w:tcPr>
          <w:p w:rsidR="0059033E" w:rsidRPr="00C27F9B" w:rsidRDefault="0059033E" w:rsidP="002A7F0C">
            <w:pPr>
              <w:pStyle w:val="a6"/>
            </w:pPr>
            <w:bookmarkStart w:id="62" w:name="_Toc413052542"/>
            <w:r w:rsidRPr="00C27F9B">
              <w:t>Номер или обозначение РГР</w:t>
            </w:r>
            <w:bookmarkEnd w:id="62"/>
          </w:p>
        </w:tc>
        <w:tc>
          <w:tcPr>
            <w:tcW w:w="5388" w:type="dxa"/>
            <w:vAlign w:val="center"/>
          </w:tcPr>
          <w:p w:rsidR="0059033E" w:rsidRPr="00C27F9B" w:rsidRDefault="0059033E" w:rsidP="002A7F0C">
            <w:pPr>
              <w:pStyle w:val="a6"/>
            </w:pPr>
            <w:bookmarkStart w:id="63" w:name="_Toc413052543"/>
            <w:r w:rsidRPr="00C27F9B">
              <w:t>Наименование РГР</w:t>
            </w:r>
            <w:bookmarkEnd w:id="63"/>
          </w:p>
        </w:tc>
        <w:tc>
          <w:tcPr>
            <w:tcW w:w="5610" w:type="dxa"/>
            <w:vAlign w:val="center"/>
          </w:tcPr>
          <w:p w:rsidR="0059033E" w:rsidRPr="00C27F9B" w:rsidRDefault="0059033E" w:rsidP="002A7F0C">
            <w:pPr>
              <w:pStyle w:val="a6"/>
            </w:pPr>
            <w:bookmarkStart w:id="64" w:name="_Toc413052544"/>
            <w:r w:rsidRPr="00C27F9B">
              <w:t>Описание местоположения РГР</w:t>
            </w:r>
            <w:bookmarkEnd w:id="64"/>
          </w:p>
        </w:tc>
        <w:tc>
          <w:tcPr>
            <w:tcW w:w="1423" w:type="dxa"/>
            <w:vAlign w:val="center"/>
          </w:tcPr>
          <w:p w:rsidR="0059033E" w:rsidRPr="00C27F9B" w:rsidRDefault="0059033E" w:rsidP="002A7F0C">
            <w:pPr>
              <w:pStyle w:val="a6"/>
            </w:pPr>
            <w:bookmarkStart w:id="65" w:name="_Toc413052545"/>
            <w:r w:rsidRPr="00C27F9B">
              <w:t>Площадь, га</w:t>
            </w:r>
            <w:bookmarkEnd w:id="65"/>
          </w:p>
        </w:tc>
      </w:tr>
      <w:tr w:rsidR="0059033E" w:rsidRPr="009879C4" w:rsidTr="00693EEC">
        <w:trPr>
          <w:trHeight w:val="212"/>
          <w:jc w:val="center"/>
        </w:trPr>
        <w:tc>
          <w:tcPr>
            <w:tcW w:w="2442" w:type="dxa"/>
            <w:vAlign w:val="center"/>
          </w:tcPr>
          <w:p w:rsidR="0059033E" w:rsidRPr="00C27F9B" w:rsidRDefault="0059033E" w:rsidP="002A7F0C">
            <w:pPr>
              <w:pStyle w:val="a6"/>
            </w:pPr>
            <w:bookmarkStart w:id="66" w:name="_Toc413052546"/>
            <w:r w:rsidRPr="00C27F9B">
              <w:t>1</w:t>
            </w:r>
            <w:bookmarkEnd w:id="66"/>
          </w:p>
        </w:tc>
        <w:tc>
          <w:tcPr>
            <w:tcW w:w="5388" w:type="dxa"/>
            <w:vAlign w:val="center"/>
          </w:tcPr>
          <w:p w:rsidR="0059033E" w:rsidRPr="00C27F9B" w:rsidRDefault="0059033E" w:rsidP="002A7F0C">
            <w:pPr>
              <w:pStyle w:val="a6"/>
            </w:pPr>
            <w:bookmarkStart w:id="67" w:name="_Toc413052547"/>
            <w:r w:rsidRPr="00C27F9B">
              <w:t>2</w:t>
            </w:r>
            <w:bookmarkEnd w:id="67"/>
          </w:p>
        </w:tc>
        <w:tc>
          <w:tcPr>
            <w:tcW w:w="5610" w:type="dxa"/>
            <w:vAlign w:val="center"/>
          </w:tcPr>
          <w:p w:rsidR="0059033E" w:rsidRPr="00C27F9B" w:rsidRDefault="0059033E" w:rsidP="002A7F0C">
            <w:pPr>
              <w:pStyle w:val="a6"/>
            </w:pPr>
            <w:bookmarkStart w:id="68" w:name="_Toc413052548"/>
            <w:r w:rsidRPr="00C27F9B">
              <w:t>3</w:t>
            </w:r>
            <w:bookmarkEnd w:id="68"/>
          </w:p>
        </w:tc>
        <w:tc>
          <w:tcPr>
            <w:tcW w:w="1423" w:type="dxa"/>
            <w:vAlign w:val="center"/>
          </w:tcPr>
          <w:p w:rsidR="0059033E" w:rsidRPr="00C27F9B" w:rsidRDefault="0059033E" w:rsidP="002A7F0C">
            <w:pPr>
              <w:pStyle w:val="a6"/>
            </w:pPr>
            <w:bookmarkStart w:id="69" w:name="_Toc413052549"/>
            <w:r w:rsidRPr="00C27F9B">
              <w:t>4</w:t>
            </w:r>
            <w:bookmarkEnd w:id="69"/>
          </w:p>
        </w:tc>
      </w:tr>
      <w:tr w:rsidR="002A7F0C" w:rsidRPr="009879C4" w:rsidTr="00693EEC">
        <w:trPr>
          <w:trHeight w:val="212"/>
          <w:jc w:val="center"/>
        </w:trPr>
        <w:tc>
          <w:tcPr>
            <w:tcW w:w="2442" w:type="dxa"/>
          </w:tcPr>
          <w:p w:rsidR="002A7F0C" w:rsidRPr="009879C4" w:rsidRDefault="002A7F0C" w:rsidP="00693EEC">
            <w:pPr>
              <w:pStyle w:val="afd"/>
              <w:jc w:val="center"/>
            </w:pPr>
            <w:r w:rsidRPr="009879C4">
              <w:t>КГР</w:t>
            </w:r>
            <w:r>
              <w:t>-1</w:t>
            </w:r>
          </w:p>
        </w:tc>
        <w:tc>
          <w:tcPr>
            <w:tcW w:w="5388" w:type="dxa"/>
          </w:tcPr>
          <w:p w:rsidR="002A7F0C" w:rsidRPr="009879C4" w:rsidRDefault="002A7F0C" w:rsidP="007F6EAF">
            <w:pPr>
              <w:pStyle w:val="afd"/>
              <w:ind w:firstLine="148"/>
            </w:pPr>
            <w:r w:rsidRPr="009879C4">
              <w:t>Коммунальный градостроительный район</w:t>
            </w:r>
          </w:p>
        </w:tc>
        <w:tc>
          <w:tcPr>
            <w:tcW w:w="5610" w:type="dxa"/>
            <w:vAlign w:val="center"/>
          </w:tcPr>
          <w:p w:rsidR="002A7F0C" w:rsidRPr="00C27F9B" w:rsidRDefault="002A7F0C" w:rsidP="00FC098B">
            <w:pPr>
              <w:pStyle w:val="afd"/>
              <w:ind w:firstLine="997"/>
            </w:pPr>
            <w:r w:rsidRPr="00447A44">
              <w:t>Западная окраина (скважина</w:t>
            </w:r>
            <w:r w:rsidRPr="009879C4">
              <w:t>)</w:t>
            </w:r>
          </w:p>
        </w:tc>
        <w:tc>
          <w:tcPr>
            <w:tcW w:w="1423" w:type="dxa"/>
            <w:vAlign w:val="center"/>
          </w:tcPr>
          <w:p w:rsidR="002A7F0C" w:rsidRPr="002A7F0C" w:rsidRDefault="002A7F0C" w:rsidP="002A7F0C">
            <w:pPr>
              <w:pStyle w:val="a6"/>
              <w:rPr>
                <w:b w:val="0"/>
              </w:rPr>
            </w:pPr>
            <w:r w:rsidRPr="002A7F0C">
              <w:rPr>
                <w:b w:val="0"/>
              </w:rPr>
              <w:t>0,06</w:t>
            </w:r>
          </w:p>
        </w:tc>
      </w:tr>
      <w:tr w:rsidR="00C63860" w:rsidRPr="009879C4" w:rsidTr="00693EEC">
        <w:trPr>
          <w:trHeight w:val="212"/>
          <w:jc w:val="center"/>
        </w:trPr>
        <w:tc>
          <w:tcPr>
            <w:tcW w:w="2442" w:type="dxa"/>
          </w:tcPr>
          <w:p w:rsidR="00C63860" w:rsidRPr="009879C4" w:rsidRDefault="00C63860" w:rsidP="00C63860">
            <w:pPr>
              <w:pStyle w:val="afd"/>
              <w:jc w:val="center"/>
            </w:pPr>
            <w:r w:rsidRPr="009879C4">
              <w:t>КГР</w:t>
            </w:r>
            <w:r>
              <w:t>-2</w:t>
            </w:r>
          </w:p>
        </w:tc>
        <w:tc>
          <w:tcPr>
            <w:tcW w:w="5388" w:type="dxa"/>
          </w:tcPr>
          <w:p w:rsidR="00C63860" w:rsidRPr="009879C4" w:rsidRDefault="00C63860" w:rsidP="007F6EAF">
            <w:pPr>
              <w:pStyle w:val="afd"/>
              <w:ind w:firstLine="148"/>
            </w:pPr>
            <w:r w:rsidRPr="009879C4">
              <w:t>Коммунальный градостроительный район</w:t>
            </w:r>
          </w:p>
        </w:tc>
        <w:tc>
          <w:tcPr>
            <w:tcW w:w="5610" w:type="dxa"/>
            <w:vAlign w:val="center"/>
          </w:tcPr>
          <w:p w:rsidR="00C63860" w:rsidRPr="00C27F9B" w:rsidRDefault="00C63860" w:rsidP="00FC098B">
            <w:pPr>
              <w:pStyle w:val="afd"/>
              <w:ind w:firstLine="997"/>
            </w:pPr>
            <w:r w:rsidRPr="00447A44">
              <w:t>Западная окраина (скважина</w:t>
            </w:r>
            <w:r w:rsidRPr="009879C4">
              <w:t>)</w:t>
            </w:r>
          </w:p>
        </w:tc>
        <w:tc>
          <w:tcPr>
            <w:tcW w:w="1423" w:type="dxa"/>
            <w:vAlign w:val="center"/>
          </w:tcPr>
          <w:p w:rsidR="00C63860" w:rsidRPr="002A7F0C" w:rsidRDefault="00C63860" w:rsidP="002A7F0C">
            <w:pPr>
              <w:pStyle w:val="a6"/>
              <w:rPr>
                <w:b w:val="0"/>
              </w:rPr>
            </w:pPr>
            <w:r>
              <w:rPr>
                <w:b w:val="0"/>
              </w:rPr>
              <w:t>0,33</w:t>
            </w:r>
          </w:p>
        </w:tc>
      </w:tr>
      <w:tr w:rsidR="00C63860" w:rsidRPr="009879C4" w:rsidTr="00693EEC">
        <w:trPr>
          <w:trHeight w:val="212"/>
          <w:jc w:val="center"/>
        </w:trPr>
        <w:tc>
          <w:tcPr>
            <w:tcW w:w="2442" w:type="dxa"/>
          </w:tcPr>
          <w:p w:rsidR="00C63860" w:rsidRPr="009879C4" w:rsidRDefault="00C63860" w:rsidP="00C63860">
            <w:pPr>
              <w:pStyle w:val="afd"/>
              <w:jc w:val="center"/>
            </w:pPr>
            <w:r w:rsidRPr="009879C4">
              <w:t>КГР</w:t>
            </w:r>
            <w:r>
              <w:t>-3</w:t>
            </w:r>
          </w:p>
        </w:tc>
        <w:tc>
          <w:tcPr>
            <w:tcW w:w="5388" w:type="dxa"/>
          </w:tcPr>
          <w:p w:rsidR="00C63860" w:rsidRPr="009879C4" w:rsidRDefault="00C63860" w:rsidP="007F6EAF">
            <w:pPr>
              <w:pStyle w:val="afd"/>
              <w:ind w:firstLine="148"/>
            </w:pPr>
            <w:r w:rsidRPr="009879C4">
              <w:t>Коммунальный градостроительный район</w:t>
            </w:r>
          </w:p>
        </w:tc>
        <w:tc>
          <w:tcPr>
            <w:tcW w:w="5610" w:type="dxa"/>
            <w:vAlign w:val="center"/>
          </w:tcPr>
          <w:p w:rsidR="00C63860" w:rsidRPr="00C27F9B" w:rsidRDefault="00C63860" w:rsidP="00FC098B">
            <w:pPr>
              <w:pStyle w:val="afd"/>
              <w:ind w:firstLine="997"/>
            </w:pPr>
            <w:r w:rsidRPr="00C63860">
              <w:t>Центральная часть (скважина</w:t>
            </w:r>
            <w:r w:rsidRPr="009879C4">
              <w:t>)</w:t>
            </w:r>
          </w:p>
        </w:tc>
        <w:tc>
          <w:tcPr>
            <w:tcW w:w="1423" w:type="dxa"/>
            <w:vAlign w:val="center"/>
          </w:tcPr>
          <w:p w:rsidR="00C63860" w:rsidRDefault="00C63860" w:rsidP="002A7F0C">
            <w:pPr>
              <w:pStyle w:val="a6"/>
              <w:rPr>
                <w:b w:val="0"/>
              </w:rPr>
            </w:pPr>
            <w:r>
              <w:rPr>
                <w:b w:val="0"/>
              </w:rPr>
              <w:t>0,05</w:t>
            </w:r>
          </w:p>
        </w:tc>
      </w:tr>
      <w:tr w:rsidR="00C63860" w:rsidRPr="009879C4" w:rsidTr="00693EEC">
        <w:trPr>
          <w:trHeight w:val="212"/>
          <w:jc w:val="center"/>
        </w:trPr>
        <w:tc>
          <w:tcPr>
            <w:tcW w:w="2442" w:type="dxa"/>
          </w:tcPr>
          <w:p w:rsidR="00C63860" w:rsidRPr="009879C4" w:rsidRDefault="00C63860" w:rsidP="00C63860">
            <w:pPr>
              <w:pStyle w:val="afd"/>
              <w:jc w:val="center"/>
            </w:pPr>
            <w:r w:rsidRPr="009879C4">
              <w:t>КГР</w:t>
            </w:r>
            <w:r>
              <w:t>-4</w:t>
            </w:r>
          </w:p>
        </w:tc>
        <w:tc>
          <w:tcPr>
            <w:tcW w:w="5388" w:type="dxa"/>
          </w:tcPr>
          <w:p w:rsidR="00C63860" w:rsidRPr="009879C4" w:rsidRDefault="00C63860" w:rsidP="007F6EAF">
            <w:pPr>
              <w:pStyle w:val="afd"/>
              <w:ind w:firstLine="148"/>
            </w:pPr>
            <w:r w:rsidRPr="009879C4">
              <w:t>Коммунальный градостроительный район</w:t>
            </w:r>
          </w:p>
        </w:tc>
        <w:tc>
          <w:tcPr>
            <w:tcW w:w="5610" w:type="dxa"/>
            <w:vAlign w:val="center"/>
          </w:tcPr>
          <w:p w:rsidR="00C63860" w:rsidRPr="00C27F9B" w:rsidRDefault="00C63860" w:rsidP="00FC098B">
            <w:pPr>
              <w:pStyle w:val="afd"/>
              <w:ind w:firstLine="997"/>
            </w:pPr>
            <w:r w:rsidRPr="00C63860">
              <w:t>Центральная часть (скважина</w:t>
            </w:r>
            <w:r w:rsidRPr="009879C4">
              <w:t>)</w:t>
            </w:r>
          </w:p>
        </w:tc>
        <w:tc>
          <w:tcPr>
            <w:tcW w:w="1423" w:type="dxa"/>
            <w:vAlign w:val="center"/>
          </w:tcPr>
          <w:p w:rsidR="00C63860" w:rsidRDefault="00E11EED" w:rsidP="002A7F0C">
            <w:pPr>
              <w:pStyle w:val="a6"/>
              <w:rPr>
                <w:b w:val="0"/>
              </w:rPr>
            </w:pPr>
            <w:r>
              <w:rPr>
                <w:b w:val="0"/>
              </w:rPr>
              <w:t>0,25</w:t>
            </w:r>
          </w:p>
        </w:tc>
      </w:tr>
      <w:tr w:rsidR="00E11EED" w:rsidRPr="009879C4" w:rsidTr="00693EEC">
        <w:trPr>
          <w:trHeight w:val="212"/>
          <w:jc w:val="center"/>
        </w:trPr>
        <w:tc>
          <w:tcPr>
            <w:tcW w:w="2442" w:type="dxa"/>
          </w:tcPr>
          <w:p w:rsidR="00E11EED" w:rsidRPr="00E11EED" w:rsidRDefault="00E11EED" w:rsidP="00693EEC">
            <w:pPr>
              <w:pStyle w:val="afd"/>
              <w:jc w:val="center"/>
            </w:pPr>
            <w:r w:rsidRPr="00E11EED">
              <w:t>КГР-5</w:t>
            </w:r>
          </w:p>
        </w:tc>
        <w:tc>
          <w:tcPr>
            <w:tcW w:w="5388" w:type="dxa"/>
          </w:tcPr>
          <w:p w:rsidR="00E11EED" w:rsidRPr="00E11EED" w:rsidRDefault="00E11EED" w:rsidP="007F6EAF">
            <w:pPr>
              <w:pStyle w:val="afd"/>
              <w:ind w:firstLine="148"/>
            </w:pPr>
            <w:r w:rsidRPr="00E11EED">
              <w:t>Коммунальный градостроительный район</w:t>
            </w:r>
          </w:p>
        </w:tc>
        <w:tc>
          <w:tcPr>
            <w:tcW w:w="5610" w:type="dxa"/>
          </w:tcPr>
          <w:p w:rsidR="00E11EED" w:rsidRPr="00E11EED" w:rsidRDefault="00E11EED" w:rsidP="00FC098B">
            <w:pPr>
              <w:pStyle w:val="afd"/>
              <w:ind w:firstLine="997"/>
              <w:rPr>
                <w:color w:val="FF0000"/>
                <w:szCs w:val="26"/>
              </w:rPr>
            </w:pPr>
            <w:r w:rsidRPr="00E11EED">
              <w:t>Центральная часть (котельная)</w:t>
            </w:r>
          </w:p>
        </w:tc>
        <w:tc>
          <w:tcPr>
            <w:tcW w:w="1423" w:type="dxa"/>
            <w:vAlign w:val="center"/>
          </w:tcPr>
          <w:p w:rsidR="00E11EED" w:rsidRDefault="00E11EED" w:rsidP="002A7F0C">
            <w:pPr>
              <w:pStyle w:val="a6"/>
              <w:rPr>
                <w:b w:val="0"/>
              </w:rPr>
            </w:pPr>
            <w:r>
              <w:rPr>
                <w:b w:val="0"/>
              </w:rPr>
              <w:t>0,04</w:t>
            </w:r>
          </w:p>
        </w:tc>
      </w:tr>
      <w:tr w:rsidR="00E11EED" w:rsidRPr="009879C4" w:rsidTr="00693EEC">
        <w:trPr>
          <w:trHeight w:val="212"/>
          <w:jc w:val="center"/>
        </w:trPr>
        <w:tc>
          <w:tcPr>
            <w:tcW w:w="2442" w:type="dxa"/>
          </w:tcPr>
          <w:p w:rsidR="00E11EED" w:rsidRPr="00E11EED" w:rsidRDefault="00E11EED" w:rsidP="00E11EED">
            <w:pPr>
              <w:pStyle w:val="afd"/>
              <w:jc w:val="center"/>
            </w:pPr>
            <w:r w:rsidRPr="00E11EED">
              <w:t>КГР-</w:t>
            </w:r>
            <w:r>
              <w:t>6</w:t>
            </w:r>
          </w:p>
        </w:tc>
        <w:tc>
          <w:tcPr>
            <w:tcW w:w="5388" w:type="dxa"/>
          </w:tcPr>
          <w:p w:rsidR="00E11EED" w:rsidRPr="00E11EED" w:rsidRDefault="00E11EED" w:rsidP="007F6EAF">
            <w:pPr>
              <w:pStyle w:val="afd"/>
              <w:ind w:firstLine="148"/>
            </w:pPr>
            <w:r w:rsidRPr="00E11EED">
              <w:t>Коммунальный градостроительный район</w:t>
            </w:r>
          </w:p>
        </w:tc>
        <w:tc>
          <w:tcPr>
            <w:tcW w:w="5610" w:type="dxa"/>
            <w:vAlign w:val="center"/>
          </w:tcPr>
          <w:p w:rsidR="00E11EED" w:rsidRPr="00C63860" w:rsidRDefault="00FC488B" w:rsidP="00FC098B">
            <w:pPr>
              <w:pStyle w:val="afd"/>
              <w:ind w:firstLine="997"/>
            </w:pPr>
            <w:r w:rsidRPr="00FC488B">
              <w:t>Восточная окраина</w:t>
            </w:r>
            <w:r>
              <w:t xml:space="preserve"> (полигон ТБО)</w:t>
            </w:r>
          </w:p>
        </w:tc>
        <w:tc>
          <w:tcPr>
            <w:tcW w:w="1423" w:type="dxa"/>
            <w:vAlign w:val="center"/>
          </w:tcPr>
          <w:p w:rsidR="00E11EED" w:rsidRDefault="00FC488B" w:rsidP="002A7F0C">
            <w:pPr>
              <w:pStyle w:val="a6"/>
              <w:rPr>
                <w:b w:val="0"/>
              </w:rPr>
            </w:pPr>
            <w:r>
              <w:rPr>
                <w:b w:val="0"/>
              </w:rPr>
              <w:t>1,11</w:t>
            </w:r>
          </w:p>
        </w:tc>
      </w:tr>
      <w:tr w:rsidR="00E11EED" w:rsidRPr="009879C4" w:rsidTr="0009308B">
        <w:trPr>
          <w:trHeight w:val="212"/>
          <w:jc w:val="center"/>
        </w:trPr>
        <w:tc>
          <w:tcPr>
            <w:tcW w:w="2442" w:type="dxa"/>
            <w:vAlign w:val="center"/>
          </w:tcPr>
          <w:p w:rsidR="00E11EED" w:rsidRPr="00E11EED" w:rsidRDefault="00E11EED" w:rsidP="0009308B">
            <w:pPr>
              <w:pStyle w:val="afd"/>
              <w:jc w:val="center"/>
            </w:pPr>
            <w:r w:rsidRPr="00E11EED">
              <w:t>КГР-</w:t>
            </w:r>
            <w:r>
              <w:t>7</w:t>
            </w:r>
          </w:p>
        </w:tc>
        <w:tc>
          <w:tcPr>
            <w:tcW w:w="5388" w:type="dxa"/>
            <w:vAlign w:val="center"/>
          </w:tcPr>
          <w:p w:rsidR="00E11EED" w:rsidRPr="00E11EED" w:rsidRDefault="00E11EED" w:rsidP="0009308B">
            <w:pPr>
              <w:pStyle w:val="afd"/>
              <w:ind w:firstLine="148"/>
              <w:jc w:val="center"/>
            </w:pPr>
            <w:r w:rsidRPr="00E11EED">
              <w:t>Коммунальный градостроительный район</w:t>
            </w:r>
          </w:p>
        </w:tc>
        <w:tc>
          <w:tcPr>
            <w:tcW w:w="5610" w:type="dxa"/>
            <w:vAlign w:val="center"/>
          </w:tcPr>
          <w:p w:rsidR="00FC098B" w:rsidRDefault="00FC488B" w:rsidP="00E95B65">
            <w:pPr>
              <w:pStyle w:val="afd"/>
              <w:ind w:firstLine="997"/>
            </w:pPr>
            <w:r w:rsidRPr="00FC488B">
              <w:t>Восточная окраина</w:t>
            </w:r>
            <w:r>
              <w:t xml:space="preserve"> </w:t>
            </w:r>
          </w:p>
          <w:p w:rsidR="00E11EED" w:rsidRPr="00C63860" w:rsidRDefault="00FC488B" w:rsidP="00E95B65">
            <w:pPr>
              <w:pStyle w:val="afd"/>
              <w:ind w:firstLine="997"/>
            </w:pPr>
            <w:r>
              <w:t>(очистные сооружения)</w:t>
            </w:r>
          </w:p>
        </w:tc>
        <w:tc>
          <w:tcPr>
            <w:tcW w:w="1423" w:type="dxa"/>
            <w:vAlign w:val="center"/>
          </w:tcPr>
          <w:p w:rsidR="00E11EED" w:rsidRDefault="00FC488B" w:rsidP="002A7F0C">
            <w:pPr>
              <w:pStyle w:val="a6"/>
              <w:rPr>
                <w:b w:val="0"/>
              </w:rPr>
            </w:pPr>
            <w:r>
              <w:rPr>
                <w:b w:val="0"/>
              </w:rPr>
              <w:t>0,75</w:t>
            </w:r>
          </w:p>
        </w:tc>
      </w:tr>
      <w:tr w:rsidR="00E11EED" w:rsidRPr="009879C4" w:rsidTr="00693EEC">
        <w:trPr>
          <w:trHeight w:val="212"/>
          <w:jc w:val="center"/>
        </w:trPr>
        <w:tc>
          <w:tcPr>
            <w:tcW w:w="2442" w:type="dxa"/>
          </w:tcPr>
          <w:p w:rsidR="00E11EED" w:rsidRPr="00E11EED" w:rsidRDefault="00E11EED" w:rsidP="00E11EED">
            <w:pPr>
              <w:pStyle w:val="afd"/>
              <w:jc w:val="center"/>
            </w:pPr>
            <w:r w:rsidRPr="00E11EED">
              <w:t>КГР-</w:t>
            </w:r>
            <w:r>
              <w:t>8</w:t>
            </w:r>
          </w:p>
        </w:tc>
        <w:tc>
          <w:tcPr>
            <w:tcW w:w="5388" w:type="dxa"/>
          </w:tcPr>
          <w:p w:rsidR="00E11EED" w:rsidRPr="00E11EED" w:rsidRDefault="00E11EED" w:rsidP="007F6EAF">
            <w:pPr>
              <w:pStyle w:val="afd"/>
              <w:ind w:firstLine="148"/>
            </w:pPr>
            <w:r w:rsidRPr="00E11EED">
              <w:t>Коммунальный градостроительный район</w:t>
            </w:r>
          </w:p>
        </w:tc>
        <w:tc>
          <w:tcPr>
            <w:tcW w:w="5610" w:type="dxa"/>
            <w:vAlign w:val="center"/>
          </w:tcPr>
          <w:p w:rsidR="00E11EED" w:rsidRPr="00C63860" w:rsidRDefault="00FC488B" w:rsidP="00FC098B">
            <w:pPr>
              <w:pStyle w:val="afd"/>
              <w:ind w:firstLine="997"/>
            </w:pPr>
            <w:r w:rsidRPr="00C63860">
              <w:t>Центральная часть</w:t>
            </w:r>
            <w:r>
              <w:t xml:space="preserve"> (</w:t>
            </w:r>
            <w:r w:rsidR="00B47365">
              <w:t>ГРП</w:t>
            </w:r>
            <w:r>
              <w:t>)</w:t>
            </w:r>
          </w:p>
        </w:tc>
        <w:tc>
          <w:tcPr>
            <w:tcW w:w="1423" w:type="dxa"/>
            <w:vAlign w:val="center"/>
          </w:tcPr>
          <w:p w:rsidR="00E11EED" w:rsidRDefault="00B47365" w:rsidP="002A7F0C">
            <w:pPr>
              <w:pStyle w:val="a6"/>
              <w:rPr>
                <w:b w:val="0"/>
              </w:rPr>
            </w:pPr>
            <w:r>
              <w:rPr>
                <w:b w:val="0"/>
              </w:rPr>
              <w:t>0,03</w:t>
            </w:r>
          </w:p>
        </w:tc>
      </w:tr>
      <w:tr w:rsidR="00FC488B" w:rsidRPr="009879C4" w:rsidTr="00693EEC">
        <w:trPr>
          <w:trHeight w:val="212"/>
          <w:jc w:val="center"/>
        </w:trPr>
        <w:tc>
          <w:tcPr>
            <w:tcW w:w="2442" w:type="dxa"/>
          </w:tcPr>
          <w:p w:rsidR="00FC488B" w:rsidRPr="00E11EED" w:rsidRDefault="00FC488B" w:rsidP="00FC488B">
            <w:pPr>
              <w:pStyle w:val="afd"/>
              <w:jc w:val="center"/>
            </w:pPr>
            <w:r w:rsidRPr="00E11EED">
              <w:t>КГР-</w:t>
            </w:r>
            <w:r>
              <w:t>9</w:t>
            </w:r>
          </w:p>
        </w:tc>
        <w:tc>
          <w:tcPr>
            <w:tcW w:w="5388" w:type="dxa"/>
          </w:tcPr>
          <w:p w:rsidR="00FC488B" w:rsidRPr="00E11EED" w:rsidRDefault="00FC488B" w:rsidP="007F6EAF">
            <w:pPr>
              <w:pStyle w:val="afd"/>
              <w:ind w:firstLine="148"/>
            </w:pPr>
            <w:r w:rsidRPr="00E11EED">
              <w:t>Коммунальный градостроительный район</w:t>
            </w:r>
          </w:p>
        </w:tc>
        <w:tc>
          <w:tcPr>
            <w:tcW w:w="5610" w:type="dxa"/>
            <w:vAlign w:val="center"/>
          </w:tcPr>
          <w:p w:rsidR="00FC488B" w:rsidRPr="00C63860" w:rsidRDefault="00B47365" w:rsidP="00FC098B">
            <w:pPr>
              <w:pStyle w:val="afd"/>
              <w:ind w:firstLine="997"/>
            </w:pPr>
            <w:r w:rsidRPr="00FC488B">
              <w:t>Восточная окраина</w:t>
            </w:r>
            <w:r>
              <w:t xml:space="preserve"> (насосная станция)</w:t>
            </w:r>
          </w:p>
        </w:tc>
        <w:tc>
          <w:tcPr>
            <w:tcW w:w="1423" w:type="dxa"/>
            <w:vAlign w:val="center"/>
          </w:tcPr>
          <w:p w:rsidR="00FC488B" w:rsidRDefault="00B47365" w:rsidP="002A7F0C">
            <w:pPr>
              <w:pStyle w:val="a6"/>
              <w:rPr>
                <w:b w:val="0"/>
              </w:rPr>
            </w:pPr>
            <w:r>
              <w:rPr>
                <w:b w:val="0"/>
              </w:rPr>
              <w:t>0,28</w:t>
            </w:r>
          </w:p>
        </w:tc>
      </w:tr>
      <w:tr w:rsidR="0009308B" w:rsidRPr="009879C4" w:rsidTr="00693EEC">
        <w:trPr>
          <w:trHeight w:val="212"/>
          <w:jc w:val="center"/>
        </w:trPr>
        <w:tc>
          <w:tcPr>
            <w:tcW w:w="2442" w:type="dxa"/>
          </w:tcPr>
          <w:p w:rsidR="0009308B" w:rsidRPr="00E11EED" w:rsidRDefault="0009308B" w:rsidP="0009308B">
            <w:pPr>
              <w:pStyle w:val="afd"/>
              <w:jc w:val="center"/>
            </w:pPr>
            <w:r w:rsidRPr="00E11EED">
              <w:t>КГР-</w:t>
            </w:r>
            <w:r>
              <w:t>10</w:t>
            </w:r>
          </w:p>
        </w:tc>
        <w:tc>
          <w:tcPr>
            <w:tcW w:w="5388" w:type="dxa"/>
          </w:tcPr>
          <w:p w:rsidR="0009308B" w:rsidRPr="00E11EED" w:rsidRDefault="0009308B" w:rsidP="0009308B">
            <w:pPr>
              <w:pStyle w:val="afd"/>
              <w:ind w:firstLine="148"/>
            </w:pPr>
            <w:r w:rsidRPr="00E11EED">
              <w:t>Коммунальный градостроительный район</w:t>
            </w:r>
          </w:p>
        </w:tc>
        <w:tc>
          <w:tcPr>
            <w:tcW w:w="5610" w:type="dxa"/>
            <w:vAlign w:val="center"/>
          </w:tcPr>
          <w:p w:rsidR="0009308B" w:rsidRPr="00FC488B" w:rsidRDefault="0009308B" w:rsidP="00FC098B">
            <w:pPr>
              <w:pStyle w:val="afd"/>
              <w:ind w:firstLine="997"/>
            </w:pPr>
            <w:r w:rsidRPr="00E46CFD">
              <w:t>Южная окраина</w:t>
            </w:r>
            <w:r>
              <w:t xml:space="preserve"> (кладбище)</w:t>
            </w:r>
          </w:p>
        </w:tc>
        <w:tc>
          <w:tcPr>
            <w:tcW w:w="1423" w:type="dxa"/>
            <w:vAlign w:val="center"/>
          </w:tcPr>
          <w:p w:rsidR="0009308B" w:rsidRDefault="008943E6" w:rsidP="002A7F0C">
            <w:pPr>
              <w:pStyle w:val="a6"/>
              <w:rPr>
                <w:b w:val="0"/>
              </w:rPr>
            </w:pPr>
            <w:r>
              <w:rPr>
                <w:b w:val="0"/>
              </w:rPr>
              <w:t>1,0</w:t>
            </w:r>
          </w:p>
        </w:tc>
      </w:tr>
      <w:tr w:rsidR="008943E6" w:rsidRPr="009879C4" w:rsidTr="00693EEC">
        <w:trPr>
          <w:trHeight w:val="212"/>
          <w:jc w:val="center"/>
        </w:trPr>
        <w:tc>
          <w:tcPr>
            <w:tcW w:w="2442" w:type="dxa"/>
          </w:tcPr>
          <w:p w:rsidR="008943E6" w:rsidRPr="00E11EED" w:rsidRDefault="008943E6" w:rsidP="008943E6">
            <w:pPr>
              <w:pStyle w:val="afd"/>
              <w:jc w:val="center"/>
            </w:pPr>
            <w:r w:rsidRPr="00E11EED">
              <w:t>КГР-</w:t>
            </w:r>
            <w:r>
              <w:t>11</w:t>
            </w:r>
          </w:p>
        </w:tc>
        <w:tc>
          <w:tcPr>
            <w:tcW w:w="5388" w:type="dxa"/>
          </w:tcPr>
          <w:p w:rsidR="008943E6" w:rsidRPr="00E11EED" w:rsidRDefault="008943E6" w:rsidP="003B7148">
            <w:pPr>
              <w:pStyle w:val="afd"/>
              <w:ind w:firstLine="148"/>
            </w:pPr>
            <w:r w:rsidRPr="00E11EED">
              <w:t>Коммунальный градостроительный район</w:t>
            </w:r>
          </w:p>
        </w:tc>
        <w:tc>
          <w:tcPr>
            <w:tcW w:w="5610" w:type="dxa"/>
            <w:vAlign w:val="center"/>
          </w:tcPr>
          <w:p w:rsidR="008943E6" w:rsidRPr="00E46CFD" w:rsidRDefault="008943E6" w:rsidP="00FC098B">
            <w:pPr>
              <w:pStyle w:val="afd"/>
              <w:ind w:firstLine="997"/>
            </w:pPr>
            <w:r>
              <w:t xml:space="preserve">Северная </w:t>
            </w:r>
            <w:r w:rsidRPr="00E46CFD">
              <w:t>окраина</w:t>
            </w:r>
            <w:r>
              <w:t xml:space="preserve"> (кладбище)</w:t>
            </w:r>
          </w:p>
        </w:tc>
        <w:tc>
          <w:tcPr>
            <w:tcW w:w="1423" w:type="dxa"/>
            <w:vAlign w:val="center"/>
          </w:tcPr>
          <w:p w:rsidR="008943E6" w:rsidRDefault="008943E6" w:rsidP="002A7F0C">
            <w:pPr>
              <w:pStyle w:val="a6"/>
              <w:rPr>
                <w:b w:val="0"/>
              </w:rPr>
            </w:pPr>
            <w:r>
              <w:rPr>
                <w:b w:val="0"/>
              </w:rPr>
              <w:t>2,5</w:t>
            </w:r>
          </w:p>
        </w:tc>
      </w:tr>
      <w:tr w:rsidR="0059033E" w:rsidRPr="009879C4" w:rsidTr="00693EEC">
        <w:trPr>
          <w:trHeight w:val="212"/>
          <w:jc w:val="center"/>
        </w:trPr>
        <w:tc>
          <w:tcPr>
            <w:tcW w:w="2442" w:type="dxa"/>
          </w:tcPr>
          <w:p w:rsidR="0059033E" w:rsidRPr="002A7F0C" w:rsidRDefault="0059033E" w:rsidP="00693EEC">
            <w:pPr>
              <w:pStyle w:val="afd"/>
              <w:rPr>
                <w:highlight w:val="green"/>
              </w:rPr>
            </w:pPr>
          </w:p>
        </w:tc>
        <w:tc>
          <w:tcPr>
            <w:tcW w:w="5388" w:type="dxa"/>
          </w:tcPr>
          <w:p w:rsidR="0059033E" w:rsidRPr="002A7F0C" w:rsidRDefault="0059033E" w:rsidP="00693EEC">
            <w:pPr>
              <w:pStyle w:val="afd"/>
              <w:rPr>
                <w:highlight w:val="green"/>
              </w:rPr>
            </w:pPr>
          </w:p>
        </w:tc>
        <w:tc>
          <w:tcPr>
            <w:tcW w:w="5610" w:type="dxa"/>
          </w:tcPr>
          <w:p w:rsidR="0059033E" w:rsidRPr="002A7F0C" w:rsidRDefault="0059033E" w:rsidP="00693EEC">
            <w:pPr>
              <w:pStyle w:val="afd"/>
              <w:jc w:val="center"/>
              <w:rPr>
                <w:highlight w:val="green"/>
              </w:rPr>
            </w:pPr>
            <w:r w:rsidRPr="00B47365">
              <w:rPr>
                <w:b/>
                <w:i/>
              </w:rPr>
              <w:t>Итого:</w:t>
            </w:r>
          </w:p>
        </w:tc>
        <w:tc>
          <w:tcPr>
            <w:tcW w:w="1423" w:type="dxa"/>
          </w:tcPr>
          <w:p w:rsidR="0059033E" w:rsidRPr="00BF4BDB" w:rsidRDefault="008943E6" w:rsidP="008943E6">
            <w:pPr>
              <w:pStyle w:val="afd"/>
              <w:jc w:val="center"/>
              <w:rPr>
                <w:b/>
                <w:i/>
              </w:rPr>
            </w:pPr>
            <w:r>
              <w:rPr>
                <w:b/>
                <w:i/>
              </w:rPr>
              <w:t>6</w:t>
            </w:r>
            <w:r w:rsidR="005B2BF7">
              <w:rPr>
                <w:b/>
                <w:i/>
              </w:rPr>
              <w:t>,</w:t>
            </w:r>
            <w:r>
              <w:rPr>
                <w:b/>
                <w:i/>
              </w:rPr>
              <w:t>6</w:t>
            </w:r>
            <w:r w:rsidR="005B2BF7">
              <w:rPr>
                <w:b/>
                <w:i/>
              </w:rPr>
              <w:t>50</w:t>
            </w:r>
          </w:p>
        </w:tc>
      </w:tr>
      <w:tr w:rsidR="0059033E" w:rsidRPr="009879C4" w:rsidTr="00693EEC">
        <w:trPr>
          <w:trHeight w:val="212"/>
          <w:jc w:val="center"/>
        </w:trPr>
        <w:tc>
          <w:tcPr>
            <w:tcW w:w="2442" w:type="dxa"/>
          </w:tcPr>
          <w:p w:rsidR="0059033E" w:rsidRPr="005B2BF7" w:rsidRDefault="0059033E" w:rsidP="00693EEC">
            <w:pPr>
              <w:pStyle w:val="afd"/>
              <w:jc w:val="center"/>
            </w:pPr>
            <w:r w:rsidRPr="005B2BF7">
              <w:t>ПГР-1</w:t>
            </w:r>
          </w:p>
        </w:tc>
        <w:tc>
          <w:tcPr>
            <w:tcW w:w="5388" w:type="dxa"/>
          </w:tcPr>
          <w:p w:rsidR="0059033E" w:rsidRPr="00967780" w:rsidRDefault="0059033E" w:rsidP="00693EEC">
            <w:pPr>
              <w:pStyle w:val="afd"/>
            </w:pPr>
            <w:r w:rsidRPr="00967780">
              <w:t>Производственный градостроительный район</w:t>
            </w:r>
          </w:p>
        </w:tc>
        <w:tc>
          <w:tcPr>
            <w:tcW w:w="5610" w:type="dxa"/>
          </w:tcPr>
          <w:p w:rsidR="0059033E" w:rsidRPr="00967780" w:rsidRDefault="0059033E" w:rsidP="00FC098B">
            <w:pPr>
              <w:pStyle w:val="afd"/>
              <w:ind w:firstLine="997"/>
            </w:pPr>
            <w:r w:rsidRPr="00967780">
              <w:t xml:space="preserve">Западная окраина </w:t>
            </w:r>
            <w:r w:rsidR="00967780" w:rsidRPr="00967780">
              <w:t>(</w:t>
            </w:r>
            <w:r w:rsidRPr="00967780">
              <w:t>ферма)</w:t>
            </w:r>
          </w:p>
        </w:tc>
        <w:tc>
          <w:tcPr>
            <w:tcW w:w="1423" w:type="dxa"/>
          </w:tcPr>
          <w:p w:rsidR="0059033E" w:rsidRPr="009879C4" w:rsidRDefault="00967780" w:rsidP="00693EEC">
            <w:pPr>
              <w:pStyle w:val="afd"/>
              <w:jc w:val="center"/>
            </w:pPr>
            <w:r>
              <w:t>7,8</w:t>
            </w:r>
          </w:p>
        </w:tc>
      </w:tr>
      <w:tr w:rsidR="0059033E" w:rsidRPr="009879C4" w:rsidTr="00693EEC">
        <w:trPr>
          <w:trHeight w:val="212"/>
          <w:jc w:val="center"/>
        </w:trPr>
        <w:tc>
          <w:tcPr>
            <w:tcW w:w="2442" w:type="dxa"/>
          </w:tcPr>
          <w:p w:rsidR="0059033E" w:rsidRPr="005B2BF7" w:rsidRDefault="0059033E" w:rsidP="00693EEC">
            <w:pPr>
              <w:pStyle w:val="afd"/>
              <w:jc w:val="center"/>
            </w:pPr>
            <w:r w:rsidRPr="005B2BF7">
              <w:t>ПГР-2</w:t>
            </w:r>
          </w:p>
        </w:tc>
        <w:tc>
          <w:tcPr>
            <w:tcW w:w="5388" w:type="dxa"/>
          </w:tcPr>
          <w:p w:rsidR="0059033E" w:rsidRPr="005B2BF7" w:rsidRDefault="0059033E" w:rsidP="00693EEC">
            <w:pPr>
              <w:pStyle w:val="afd"/>
            </w:pPr>
            <w:r w:rsidRPr="005B2BF7">
              <w:t>Производственный градостроительный район</w:t>
            </w:r>
          </w:p>
        </w:tc>
        <w:tc>
          <w:tcPr>
            <w:tcW w:w="5610" w:type="dxa"/>
          </w:tcPr>
          <w:p w:rsidR="0059033E" w:rsidRPr="002A7F0C" w:rsidRDefault="0059033E" w:rsidP="00FC098B">
            <w:pPr>
              <w:pStyle w:val="afd"/>
              <w:ind w:firstLine="997"/>
              <w:rPr>
                <w:highlight w:val="green"/>
              </w:rPr>
            </w:pPr>
            <w:r w:rsidRPr="00E46CFD">
              <w:t>Южная окраина (МТФ)</w:t>
            </w:r>
          </w:p>
        </w:tc>
        <w:tc>
          <w:tcPr>
            <w:tcW w:w="1423" w:type="dxa"/>
          </w:tcPr>
          <w:p w:rsidR="0059033E" w:rsidRPr="009879C4" w:rsidRDefault="005676EE" w:rsidP="00693EEC">
            <w:pPr>
              <w:pStyle w:val="afd"/>
              <w:jc w:val="center"/>
            </w:pPr>
            <w:r>
              <w:t>3,1</w:t>
            </w:r>
          </w:p>
        </w:tc>
      </w:tr>
      <w:tr w:rsidR="0059033E" w:rsidRPr="009879C4" w:rsidTr="00693EEC">
        <w:trPr>
          <w:trHeight w:val="212"/>
          <w:jc w:val="center"/>
        </w:trPr>
        <w:tc>
          <w:tcPr>
            <w:tcW w:w="2442" w:type="dxa"/>
          </w:tcPr>
          <w:p w:rsidR="0059033E" w:rsidRPr="005B2BF7" w:rsidRDefault="0059033E" w:rsidP="00693EEC">
            <w:pPr>
              <w:pStyle w:val="afd"/>
              <w:jc w:val="center"/>
            </w:pPr>
            <w:r w:rsidRPr="005B2BF7">
              <w:t>ПГР-3</w:t>
            </w:r>
          </w:p>
        </w:tc>
        <w:tc>
          <w:tcPr>
            <w:tcW w:w="5388" w:type="dxa"/>
          </w:tcPr>
          <w:p w:rsidR="0059033E" w:rsidRPr="005B2BF7" w:rsidRDefault="0059033E" w:rsidP="00693EEC">
            <w:pPr>
              <w:pStyle w:val="afd"/>
            </w:pPr>
            <w:r w:rsidRPr="005B2BF7">
              <w:t>Производственный градостроительный район</w:t>
            </w:r>
          </w:p>
        </w:tc>
        <w:tc>
          <w:tcPr>
            <w:tcW w:w="5610" w:type="dxa"/>
          </w:tcPr>
          <w:p w:rsidR="0059033E" w:rsidRPr="002A7F0C" w:rsidRDefault="00E46CFD" w:rsidP="00FC098B">
            <w:pPr>
              <w:pStyle w:val="afd"/>
              <w:ind w:firstLine="997"/>
              <w:rPr>
                <w:highlight w:val="green"/>
              </w:rPr>
            </w:pPr>
            <w:r w:rsidRPr="00C63860">
              <w:t>Центральная часть</w:t>
            </w:r>
          </w:p>
        </w:tc>
        <w:tc>
          <w:tcPr>
            <w:tcW w:w="1423" w:type="dxa"/>
          </w:tcPr>
          <w:p w:rsidR="0059033E" w:rsidRPr="009879C4" w:rsidRDefault="00E46CFD" w:rsidP="00693EEC">
            <w:pPr>
              <w:pStyle w:val="afd"/>
              <w:jc w:val="center"/>
            </w:pPr>
            <w:r>
              <w:t>4,54</w:t>
            </w:r>
          </w:p>
        </w:tc>
      </w:tr>
      <w:tr w:rsidR="0059033E" w:rsidRPr="009879C4" w:rsidTr="00693EEC">
        <w:trPr>
          <w:trHeight w:val="212"/>
          <w:jc w:val="center"/>
        </w:trPr>
        <w:tc>
          <w:tcPr>
            <w:tcW w:w="2442" w:type="dxa"/>
          </w:tcPr>
          <w:p w:rsidR="0059033E" w:rsidRPr="005B2BF7" w:rsidRDefault="0059033E" w:rsidP="00693EEC">
            <w:pPr>
              <w:pStyle w:val="afd"/>
              <w:jc w:val="center"/>
            </w:pPr>
            <w:r w:rsidRPr="005B2BF7">
              <w:t>ПГР-4</w:t>
            </w:r>
          </w:p>
        </w:tc>
        <w:tc>
          <w:tcPr>
            <w:tcW w:w="5388" w:type="dxa"/>
          </w:tcPr>
          <w:p w:rsidR="0059033E" w:rsidRPr="005B2BF7" w:rsidRDefault="0059033E" w:rsidP="00693EEC">
            <w:pPr>
              <w:pStyle w:val="afd"/>
            </w:pPr>
            <w:r w:rsidRPr="005B2BF7">
              <w:t>Производственный градостроительный район</w:t>
            </w:r>
          </w:p>
        </w:tc>
        <w:tc>
          <w:tcPr>
            <w:tcW w:w="5610" w:type="dxa"/>
          </w:tcPr>
          <w:p w:rsidR="0059033E" w:rsidRPr="002A7F0C" w:rsidRDefault="00E46CFD" w:rsidP="00FC098B">
            <w:pPr>
              <w:pStyle w:val="afd"/>
              <w:ind w:firstLine="997"/>
              <w:rPr>
                <w:highlight w:val="green"/>
              </w:rPr>
            </w:pPr>
            <w:r w:rsidRPr="00C63860">
              <w:t>Центральная часть</w:t>
            </w:r>
          </w:p>
        </w:tc>
        <w:tc>
          <w:tcPr>
            <w:tcW w:w="1423" w:type="dxa"/>
          </w:tcPr>
          <w:p w:rsidR="0059033E" w:rsidRPr="009879C4" w:rsidRDefault="00E46CFD" w:rsidP="00693EEC">
            <w:pPr>
              <w:pStyle w:val="afd"/>
              <w:jc w:val="center"/>
            </w:pPr>
            <w:r>
              <w:t>0,35</w:t>
            </w:r>
          </w:p>
        </w:tc>
      </w:tr>
      <w:tr w:rsidR="00E46CFD" w:rsidRPr="009879C4" w:rsidTr="00693EEC">
        <w:trPr>
          <w:trHeight w:val="212"/>
          <w:jc w:val="center"/>
        </w:trPr>
        <w:tc>
          <w:tcPr>
            <w:tcW w:w="2442" w:type="dxa"/>
          </w:tcPr>
          <w:p w:rsidR="00E46CFD" w:rsidRPr="005B2BF7" w:rsidRDefault="00E46CFD" w:rsidP="00693EEC">
            <w:pPr>
              <w:pStyle w:val="afd"/>
              <w:jc w:val="center"/>
            </w:pPr>
            <w:r w:rsidRPr="005B2BF7">
              <w:t>ПГР-5</w:t>
            </w:r>
          </w:p>
        </w:tc>
        <w:tc>
          <w:tcPr>
            <w:tcW w:w="5388" w:type="dxa"/>
          </w:tcPr>
          <w:p w:rsidR="00E46CFD" w:rsidRPr="005B2BF7" w:rsidRDefault="00E46CFD" w:rsidP="00693EEC">
            <w:pPr>
              <w:pStyle w:val="afd"/>
            </w:pPr>
            <w:r w:rsidRPr="005B2BF7">
              <w:t>Производственный градостроительный район</w:t>
            </w:r>
          </w:p>
        </w:tc>
        <w:tc>
          <w:tcPr>
            <w:tcW w:w="5610" w:type="dxa"/>
          </w:tcPr>
          <w:p w:rsidR="00E46CFD" w:rsidRDefault="00E46CFD" w:rsidP="00FC098B">
            <w:pPr>
              <w:pStyle w:val="afd"/>
              <w:ind w:firstLine="997"/>
            </w:pPr>
            <w:r w:rsidRPr="00AC328A">
              <w:t xml:space="preserve">Восточная окраина </w:t>
            </w:r>
          </w:p>
        </w:tc>
        <w:tc>
          <w:tcPr>
            <w:tcW w:w="1423" w:type="dxa"/>
          </w:tcPr>
          <w:p w:rsidR="00E46CFD" w:rsidRPr="008E1529" w:rsidRDefault="00E46CFD" w:rsidP="00693EEC">
            <w:pPr>
              <w:pStyle w:val="afd"/>
              <w:jc w:val="center"/>
            </w:pPr>
            <w:r>
              <w:t>0,67</w:t>
            </w:r>
          </w:p>
        </w:tc>
      </w:tr>
      <w:tr w:rsidR="00E46CFD" w:rsidRPr="009879C4" w:rsidTr="00693EEC">
        <w:trPr>
          <w:trHeight w:val="212"/>
          <w:jc w:val="center"/>
        </w:trPr>
        <w:tc>
          <w:tcPr>
            <w:tcW w:w="2442" w:type="dxa"/>
          </w:tcPr>
          <w:p w:rsidR="00E46CFD" w:rsidRPr="005B2BF7" w:rsidRDefault="00E46CFD" w:rsidP="00693EEC">
            <w:pPr>
              <w:pStyle w:val="afd"/>
              <w:jc w:val="center"/>
            </w:pPr>
            <w:r w:rsidRPr="005B2BF7">
              <w:t>ПГР-6</w:t>
            </w:r>
          </w:p>
        </w:tc>
        <w:tc>
          <w:tcPr>
            <w:tcW w:w="5388" w:type="dxa"/>
          </w:tcPr>
          <w:p w:rsidR="00E46CFD" w:rsidRPr="005B2BF7" w:rsidRDefault="00E46CFD" w:rsidP="00693EEC">
            <w:pPr>
              <w:pStyle w:val="afd"/>
            </w:pPr>
            <w:r w:rsidRPr="005B2BF7">
              <w:t>Производственный градостроительный район</w:t>
            </w:r>
          </w:p>
        </w:tc>
        <w:tc>
          <w:tcPr>
            <w:tcW w:w="5610" w:type="dxa"/>
          </w:tcPr>
          <w:p w:rsidR="00E46CFD" w:rsidRDefault="00E46CFD" w:rsidP="00FC098B">
            <w:pPr>
              <w:pStyle w:val="afd"/>
              <w:ind w:firstLine="997"/>
            </w:pPr>
            <w:r w:rsidRPr="00AC328A">
              <w:t xml:space="preserve">Восточная окраина </w:t>
            </w:r>
          </w:p>
        </w:tc>
        <w:tc>
          <w:tcPr>
            <w:tcW w:w="1423" w:type="dxa"/>
          </w:tcPr>
          <w:p w:rsidR="00E46CFD" w:rsidRPr="008E1529" w:rsidRDefault="00E46CFD" w:rsidP="00693EEC">
            <w:pPr>
              <w:pStyle w:val="afd"/>
              <w:jc w:val="center"/>
            </w:pPr>
            <w:r>
              <w:t>0,23</w:t>
            </w:r>
          </w:p>
        </w:tc>
      </w:tr>
      <w:tr w:rsidR="0059033E" w:rsidRPr="009879C4" w:rsidTr="00693EEC">
        <w:trPr>
          <w:trHeight w:val="212"/>
          <w:jc w:val="center"/>
        </w:trPr>
        <w:tc>
          <w:tcPr>
            <w:tcW w:w="2442" w:type="dxa"/>
          </w:tcPr>
          <w:p w:rsidR="0059033E" w:rsidRPr="002A7F0C" w:rsidRDefault="0059033E" w:rsidP="00693EEC">
            <w:pPr>
              <w:pStyle w:val="afd"/>
              <w:jc w:val="center"/>
              <w:rPr>
                <w:highlight w:val="green"/>
              </w:rPr>
            </w:pPr>
          </w:p>
        </w:tc>
        <w:tc>
          <w:tcPr>
            <w:tcW w:w="5388" w:type="dxa"/>
          </w:tcPr>
          <w:p w:rsidR="0059033E" w:rsidRPr="002A7F0C" w:rsidRDefault="0059033E" w:rsidP="00693EEC">
            <w:pPr>
              <w:pStyle w:val="afd"/>
              <w:jc w:val="center"/>
              <w:rPr>
                <w:highlight w:val="green"/>
              </w:rPr>
            </w:pPr>
          </w:p>
        </w:tc>
        <w:tc>
          <w:tcPr>
            <w:tcW w:w="5610" w:type="dxa"/>
          </w:tcPr>
          <w:p w:rsidR="0059033E" w:rsidRPr="002A7F0C" w:rsidRDefault="0059033E" w:rsidP="00693EEC">
            <w:pPr>
              <w:pStyle w:val="afd"/>
              <w:jc w:val="center"/>
              <w:rPr>
                <w:highlight w:val="green"/>
              </w:rPr>
            </w:pPr>
            <w:r w:rsidRPr="00E46CFD">
              <w:rPr>
                <w:b/>
                <w:i/>
              </w:rPr>
              <w:t>Итого:</w:t>
            </w:r>
          </w:p>
        </w:tc>
        <w:tc>
          <w:tcPr>
            <w:tcW w:w="1423" w:type="dxa"/>
          </w:tcPr>
          <w:p w:rsidR="0059033E" w:rsidRPr="00E41AAE" w:rsidRDefault="00FC098B" w:rsidP="00693EEC">
            <w:pPr>
              <w:pStyle w:val="afd"/>
              <w:jc w:val="center"/>
              <w:rPr>
                <w:b/>
                <w:i/>
                <w:szCs w:val="26"/>
              </w:rPr>
            </w:pPr>
            <w:r>
              <w:rPr>
                <w:b/>
                <w:i/>
                <w:szCs w:val="26"/>
              </w:rPr>
              <w:t>16,69</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РГР-1</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F6EAF" w:rsidP="00693EEC">
            <w:pPr>
              <w:pStyle w:val="afd"/>
              <w:jc w:val="center"/>
            </w:pPr>
            <w:r>
              <w:t>0,56</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РГР-2</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95AD7" w:rsidP="00795AD7">
            <w:pPr>
              <w:pStyle w:val="afd"/>
              <w:jc w:val="center"/>
            </w:pPr>
            <w:r>
              <w:t>5,97</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РГР-3</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95AD7" w:rsidP="00693EEC">
            <w:pPr>
              <w:pStyle w:val="afd"/>
              <w:jc w:val="center"/>
            </w:pPr>
            <w:r>
              <w:t>16,57</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РГР-4</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95AD7" w:rsidP="00693EEC">
            <w:pPr>
              <w:pStyle w:val="afd"/>
              <w:jc w:val="center"/>
            </w:pPr>
            <w:r>
              <w:t>5,78</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РГР-5</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95AD7" w:rsidP="00693EEC">
            <w:pPr>
              <w:pStyle w:val="afd"/>
              <w:jc w:val="center"/>
            </w:pPr>
            <w:r>
              <w:t>11,48</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РГР-6</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95AD7" w:rsidP="00693EEC">
            <w:pPr>
              <w:pStyle w:val="afd"/>
              <w:jc w:val="center"/>
            </w:pPr>
            <w:r>
              <w:t>12,1</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РГР-7</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95AD7" w:rsidP="00693EEC">
            <w:pPr>
              <w:pStyle w:val="afd"/>
              <w:jc w:val="center"/>
            </w:pPr>
            <w:r>
              <w:t>13,7</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РГР-8</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3335A8" w:rsidP="00693EEC">
            <w:pPr>
              <w:pStyle w:val="afd"/>
              <w:jc w:val="center"/>
            </w:pPr>
            <w:r>
              <w:t>21,77</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РГР-9</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0538B1" w:rsidP="00693EEC">
            <w:pPr>
              <w:pStyle w:val="afd"/>
              <w:jc w:val="center"/>
            </w:pPr>
            <w:r>
              <w:t>14,4</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РГР-10</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8B328E" w:rsidP="00693EEC">
            <w:pPr>
              <w:pStyle w:val="afd"/>
              <w:jc w:val="center"/>
            </w:pPr>
            <w:r>
              <w:t>0,82</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РГР-11</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8B328E" w:rsidP="00693EEC">
            <w:pPr>
              <w:pStyle w:val="afd"/>
              <w:jc w:val="center"/>
            </w:pPr>
            <w:r>
              <w:t>2,64</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РГР-12</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8B328E" w:rsidP="00693EEC">
            <w:pPr>
              <w:pStyle w:val="afd"/>
              <w:jc w:val="center"/>
            </w:pPr>
            <w:r>
              <w:t>7,48</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РГР-13</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8B328E" w:rsidP="00693EEC">
            <w:pPr>
              <w:pStyle w:val="afd"/>
              <w:jc w:val="center"/>
            </w:pPr>
            <w:r>
              <w:t>5,2</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РГР-14</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35A0E" w:rsidP="00693EEC">
            <w:pPr>
              <w:pStyle w:val="afd"/>
              <w:jc w:val="center"/>
            </w:pPr>
            <w:r>
              <w:t>2,7</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РГР-15</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Pr="009879C4" w:rsidRDefault="00735A0E" w:rsidP="00693EEC">
            <w:pPr>
              <w:pStyle w:val="afd"/>
              <w:jc w:val="center"/>
            </w:pPr>
            <w:r>
              <w:t>12,73</w:t>
            </w:r>
          </w:p>
        </w:tc>
      </w:tr>
      <w:tr w:rsidR="0059033E" w:rsidRPr="009879C4" w:rsidTr="00693EEC">
        <w:trPr>
          <w:trHeight w:val="212"/>
          <w:jc w:val="center"/>
        </w:trPr>
        <w:tc>
          <w:tcPr>
            <w:tcW w:w="2442" w:type="dxa"/>
          </w:tcPr>
          <w:p w:rsidR="0059033E" w:rsidRPr="007F6EAF" w:rsidRDefault="0059033E" w:rsidP="00693EEC">
            <w:pPr>
              <w:pStyle w:val="afd"/>
              <w:jc w:val="center"/>
            </w:pPr>
            <w:r w:rsidRPr="007F6EAF">
              <w:t>РГР-16</w:t>
            </w:r>
          </w:p>
        </w:tc>
        <w:tc>
          <w:tcPr>
            <w:tcW w:w="5388" w:type="dxa"/>
          </w:tcPr>
          <w:p w:rsidR="0059033E" w:rsidRPr="007F6EAF" w:rsidRDefault="0059033E" w:rsidP="007F6EAF">
            <w:pPr>
              <w:pStyle w:val="afd"/>
              <w:ind w:firstLine="574"/>
            </w:pPr>
            <w:r w:rsidRPr="007F6EAF">
              <w:t>Расчетный градостроительный район</w:t>
            </w:r>
          </w:p>
        </w:tc>
        <w:tc>
          <w:tcPr>
            <w:tcW w:w="5610" w:type="dxa"/>
          </w:tcPr>
          <w:p w:rsidR="0059033E" w:rsidRPr="007F6EAF" w:rsidRDefault="0059033E" w:rsidP="007F6EAF">
            <w:pPr>
              <w:pStyle w:val="afd"/>
              <w:ind w:firstLine="997"/>
            </w:pPr>
            <w:r w:rsidRPr="007F6EAF">
              <w:t>Застроенная часть (жилая зона)</w:t>
            </w:r>
          </w:p>
        </w:tc>
        <w:tc>
          <w:tcPr>
            <w:tcW w:w="1423" w:type="dxa"/>
          </w:tcPr>
          <w:p w:rsidR="0059033E" w:rsidRDefault="00735A0E" w:rsidP="00693EEC">
            <w:pPr>
              <w:pStyle w:val="afd"/>
              <w:jc w:val="center"/>
            </w:pPr>
            <w:r>
              <w:t>17,24</w:t>
            </w:r>
          </w:p>
        </w:tc>
      </w:tr>
      <w:tr w:rsidR="00735A0E" w:rsidRPr="009879C4" w:rsidTr="00693EEC">
        <w:trPr>
          <w:trHeight w:val="212"/>
          <w:jc w:val="center"/>
        </w:trPr>
        <w:tc>
          <w:tcPr>
            <w:tcW w:w="2442" w:type="dxa"/>
          </w:tcPr>
          <w:p w:rsidR="00735A0E" w:rsidRPr="007F6EAF" w:rsidRDefault="00735A0E" w:rsidP="00161609">
            <w:pPr>
              <w:pStyle w:val="afd"/>
              <w:jc w:val="center"/>
            </w:pPr>
            <w:r w:rsidRPr="007F6EAF">
              <w:t>РГР-1</w:t>
            </w:r>
            <w:r w:rsidR="00161609">
              <w:t>7</w:t>
            </w:r>
          </w:p>
        </w:tc>
        <w:tc>
          <w:tcPr>
            <w:tcW w:w="5388" w:type="dxa"/>
          </w:tcPr>
          <w:p w:rsidR="00735A0E" w:rsidRPr="007F6EAF" w:rsidRDefault="00735A0E" w:rsidP="00693EEC">
            <w:pPr>
              <w:pStyle w:val="afd"/>
              <w:ind w:firstLine="574"/>
            </w:pPr>
            <w:r w:rsidRPr="007F6EAF">
              <w:t>Расчетный градостроительный район</w:t>
            </w:r>
          </w:p>
        </w:tc>
        <w:tc>
          <w:tcPr>
            <w:tcW w:w="5610" w:type="dxa"/>
          </w:tcPr>
          <w:p w:rsidR="00735A0E" w:rsidRPr="007F6EAF" w:rsidRDefault="00735A0E" w:rsidP="00693EEC">
            <w:pPr>
              <w:pStyle w:val="afd"/>
              <w:ind w:firstLine="997"/>
            </w:pPr>
            <w:r w:rsidRPr="007F6EAF">
              <w:t>Застроенная часть (жилая зона)</w:t>
            </w:r>
          </w:p>
        </w:tc>
        <w:tc>
          <w:tcPr>
            <w:tcW w:w="1423" w:type="dxa"/>
          </w:tcPr>
          <w:p w:rsidR="00735A0E" w:rsidRDefault="00735A0E" w:rsidP="00693EEC">
            <w:pPr>
              <w:pStyle w:val="afd"/>
              <w:jc w:val="center"/>
            </w:pPr>
            <w:r>
              <w:t>18,52</w:t>
            </w:r>
          </w:p>
        </w:tc>
      </w:tr>
      <w:tr w:rsidR="0059033E" w:rsidRPr="009879C4" w:rsidTr="00693EEC">
        <w:trPr>
          <w:trHeight w:val="212"/>
          <w:jc w:val="center"/>
        </w:trPr>
        <w:tc>
          <w:tcPr>
            <w:tcW w:w="2442" w:type="dxa"/>
          </w:tcPr>
          <w:p w:rsidR="0059033E" w:rsidRPr="002A7F0C" w:rsidRDefault="0059033E" w:rsidP="00693EEC">
            <w:pPr>
              <w:pStyle w:val="afd"/>
              <w:rPr>
                <w:highlight w:val="green"/>
              </w:rPr>
            </w:pPr>
          </w:p>
        </w:tc>
        <w:tc>
          <w:tcPr>
            <w:tcW w:w="5388" w:type="dxa"/>
          </w:tcPr>
          <w:p w:rsidR="0059033E" w:rsidRPr="002A7F0C" w:rsidRDefault="0059033E" w:rsidP="00693EEC">
            <w:pPr>
              <w:pStyle w:val="afd"/>
              <w:rPr>
                <w:highlight w:val="green"/>
              </w:rPr>
            </w:pPr>
          </w:p>
        </w:tc>
        <w:tc>
          <w:tcPr>
            <w:tcW w:w="5610" w:type="dxa"/>
          </w:tcPr>
          <w:p w:rsidR="0059033E" w:rsidRPr="002A7F0C" w:rsidRDefault="0059033E" w:rsidP="00693EEC">
            <w:pPr>
              <w:pStyle w:val="afd"/>
              <w:jc w:val="center"/>
              <w:rPr>
                <w:b/>
                <w:i/>
                <w:highlight w:val="green"/>
              </w:rPr>
            </w:pPr>
            <w:r w:rsidRPr="00161609">
              <w:rPr>
                <w:b/>
                <w:i/>
              </w:rPr>
              <w:t>Итого:</w:t>
            </w:r>
          </w:p>
        </w:tc>
        <w:tc>
          <w:tcPr>
            <w:tcW w:w="1423" w:type="dxa"/>
          </w:tcPr>
          <w:p w:rsidR="0059033E" w:rsidRPr="00864FF5" w:rsidRDefault="00161609" w:rsidP="00693EEC">
            <w:pPr>
              <w:pStyle w:val="afd"/>
              <w:jc w:val="center"/>
              <w:rPr>
                <w:b/>
                <w:i/>
              </w:rPr>
            </w:pPr>
            <w:r>
              <w:rPr>
                <w:b/>
                <w:i/>
              </w:rPr>
              <w:t>169,66</w:t>
            </w:r>
          </w:p>
        </w:tc>
      </w:tr>
      <w:tr w:rsidR="0059033E" w:rsidRPr="009879C4" w:rsidTr="00693EEC">
        <w:trPr>
          <w:trHeight w:val="212"/>
          <w:jc w:val="center"/>
        </w:trPr>
        <w:tc>
          <w:tcPr>
            <w:tcW w:w="2442" w:type="dxa"/>
          </w:tcPr>
          <w:p w:rsidR="0059033E" w:rsidRPr="00967780" w:rsidRDefault="0059033E" w:rsidP="00693EEC">
            <w:pPr>
              <w:pStyle w:val="afd"/>
              <w:jc w:val="center"/>
            </w:pPr>
            <w:r w:rsidRPr="00967780">
              <w:t>РекГР</w:t>
            </w:r>
            <w:r w:rsidR="00161609" w:rsidRPr="00967780">
              <w:t>-1</w:t>
            </w:r>
          </w:p>
        </w:tc>
        <w:tc>
          <w:tcPr>
            <w:tcW w:w="5388" w:type="dxa"/>
          </w:tcPr>
          <w:p w:rsidR="0059033E" w:rsidRPr="00967780" w:rsidRDefault="0059033E" w:rsidP="00967780">
            <w:pPr>
              <w:pStyle w:val="afd"/>
              <w:ind w:firstLine="148"/>
            </w:pPr>
            <w:r w:rsidRPr="00967780">
              <w:t>Рекреационный градостроительный район</w:t>
            </w:r>
          </w:p>
        </w:tc>
        <w:tc>
          <w:tcPr>
            <w:tcW w:w="5610" w:type="dxa"/>
          </w:tcPr>
          <w:p w:rsidR="0059033E" w:rsidRPr="00967780" w:rsidRDefault="00967780" w:rsidP="00FC098B">
            <w:pPr>
              <w:pStyle w:val="afd"/>
              <w:ind w:firstLine="997"/>
            </w:pPr>
            <w:r w:rsidRPr="00967780">
              <w:t>Центральная часть (стадион)</w:t>
            </w:r>
          </w:p>
        </w:tc>
        <w:tc>
          <w:tcPr>
            <w:tcW w:w="1423" w:type="dxa"/>
          </w:tcPr>
          <w:p w:rsidR="0059033E" w:rsidRPr="00967780" w:rsidRDefault="00967780" w:rsidP="00693EEC">
            <w:pPr>
              <w:pStyle w:val="afd"/>
              <w:jc w:val="center"/>
            </w:pPr>
            <w:r w:rsidRPr="00967780">
              <w:t>0,8</w:t>
            </w:r>
          </w:p>
        </w:tc>
      </w:tr>
      <w:tr w:rsidR="00161609" w:rsidRPr="009879C4" w:rsidTr="00693EEC">
        <w:trPr>
          <w:trHeight w:val="212"/>
          <w:jc w:val="center"/>
        </w:trPr>
        <w:tc>
          <w:tcPr>
            <w:tcW w:w="2442" w:type="dxa"/>
          </w:tcPr>
          <w:p w:rsidR="00161609" w:rsidRPr="00967780" w:rsidRDefault="00161609" w:rsidP="00161609">
            <w:pPr>
              <w:pStyle w:val="afd"/>
              <w:jc w:val="center"/>
            </w:pPr>
            <w:r w:rsidRPr="00967780">
              <w:t>РекГР-2</w:t>
            </w:r>
          </w:p>
        </w:tc>
        <w:tc>
          <w:tcPr>
            <w:tcW w:w="5388" w:type="dxa"/>
          </w:tcPr>
          <w:p w:rsidR="00161609" w:rsidRPr="00967780" w:rsidRDefault="00161609" w:rsidP="00967780">
            <w:pPr>
              <w:pStyle w:val="afd"/>
              <w:ind w:firstLine="148"/>
            </w:pPr>
            <w:r w:rsidRPr="00967780">
              <w:t>Рекреационный градостроительный район</w:t>
            </w:r>
          </w:p>
        </w:tc>
        <w:tc>
          <w:tcPr>
            <w:tcW w:w="5610" w:type="dxa"/>
          </w:tcPr>
          <w:p w:rsidR="00161609" w:rsidRPr="00967780" w:rsidRDefault="00967780" w:rsidP="00FC098B">
            <w:pPr>
              <w:pStyle w:val="afd"/>
              <w:ind w:firstLine="997"/>
            </w:pPr>
            <w:r w:rsidRPr="00967780">
              <w:t>Западная окраина (стадион)</w:t>
            </w:r>
          </w:p>
        </w:tc>
        <w:tc>
          <w:tcPr>
            <w:tcW w:w="1423" w:type="dxa"/>
          </w:tcPr>
          <w:p w:rsidR="00161609" w:rsidRPr="00967780" w:rsidRDefault="00967780" w:rsidP="00693EEC">
            <w:pPr>
              <w:pStyle w:val="afd"/>
              <w:jc w:val="center"/>
            </w:pPr>
            <w:r w:rsidRPr="00967780">
              <w:t>0,8</w:t>
            </w:r>
          </w:p>
        </w:tc>
      </w:tr>
      <w:tr w:rsidR="0059033E" w:rsidRPr="009879C4" w:rsidTr="00693EEC">
        <w:trPr>
          <w:trHeight w:val="212"/>
          <w:jc w:val="center"/>
        </w:trPr>
        <w:tc>
          <w:tcPr>
            <w:tcW w:w="2442" w:type="dxa"/>
          </w:tcPr>
          <w:p w:rsidR="0059033E" w:rsidRPr="002A7F0C" w:rsidRDefault="0059033E" w:rsidP="00693EEC">
            <w:pPr>
              <w:pStyle w:val="afd"/>
              <w:jc w:val="center"/>
              <w:rPr>
                <w:highlight w:val="green"/>
              </w:rPr>
            </w:pPr>
          </w:p>
        </w:tc>
        <w:tc>
          <w:tcPr>
            <w:tcW w:w="5388" w:type="dxa"/>
          </w:tcPr>
          <w:p w:rsidR="0059033E" w:rsidRPr="002A7F0C" w:rsidRDefault="0059033E" w:rsidP="00693EEC">
            <w:pPr>
              <w:pStyle w:val="afd"/>
              <w:rPr>
                <w:highlight w:val="green"/>
              </w:rPr>
            </w:pPr>
          </w:p>
        </w:tc>
        <w:tc>
          <w:tcPr>
            <w:tcW w:w="5610" w:type="dxa"/>
          </w:tcPr>
          <w:p w:rsidR="0059033E" w:rsidRPr="002A7F0C" w:rsidRDefault="0059033E" w:rsidP="00693EEC">
            <w:pPr>
              <w:pStyle w:val="afd"/>
              <w:jc w:val="center"/>
              <w:rPr>
                <w:highlight w:val="green"/>
              </w:rPr>
            </w:pPr>
            <w:r w:rsidRPr="00967780">
              <w:rPr>
                <w:b/>
                <w:i/>
              </w:rPr>
              <w:t>Итого:</w:t>
            </w:r>
          </w:p>
        </w:tc>
        <w:tc>
          <w:tcPr>
            <w:tcW w:w="1423" w:type="dxa"/>
          </w:tcPr>
          <w:p w:rsidR="0059033E" w:rsidRPr="003C5EB2" w:rsidRDefault="00967780" w:rsidP="00693EEC">
            <w:pPr>
              <w:pStyle w:val="afd"/>
              <w:jc w:val="center"/>
              <w:rPr>
                <w:b/>
                <w:i/>
              </w:rPr>
            </w:pPr>
            <w:r>
              <w:rPr>
                <w:b/>
                <w:i/>
              </w:rPr>
              <w:t>1,6</w:t>
            </w:r>
          </w:p>
        </w:tc>
      </w:tr>
      <w:tr w:rsidR="00FC098B" w:rsidRPr="009879C4" w:rsidTr="00693EEC">
        <w:trPr>
          <w:trHeight w:val="212"/>
          <w:jc w:val="center"/>
        </w:trPr>
        <w:tc>
          <w:tcPr>
            <w:tcW w:w="2442" w:type="dxa"/>
          </w:tcPr>
          <w:p w:rsidR="00FC098B" w:rsidRPr="00F34ECD" w:rsidRDefault="00FC098B" w:rsidP="00693EEC">
            <w:pPr>
              <w:pStyle w:val="afd"/>
              <w:jc w:val="center"/>
            </w:pPr>
            <w:r w:rsidRPr="00F34ECD">
              <w:t>ГР-1</w:t>
            </w:r>
          </w:p>
        </w:tc>
        <w:tc>
          <w:tcPr>
            <w:tcW w:w="5388" w:type="dxa"/>
          </w:tcPr>
          <w:p w:rsidR="00FC098B" w:rsidRPr="00F34ECD" w:rsidRDefault="00FC098B" w:rsidP="00693EEC">
            <w:pPr>
              <w:pStyle w:val="afd"/>
            </w:pPr>
            <w:r w:rsidRPr="00F34ECD">
              <w:t>Градостроительный район  (ОДЗ)</w:t>
            </w:r>
          </w:p>
        </w:tc>
        <w:tc>
          <w:tcPr>
            <w:tcW w:w="5610" w:type="dxa"/>
          </w:tcPr>
          <w:p w:rsidR="00FC098B" w:rsidRPr="00F34ECD" w:rsidRDefault="00FC098B" w:rsidP="00E95B65">
            <w:pPr>
              <w:pStyle w:val="afd"/>
              <w:ind w:left="714"/>
              <w:jc w:val="left"/>
              <w:rPr>
                <w:b/>
                <w:i/>
              </w:rPr>
            </w:pPr>
            <w:r w:rsidRPr="00F34ECD">
              <w:t>Центральная часть (школа+детский сад)</w:t>
            </w:r>
          </w:p>
        </w:tc>
        <w:tc>
          <w:tcPr>
            <w:tcW w:w="1423" w:type="dxa"/>
          </w:tcPr>
          <w:p w:rsidR="00FC098B" w:rsidRPr="00F34ECD" w:rsidRDefault="00F34ECD" w:rsidP="00AA48D4">
            <w:pPr>
              <w:pStyle w:val="afd"/>
              <w:jc w:val="center"/>
            </w:pPr>
            <w:r w:rsidRPr="00F34ECD">
              <w:t>2,</w:t>
            </w:r>
            <w:r w:rsidR="00AA48D4">
              <w:t>9</w:t>
            </w:r>
          </w:p>
        </w:tc>
      </w:tr>
      <w:tr w:rsidR="00F34ECD" w:rsidRPr="009879C4" w:rsidTr="00693EEC">
        <w:trPr>
          <w:trHeight w:val="212"/>
          <w:jc w:val="center"/>
        </w:trPr>
        <w:tc>
          <w:tcPr>
            <w:tcW w:w="2442" w:type="dxa"/>
          </w:tcPr>
          <w:p w:rsidR="00F34ECD" w:rsidRPr="007211EB" w:rsidRDefault="00F34ECD" w:rsidP="00693EEC">
            <w:pPr>
              <w:pStyle w:val="afd"/>
              <w:jc w:val="center"/>
            </w:pPr>
            <w:r w:rsidRPr="007211EB">
              <w:t>ГР-2</w:t>
            </w:r>
          </w:p>
        </w:tc>
        <w:tc>
          <w:tcPr>
            <w:tcW w:w="5388" w:type="dxa"/>
          </w:tcPr>
          <w:p w:rsidR="00F34ECD" w:rsidRPr="007211EB" w:rsidRDefault="00F34ECD" w:rsidP="00693EEC">
            <w:pPr>
              <w:pStyle w:val="afd"/>
            </w:pPr>
            <w:r w:rsidRPr="007211EB">
              <w:t>Градостроительный район (ОДЗ)</w:t>
            </w:r>
          </w:p>
        </w:tc>
        <w:tc>
          <w:tcPr>
            <w:tcW w:w="5610" w:type="dxa"/>
          </w:tcPr>
          <w:p w:rsidR="00F34ECD" w:rsidRPr="007211EB" w:rsidRDefault="00E95B65" w:rsidP="00E95B65">
            <w:pPr>
              <w:pStyle w:val="afd"/>
              <w:ind w:left="714"/>
              <w:jc w:val="left"/>
            </w:pPr>
            <w:r w:rsidRPr="007211EB">
              <w:t>Центральная часть (магазин)</w:t>
            </w:r>
          </w:p>
        </w:tc>
        <w:tc>
          <w:tcPr>
            <w:tcW w:w="1423" w:type="dxa"/>
          </w:tcPr>
          <w:p w:rsidR="00F34ECD" w:rsidRPr="00D82939" w:rsidRDefault="00D82939" w:rsidP="00D82939">
            <w:pPr>
              <w:pStyle w:val="afd"/>
              <w:jc w:val="center"/>
            </w:pPr>
            <w:r w:rsidRPr="00D82939">
              <w:t>0,04</w:t>
            </w:r>
          </w:p>
        </w:tc>
      </w:tr>
      <w:tr w:rsidR="00D82939" w:rsidRPr="009879C4" w:rsidTr="00693EEC">
        <w:trPr>
          <w:trHeight w:val="212"/>
          <w:jc w:val="center"/>
        </w:trPr>
        <w:tc>
          <w:tcPr>
            <w:tcW w:w="2442" w:type="dxa"/>
          </w:tcPr>
          <w:p w:rsidR="00D82939" w:rsidRPr="007211EB" w:rsidRDefault="00D82939" w:rsidP="00693EEC">
            <w:pPr>
              <w:pStyle w:val="afd"/>
              <w:jc w:val="center"/>
            </w:pPr>
            <w:r w:rsidRPr="007211EB">
              <w:t>ГР-3</w:t>
            </w:r>
          </w:p>
        </w:tc>
        <w:tc>
          <w:tcPr>
            <w:tcW w:w="5388" w:type="dxa"/>
          </w:tcPr>
          <w:p w:rsidR="00D82939" w:rsidRPr="007211EB" w:rsidRDefault="007211EB" w:rsidP="00693EEC">
            <w:pPr>
              <w:pStyle w:val="afd"/>
            </w:pPr>
            <w:r w:rsidRPr="007211EB">
              <w:t>Градостроительный район  (ОДЗ)</w:t>
            </w:r>
          </w:p>
        </w:tc>
        <w:tc>
          <w:tcPr>
            <w:tcW w:w="5610" w:type="dxa"/>
          </w:tcPr>
          <w:p w:rsidR="00D82939" w:rsidRPr="007211EB" w:rsidRDefault="00D82939" w:rsidP="00E95B65">
            <w:pPr>
              <w:pStyle w:val="afd"/>
              <w:ind w:left="714"/>
              <w:jc w:val="left"/>
            </w:pPr>
            <w:r w:rsidRPr="00E95B65">
              <w:t>Центральная часть (</w:t>
            </w:r>
            <w:r w:rsidR="00E95B65" w:rsidRPr="00E95B65">
              <w:t>Амбулатория</w:t>
            </w:r>
            <w:r w:rsidRPr="00E95B65">
              <w:t>)</w:t>
            </w:r>
          </w:p>
        </w:tc>
        <w:tc>
          <w:tcPr>
            <w:tcW w:w="1423" w:type="dxa"/>
          </w:tcPr>
          <w:p w:rsidR="00D82939" w:rsidRPr="00D82939" w:rsidRDefault="00D82939" w:rsidP="00D82939">
            <w:pPr>
              <w:pStyle w:val="afd"/>
              <w:jc w:val="center"/>
            </w:pPr>
            <w:r>
              <w:t>0,15</w:t>
            </w:r>
          </w:p>
        </w:tc>
      </w:tr>
      <w:tr w:rsidR="0059033E" w:rsidRPr="009879C4" w:rsidTr="00693EEC">
        <w:trPr>
          <w:trHeight w:val="212"/>
          <w:jc w:val="center"/>
        </w:trPr>
        <w:tc>
          <w:tcPr>
            <w:tcW w:w="2442" w:type="dxa"/>
          </w:tcPr>
          <w:p w:rsidR="0059033E" w:rsidRPr="007211EB" w:rsidRDefault="0059033E" w:rsidP="007211EB">
            <w:pPr>
              <w:pStyle w:val="afd"/>
              <w:jc w:val="center"/>
            </w:pPr>
            <w:r w:rsidRPr="007211EB">
              <w:t>ГР-</w:t>
            </w:r>
            <w:r w:rsidR="007211EB" w:rsidRPr="007211EB">
              <w:t>4</w:t>
            </w:r>
          </w:p>
        </w:tc>
        <w:tc>
          <w:tcPr>
            <w:tcW w:w="5388" w:type="dxa"/>
          </w:tcPr>
          <w:p w:rsidR="0059033E" w:rsidRPr="007211EB" w:rsidRDefault="0059033E" w:rsidP="00693EEC">
            <w:pPr>
              <w:pStyle w:val="afd"/>
            </w:pPr>
            <w:r w:rsidRPr="007211EB">
              <w:t>Градостроительный район  (ОДЗ)</w:t>
            </w:r>
          </w:p>
        </w:tc>
        <w:tc>
          <w:tcPr>
            <w:tcW w:w="5610" w:type="dxa"/>
          </w:tcPr>
          <w:p w:rsidR="0059033E" w:rsidRPr="007211EB" w:rsidRDefault="0059033E" w:rsidP="00E95B65">
            <w:pPr>
              <w:pStyle w:val="afd"/>
              <w:ind w:left="714"/>
              <w:jc w:val="left"/>
            </w:pPr>
            <w:r w:rsidRPr="007211EB">
              <w:t>Центральная часть (администрация)</w:t>
            </w:r>
          </w:p>
        </w:tc>
        <w:tc>
          <w:tcPr>
            <w:tcW w:w="1423" w:type="dxa"/>
          </w:tcPr>
          <w:p w:rsidR="0059033E" w:rsidRPr="00D82939" w:rsidRDefault="007211EB" w:rsidP="00D82939">
            <w:pPr>
              <w:pStyle w:val="afd"/>
              <w:jc w:val="center"/>
            </w:pPr>
            <w:r>
              <w:t>0,18</w:t>
            </w:r>
          </w:p>
        </w:tc>
      </w:tr>
      <w:tr w:rsidR="00120578" w:rsidRPr="009879C4" w:rsidTr="00693EEC">
        <w:trPr>
          <w:trHeight w:val="212"/>
          <w:jc w:val="center"/>
        </w:trPr>
        <w:tc>
          <w:tcPr>
            <w:tcW w:w="2442" w:type="dxa"/>
          </w:tcPr>
          <w:p w:rsidR="00120578" w:rsidRPr="007211EB" w:rsidRDefault="00120578" w:rsidP="00120578">
            <w:pPr>
              <w:pStyle w:val="afd"/>
              <w:jc w:val="center"/>
            </w:pPr>
            <w:r w:rsidRPr="007211EB">
              <w:t>ГР-</w:t>
            </w:r>
            <w:r>
              <w:t>5</w:t>
            </w:r>
          </w:p>
        </w:tc>
        <w:tc>
          <w:tcPr>
            <w:tcW w:w="5388" w:type="dxa"/>
          </w:tcPr>
          <w:p w:rsidR="00120578" w:rsidRPr="007211EB" w:rsidRDefault="00120578" w:rsidP="00693EEC">
            <w:pPr>
              <w:pStyle w:val="afd"/>
            </w:pPr>
            <w:r w:rsidRPr="007211EB">
              <w:t>Градостроительный район  (ОДЗ)</w:t>
            </w:r>
          </w:p>
        </w:tc>
        <w:tc>
          <w:tcPr>
            <w:tcW w:w="5610" w:type="dxa"/>
          </w:tcPr>
          <w:p w:rsidR="00120578" w:rsidRPr="007211EB" w:rsidRDefault="00120578" w:rsidP="00E95B65">
            <w:pPr>
              <w:pStyle w:val="afd"/>
              <w:ind w:left="714"/>
              <w:jc w:val="left"/>
            </w:pPr>
            <w:r w:rsidRPr="007211EB">
              <w:t>Центральная часть (администра</w:t>
            </w:r>
            <w:r w:rsidR="0030306B">
              <w:t>тивное здание завода</w:t>
            </w:r>
            <w:r w:rsidRPr="007211EB">
              <w:t>)</w:t>
            </w:r>
          </w:p>
        </w:tc>
        <w:tc>
          <w:tcPr>
            <w:tcW w:w="1423" w:type="dxa"/>
          </w:tcPr>
          <w:p w:rsidR="00120578" w:rsidRDefault="0030306B" w:rsidP="00D82939">
            <w:pPr>
              <w:pStyle w:val="afd"/>
              <w:jc w:val="center"/>
            </w:pPr>
            <w:r>
              <w:t>0,12</w:t>
            </w:r>
          </w:p>
        </w:tc>
      </w:tr>
      <w:tr w:rsidR="00120578" w:rsidRPr="009879C4" w:rsidTr="00693EEC">
        <w:trPr>
          <w:trHeight w:val="212"/>
          <w:jc w:val="center"/>
        </w:trPr>
        <w:tc>
          <w:tcPr>
            <w:tcW w:w="2442" w:type="dxa"/>
          </w:tcPr>
          <w:p w:rsidR="00120578" w:rsidRPr="007211EB" w:rsidRDefault="00120578" w:rsidP="00120578">
            <w:pPr>
              <w:pStyle w:val="afd"/>
              <w:jc w:val="center"/>
            </w:pPr>
            <w:r w:rsidRPr="007211EB">
              <w:t>ГР-</w:t>
            </w:r>
            <w:r>
              <w:t>6</w:t>
            </w:r>
          </w:p>
        </w:tc>
        <w:tc>
          <w:tcPr>
            <w:tcW w:w="5388" w:type="dxa"/>
          </w:tcPr>
          <w:p w:rsidR="00120578" w:rsidRPr="007211EB" w:rsidRDefault="00120578" w:rsidP="00693EEC">
            <w:pPr>
              <w:pStyle w:val="afd"/>
            </w:pPr>
            <w:r w:rsidRPr="007211EB">
              <w:t>Градостроительный район  (ОДЗ)</w:t>
            </w:r>
          </w:p>
        </w:tc>
        <w:tc>
          <w:tcPr>
            <w:tcW w:w="5610" w:type="dxa"/>
          </w:tcPr>
          <w:p w:rsidR="00120578" w:rsidRPr="007211EB" w:rsidRDefault="00120578" w:rsidP="00E95B65">
            <w:pPr>
              <w:pStyle w:val="afd"/>
              <w:ind w:left="714"/>
              <w:jc w:val="left"/>
            </w:pPr>
            <w:r w:rsidRPr="007211EB">
              <w:t>Центральная часть (</w:t>
            </w:r>
            <w:r w:rsidR="0030306B" w:rsidRPr="0030306B">
              <w:t>спортивная школа</w:t>
            </w:r>
            <w:r w:rsidRPr="0030306B">
              <w:t>)</w:t>
            </w:r>
          </w:p>
        </w:tc>
        <w:tc>
          <w:tcPr>
            <w:tcW w:w="1423" w:type="dxa"/>
          </w:tcPr>
          <w:p w:rsidR="00120578" w:rsidRDefault="0030306B" w:rsidP="00D82939">
            <w:pPr>
              <w:pStyle w:val="afd"/>
              <w:jc w:val="center"/>
            </w:pPr>
            <w:r>
              <w:t>0,06</w:t>
            </w:r>
          </w:p>
        </w:tc>
      </w:tr>
      <w:tr w:rsidR="00120578" w:rsidRPr="009879C4" w:rsidTr="00693EEC">
        <w:trPr>
          <w:trHeight w:val="212"/>
          <w:jc w:val="center"/>
        </w:trPr>
        <w:tc>
          <w:tcPr>
            <w:tcW w:w="2442" w:type="dxa"/>
          </w:tcPr>
          <w:p w:rsidR="00120578" w:rsidRPr="007211EB" w:rsidRDefault="00120578" w:rsidP="00120578">
            <w:pPr>
              <w:pStyle w:val="afd"/>
              <w:jc w:val="center"/>
            </w:pPr>
            <w:r w:rsidRPr="007211EB">
              <w:t>ГР-</w:t>
            </w:r>
            <w:r>
              <w:t>7</w:t>
            </w:r>
          </w:p>
        </w:tc>
        <w:tc>
          <w:tcPr>
            <w:tcW w:w="5388" w:type="dxa"/>
          </w:tcPr>
          <w:p w:rsidR="00120578" w:rsidRPr="007211EB" w:rsidRDefault="00120578" w:rsidP="00693EEC">
            <w:pPr>
              <w:pStyle w:val="afd"/>
            </w:pPr>
            <w:r w:rsidRPr="007211EB">
              <w:t>Градостроительный район  (ОДЗ)</w:t>
            </w:r>
          </w:p>
        </w:tc>
        <w:tc>
          <w:tcPr>
            <w:tcW w:w="5610" w:type="dxa"/>
          </w:tcPr>
          <w:p w:rsidR="00120578" w:rsidRPr="007211EB" w:rsidRDefault="00120578" w:rsidP="00E95B65">
            <w:pPr>
              <w:pStyle w:val="afd"/>
              <w:ind w:left="714"/>
              <w:jc w:val="left"/>
            </w:pPr>
            <w:r w:rsidRPr="007211EB">
              <w:t>Центральная часть (</w:t>
            </w:r>
            <w:r w:rsidR="0041455C">
              <w:t>узел связи</w:t>
            </w:r>
            <w:r w:rsidRPr="007211EB">
              <w:t>)</w:t>
            </w:r>
          </w:p>
        </w:tc>
        <w:tc>
          <w:tcPr>
            <w:tcW w:w="1423" w:type="dxa"/>
          </w:tcPr>
          <w:p w:rsidR="00120578" w:rsidRPr="009879C4" w:rsidRDefault="0041455C" w:rsidP="00693EEC">
            <w:pPr>
              <w:pStyle w:val="afd"/>
              <w:jc w:val="center"/>
            </w:pPr>
            <w:r>
              <w:t>0,03</w:t>
            </w:r>
          </w:p>
        </w:tc>
      </w:tr>
      <w:tr w:rsidR="0041455C" w:rsidRPr="009879C4" w:rsidTr="00693EEC">
        <w:trPr>
          <w:trHeight w:val="212"/>
          <w:jc w:val="center"/>
        </w:trPr>
        <w:tc>
          <w:tcPr>
            <w:tcW w:w="2442" w:type="dxa"/>
          </w:tcPr>
          <w:p w:rsidR="0041455C" w:rsidRPr="007211EB" w:rsidRDefault="0041455C" w:rsidP="0041455C">
            <w:pPr>
              <w:pStyle w:val="afd"/>
              <w:jc w:val="center"/>
            </w:pPr>
            <w:r w:rsidRPr="007211EB">
              <w:t>ГР-</w:t>
            </w:r>
            <w:r>
              <w:t>8</w:t>
            </w:r>
          </w:p>
        </w:tc>
        <w:tc>
          <w:tcPr>
            <w:tcW w:w="5388" w:type="dxa"/>
          </w:tcPr>
          <w:p w:rsidR="0041455C" w:rsidRPr="007211EB" w:rsidRDefault="0041455C" w:rsidP="00693EEC">
            <w:pPr>
              <w:pStyle w:val="afd"/>
            </w:pPr>
            <w:r w:rsidRPr="007211EB">
              <w:t>Градостроительный район  (ОДЗ)</w:t>
            </w:r>
          </w:p>
        </w:tc>
        <w:tc>
          <w:tcPr>
            <w:tcW w:w="5610" w:type="dxa"/>
          </w:tcPr>
          <w:p w:rsidR="0041455C" w:rsidRPr="007211EB" w:rsidRDefault="0041455C" w:rsidP="00E95B65">
            <w:pPr>
              <w:pStyle w:val="afd"/>
              <w:ind w:left="714"/>
              <w:jc w:val="left"/>
            </w:pPr>
            <w:r w:rsidRPr="007211EB">
              <w:t>Центральная часть (</w:t>
            </w:r>
            <w:r>
              <w:t>почта</w:t>
            </w:r>
            <w:r w:rsidRPr="007211EB">
              <w:t>)</w:t>
            </w:r>
          </w:p>
        </w:tc>
        <w:tc>
          <w:tcPr>
            <w:tcW w:w="1423" w:type="dxa"/>
          </w:tcPr>
          <w:p w:rsidR="0041455C" w:rsidRDefault="0041455C" w:rsidP="00693EEC">
            <w:pPr>
              <w:pStyle w:val="afd"/>
              <w:jc w:val="center"/>
            </w:pPr>
            <w:r>
              <w:t>0,03</w:t>
            </w:r>
          </w:p>
        </w:tc>
      </w:tr>
      <w:tr w:rsidR="0041455C" w:rsidRPr="009879C4" w:rsidTr="00693EEC">
        <w:trPr>
          <w:trHeight w:val="212"/>
          <w:jc w:val="center"/>
        </w:trPr>
        <w:tc>
          <w:tcPr>
            <w:tcW w:w="2442" w:type="dxa"/>
          </w:tcPr>
          <w:p w:rsidR="0041455C" w:rsidRPr="007211EB" w:rsidRDefault="0041455C" w:rsidP="0041455C">
            <w:pPr>
              <w:pStyle w:val="afd"/>
              <w:jc w:val="center"/>
            </w:pPr>
            <w:r w:rsidRPr="007211EB">
              <w:t>ГР-</w:t>
            </w:r>
            <w:r>
              <w:t>9</w:t>
            </w:r>
          </w:p>
        </w:tc>
        <w:tc>
          <w:tcPr>
            <w:tcW w:w="5388" w:type="dxa"/>
          </w:tcPr>
          <w:p w:rsidR="0041455C" w:rsidRPr="007211EB" w:rsidRDefault="0041455C" w:rsidP="00693EEC">
            <w:pPr>
              <w:pStyle w:val="afd"/>
            </w:pPr>
            <w:r w:rsidRPr="007211EB">
              <w:t>Градостроительный район  (ОДЗ)</w:t>
            </w:r>
          </w:p>
        </w:tc>
        <w:tc>
          <w:tcPr>
            <w:tcW w:w="5610" w:type="dxa"/>
          </w:tcPr>
          <w:p w:rsidR="0041455C" w:rsidRPr="007211EB" w:rsidRDefault="0041455C" w:rsidP="00E95B65">
            <w:pPr>
              <w:pStyle w:val="afd"/>
              <w:ind w:left="714"/>
              <w:jc w:val="left"/>
            </w:pPr>
            <w:r w:rsidRPr="007211EB">
              <w:t>Восточная окраина (магазин)</w:t>
            </w:r>
          </w:p>
        </w:tc>
        <w:tc>
          <w:tcPr>
            <w:tcW w:w="1423" w:type="dxa"/>
          </w:tcPr>
          <w:p w:rsidR="0041455C" w:rsidRDefault="0041455C" w:rsidP="00693EEC">
            <w:pPr>
              <w:pStyle w:val="afd"/>
              <w:jc w:val="center"/>
            </w:pPr>
            <w:r>
              <w:t>0,03</w:t>
            </w:r>
          </w:p>
        </w:tc>
      </w:tr>
      <w:tr w:rsidR="00531E9A" w:rsidRPr="009879C4" w:rsidTr="00693EEC">
        <w:trPr>
          <w:trHeight w:val="212"/>
          <w:jc w:val="center"/>
        </w:trPr>
        <w:tc>
          <w:tcPr>
            <w:tcW w:w="2442" w:type="dxa"/>
          </w:tcPr>
          <w:p w:rsidR="00531E9A" w:rsidRPr="007211EB" w:rsidRDefault="00531E9A" w:rsidP="0041455C">
            <w:pPr>
              <w:pStyle w:val="afd"/>
              <w:jc w:val="center"/>
            </w:pPr>
            <w:r w:rsidRPr="007211EB">
              <w:t>ГР-</w:t>
            </w:r>
            <w:r>
              <w:t>10</w:t>
            </w:r>
          </w:p>
        </w:tc>
        <w:tc>
          <w:tcPr>
            <w:tcW w:w="5388" w:type="dxa"/>
          </w:tcPr>
          <w:p w:rsidR="00531E9A" w:rsidRPr="007211EB" w:rsidRDefault="00531E9A" w:rsidP="00693EEC">
            <w:pPr>
              <w:pStyle w:val="afd"/>
            </w:pPr>
            <w:r w:rsidRPr="007211EB">
              <w:t>Градостроительный район  (ОДЗ)</w:t>
            </w:r>
          </w:p>
        </w:tc>
        <w:tc>
          <w:tcPr>
            <w:tcW w:w="5610" w:type="dxa"/>
          </w:tcPr>
          <w:p w:rsidR="00531E9A" w:rsidRDefault="00531E9A" w:rsidP="00E95B65">
            <w:pPr>
              <w:pStyle w:val="afd"/>
              <w:ind w:left="714"/>
              <w:jc w:val="left"/>
            </w:pPr>
            <w:r w:rsidRPr="00453F81">
              <w:t xml:space="preserve">Западная окраина </w:t>
            </w:r>
            <w:r>
              <w:t>(ФАП)</w:t>
            </w:r>
          </w:p>
        </w:tc>
        <w:tc>
          <w:tcPr>
            <w:tcW w:w="1423" w:type="dxa"/>
          </w:tcPr>
          <w:p w:rsidR="00531E9A" w:rsidRDefault="00531E9A" w:rsidP="00693EEC">
            <w:pPr>
              <w:pStyle w:val="afd"/>
              <w:jc w:val="center"/>
            </w:pPr>
            <w:r>
              <w:t>0,01</w:t>
            </w:r>
          </w:p>
        </w:tc>
      </w:tr>
      <w:tr w:rsidR="00531E9A" w:rsidRPr="009879C4" w:rsidTr="00693EEC">
        <w:trPr>
          <w:trHeight w:val="212"/>
          <w:jc w:val="center"/>
        </w:trPr>
        <w:tc>
          <w:tcPr>
            <w:tcW w:w="2442" w:type="dxa"/>
          </w:tcPr>
          <w:p w:rsidR="00531E9A" w:rsidRPr="007211EB" w:rsidRDefault="00531E9A" w:rsidP="0041455C">
            <w:pPr>
              <w:pStyle w:val="afd"/>
              <w:jc w:val="center"/>
            </w:pPr>
            <w:r w:rsidRPr="007211EB">
              <w:t>ГР-</w:t>
            </w:r>
            <w:r>
              <w:t>11</w:t>
            </w:r>
          </w:p>
        </w:tc>
        <w:tc>
          <w:tcPr>
            <w:tcW w:w="5388" w:type="dxa"/>
          </w:tcPr>
          <w:p w:rsidR="00531E9A" w:rsidRPr="007211EB" w:rsidRDefault="00531E9A" w:rsidP="00693EEC">
            <w:pPr>
              <w:pStyle w:val="afd"/>
            </w:pPr>
            <w:r w:rsidRPr="007211EB">
              <w:t>Градостроительный район  (ОДЗ)</w:t>
            </w:r>
          </w:p>
        </w:tc>
        <w:tc>
          <w:tcPr>
            <w:tcW w:w="5610" w:type="dxa"/>
          </w:tcPr>
          <w:p w:rsidR="00531E9A" w:rsidRDefault="00531E9A" w:rsidP="00E95B65">
            <w:pPr>
              <w:pStyle w:val="afd"/>
              <w:ind w:left="714"/>
              <w:jc w:val="left"/>
            </w:pPr>
            <w:r w:rsidRPr="00453F81">
              <w:t xml:space="preserve">Западная окраина </w:t>
            </w:r>
            <w:r>
              <w:t>(Дом молитвы)</w:t>
            </w:r>
          </w:p>
        </w:tc>
        <w:tc>
          <w:tcPr>
            <w:tcW w:w="1423" w:type="dxa"/>
          </w:tcPr>
          <w:p w:rsidR="00531E9A" w:rsidRDefault="00531E9A" w:rsidP="00693EEC">
            <w:pPr>
              <w:pStyle w:val="afd"/>
              <w:jc w:val="center"/>
            </w:pPr>
            <w:r>
              <w:t>0,07</w:t>
            </w:r>
          </w:p>
        </w:tc>
      </w:tr>
      <w:tr w:rsidR="00531E9A" w:rsidRPr="009879C4" w:rsidTr="00693EEC">
        <w:trPr>
          <w:trHeight w:val="212"/>
          <w:jc w:val="center"/>
        </w:trPr>
        <w:tc>
          <w:tcPr>
            <w:tcW w:w="2442" w:type="dxa"/>
          </w:tcPr>
          <w:p w:rsidR="00531E9A" w:rsidRPr="007211EB" w:rsidRDefault="00531E9A" w:rsidP="0041455C">
            <w:pPr>
              <w:pStyle w:val="afd"/>
              <w:jc w:val="center"/>
            </w:pPr>
            <w:r w:rsidRPr="007211EB">
              <w:t>ГР-</w:t>
            </w:r>
            <w:r>
              <w:t>12</w:t>
            </w:r>
          </w:p>
        </w:tc>
        <w:tc>
          <w:tcPr>
            <w:tcW w:w="5388" w:type="dxa"/>
          </w:tcPr>
          <w:p w:rsidR="00531E9A" w:rsidRPr="007211EB" w:rsidRDefault="00531E9A" w:rsidP="00693EEC">
            <w:pPr>
              <w:pStyle w:val="afd"/>
            </w:pPr>
            <w:r w:rsidRPr="007211EB">
              <w:t>Градостроительный район  (ОДЗ)</w:t>
            </w:r>
          </w:p>
        </w:tc>
        <w:tc>
          <w:tcPr>
            <w:tcW w:w="5610" w:type="dxa"/>
          </w:tcPr>
          <w:p w:rsidR="00531E9A" w:rsidRDefault="00531E9A" w:rsidP="00E95B65">
            <w:pPr>
              <w:pStyle w:val="afd"/>
              <w:ind w:left="714"/>
              <w:jc w:val="left"/>
            </w:pPr>
            <w:r w:rsidRPr="00453F81">
              <w:t xml:space="preserve">Западная окраина </w:t>
            </w:r>
            <w:r w:rsidRPr="007211EB">
              <w:t>(магазин)</w:t>
            </w:r>
          </w:p>
        </w:tc>
        <w:tc>
          <w:tcPr>
            <w:tcW w:w="1423" w:type="dxa"/>
          </w:tcPr>
          <w:p w:rsidR="00531E9A" w:rsidRDefault="00531E9A" w:rsidP="00693EEC">
            <w:pPr>
              <w:pStyle w:val="afd"/>
              <w:jc w:val="center"/>
            </w:pPr>
            <w:r>
              <w:t>0,06</w:t>
            </w:r>
          </w:p>
        </w:tc>
      </w:tr>
      <w:tr w:rsidR="0059033E" w:rsidRPr="009879C4" w:rsidTr="00693EEC">
        <w:trPr>
          <w:trHeight w:val="212"/>
          <w:jc w:val="center"/>
        </w:trPr>
        <w:tc>
          <w:tcPr>
            <w:tcW w:w="2442" w:type="dxa"/>
          </w:tcPr>
          <w:p w:rsidR="0059033E" w:rsidRDefault="0059033E" w:rsidP="00693EEC">
            <w:pPr>
              <w:pStyle w:val="afd"/>
              <w:jc w:val="center"/>
            </w:pPr>
          </w:p>
        </w:tc>
        <w:tc>
          <w:tcPr>
            <w:tcW w:w="5388" w:type="dxa"/>
          </w:tcPr>
          <w:p w:rsidR="0059033E" w:rsidRPr="009879C4" w:rsidRDefault="0059033E" w:rsidP="00693EEC">
            <w:pPr>
              <w:pStyle w:val="afd"/>
            </w:pPr>
          </w:p>
        </w:tc>
        <w:tc>
          <w:tcPr>
            <w:tcW w:w="5610" w:type="dxa"/>
          </w:tcPr>
          <w:p w:rsidR="0059033E" w:rsidRDefault="0059033E" w:rsidP="00693EEC">
            <w:pPr>
              <w:pStyle w:val="afd"/>
              <w:jc w:val="center"/>
            </w:pPr>
            <w:r w:rsidRPr="00864FF5">
              <w:rPr>
                <w:b/>
                <w:i/>
              </w:rPr>
              <w:t>Итого:</w:t>
            </w:r>
          </w:p>
        </w:tc>
        <w:tc>
          <w:tcPr>
            <w:tcW w:w="1423" w:type="dxa"/>
          </w:tcPr>
          <w:p w:rsidR="0059033E" w:rsidRPr="00BF4BDB" w:rsidRDefault="00531E9A" w:rsidP="00693EEC">
            <w:pPr>
              <w:pStyle w:val="afd"/>
              <w:jc w:val="center"/>
              <w:rPr>
                <w:b/>
                <w:i/>
              </w:rPr>
            </w:pPr>
            <w:r>
              <w:rPr>
                <w:b/>
                <w:i/>
              </w:rPr>
              <w:t>2,950</w:t>
            </w:r>
          </w:p>
        </w:tc>
      </w:tr>
      <w:tr w:rsidR="0059033E" w:rsidRPr="00BD64A9" w:rsidTr="00693EEC">
        <w:trPr>
          <w:trHeight w:val="212"/>
          <w:jc w:val="center"/>
        </w:trPr>
        <w:tc>
          <w:tcPr>
            <w:tcW w:w="2442" w:type="dxa"/>
          </w:tcPr>
          <w:p w:rsidR="0059033E" w:rsidRPr="00BD64A9" w:rsidRDefault="0059033E" w:rsidP="00BD64A9">
            <w:pPr>
              <w:pStyle w:val="afd"/>
              <w:jc w:val="center"/>
              <w:rPr>
                <w:b/>
              </w:rPr>
            </w:pPr>
          </w:p>
        </w:tc>
        <w:tc>
          <w:tcPr>
            <w:tcW w:w="5388" w:type="dxa"/>
          </w:tcPr>
          <w:p w:rsidR="0059033E" w:rsidRPr="00BD64A9" w:rsidRDefault="0059033E" w:rsidP="00BD64A9">
            <w:pPr>
              <w:pStyle w:val="afd"/>
              <w:jc w:val="center"/>
              <w:rPr>
                <w:b/>
              </w:rPr>
            </w:pPr>
          </w:p>
        </w:tc>
        <w:tc>
          <w:tcPr>
            <w:tcW w:w="5610" w:type="dxa"/>
          </w:tcPr>
          <w:p w:rsidR="0059033E" w:rsidRPr="00BD64A9" w:rsidRDefault="0059033E" w:rsidP="00BD64A9">
            <w:pPr>
              <w:pStyle w:val="afd"/>
              <w:jc w:val="center"/>
              <w:rPr>
                <w:b/>
              </w:rPr>
            </w:pPr>
            <w:r w:rsidRPr="00BD64A9">
              <w:rPr>
                <w:b/>
              </w:rPr>
              <w:t>Итого:</w:t>
            </w:r>
          </w:p>
        </w:tc>
        <w:tc>
          <w:tcPr>
            <w:tcW w:w="1423" w:type="dxa"/>
          </w:tcPr>
          <w:p w:rsidR="0059033E" w:rsidRPr="00BD64A9" w:rsidRDefault="00CC2391" w:rsidP="00BD64A9">
            <w:pPr>
              <w:pStyle w:val="afd"/>
              <w:jc w:val="center"/>
              <w:rPr>
                <w:b/>
              </w:rPr>
            </w:pPr>
            <w:r w:rsidRPr="00BD64A9">
              <w:rPr>
                <w:b/>
              </w:rPr>
              <w:t>19</w:t>
            </w:r>
            <w:r w:rsidR="00554FD2" w:rsidRPr="00BD64A9">
              <w:rPr>
                <w:b/>
              </w:rPr>
              <w:t>7</w:t>
            </w:r>
            <w:r w:rsidRPr="00BD64A9">
              <w:rPr>
                <w:b/>
              </w:rPr>
              <w:t>,</w:t>
            </w:r>
            <w:r w:rsidR="00554FD2" w:rsidRPr="00BD64A9">
              <w:rPr>
                <w:b/>
              </w:rPr>
              <w:t>5</w:t>
            </w:r>
            <w:r w:rsidRPr="00BD64A9">
              <w:rPr>
                <w:b/>
              </w:rPr>
              <w:t>5</w:t>
            </w:r>
          </w:p>
        </w:tc>
      </w:tr>
    </w:tbl>
    <w:p w:rsidR="0059033E" w:rsidRPr="00C40B2E" w:rsidRDefault="0059033E" w:rsidP="00983CAF">
      <w:pPr>
        <w:jc w:val="center"/>
        <w:rPr>
          <w:color w:val="FF0000"/>
          <w:szCs w:val="28"/>
        </w:rPr>
        <w:sectPr w:rsidR="0059033E" w:rsidRPr="00C40B2E" w:rsidSect="00BD64A9">
          <w:footnotePr>
            <w:numRestart w:val="eachPage"/>
          </w:footnotePr>
          <w:pgSz w:w="16839" w:h="11907" w:orient="landscape" w:code="9"/>
          <w:pgMar w:top="993" w:right="1134" w:bottom="1134" w:left="1701" w:header="425" w:footer="283" w:gutter="0"/>
          <w:cols w:space="708"/>
          <w:docGrid w:linePitch="381"/>
        </w:sectPr>
      </w:pPr>
    </w:p>
    <w:p w:rsidR="0070457A" w:rsidRPr="00C40B2E" w:rsidRDefault="00902D67" w:rsidP="000D0A5B">
      <w:pPr>
        <w:pStyle w:val="1"/>
      </w:pPr>
      <w:bookmarkStart w:id="70" w:name="_Toc460424346"/>
      <w:r w:rsidRPr="00C40B2E">
        <w:t xml:space="preserve">6.4. </w:t>
      </w:r>
      <w:r w:rsidR="0070457A" w:rsidRPr="00C40B2E">
        <w:t>Функциональное зонирование</w:t>
      </w:r>
      <w:bookmarkEnd w:id="70"/>
    </w:p>
    <w:p w:rsidR="00A84BA5" w:rsidRPr="000D0A5B" w:rsidRDefault="00A84BA5" w:rsidP="000D0A5B">
      <w:pPr>
        <w:jc w:val="center"/>
        <w:rPr>
          <w:b/>
          <w:i/>
        </w:rPr>
      </w:pPr>
      <w:r w:rsidRPr="000D0A5B">
        <w:rPr>
          <w:b/>
          <w:i/>
        </w:rPr>
        <w:t>Жилая зона</w:t>
      </w:r>
    </w:p>
    <w:p w:rsidR="00D71357" w:rsidRPr="00C40B2E" w:rsidRDefault="00A84BA5" w:rsidP="000D0A5B">
      <w:pPr>
        <w:ind w:firstLine="708"/>
      </w:pPr>
      <w:r w:rsidRPr="00C40B2E">
        <w:t xml:space="preserve">Всего жилые зоны </w:t>
      </w:r>
      <w:r w:rsidRPr="000D0A5B">
        <w:t xml:space="preserve">занимают </w:t>
      </w:r>
      <w:r w:rsidR="000D0A5B" w:rsidRPr="000D0A5B">
        <w:t>169,66</w:t>
      </w:r>
      <w:r w:rsidR="00D71357" w:rsidRPr="000D0A5B">
        <w:t xml:space="preserve"> г</w:t>
      </w:r>
      <w:r w:rsidRPr="000D0A5B">
        <w:t>а</w:t>
      </w:r>
      <w:r w:rsidRPr="00C40B2E">
        <w:t xml:space="preserve"> всей территории </w:t>
      </w:r>
      <w:r w:rsidR="00E45045">
        <w:t>населенного пункта</w:t>
      </w:r>
      <w:r w:rsidR="00604AE9" w:rsidRPr="00C40B2E">
        <w:t xml:space="preserve"> сельского поселения Красноармейское</w:t>
      </w:r>
      <w:r w:rsidR="00D71357" w:rsidRPr="00C40B2E">
        <w:t>.</w:t>
      </w:r>
      <w:r w:rsidR="00421CD7" w:rsidRPr="00C40B2E">
        <w:t xml:space="preserve"> Сюда </w:t>
      </w:r>
      <w:r w:rsidR="000D0A5B">
        <w:t xml:space="preserve">не </w:t>
      </w:r>
      <w:r w:rsidR="00421CD7" w:rsidRPr="00C40B2E">
        <w:t>входит улично-дорожная сеть.</w:t>
      </w:r>
    </w:p>
    <w:p w:rsidR="00B6262A" w:rsidRPr="00C40B2E" w:rsidRDefault="00A84BA5" w:rsidP="000D0A5B">
      <w:pPr>
        <w:ind w:firstLine="708"/>
      </w:pPr>
      <w:r w:rsidRPr="00C40B2E">
        <w:t>Зона малоэтажной застройки</w:t>
      </w:r>
      <w:r w:rsidR="000B6155" w:rsidRPr="00C40B2E">
        <w:t xml:space="preserve"> </w:t>
      </w:r>
      <w:r w:rsidRPr="00C40B2E">
        <w:t xml:space="preserve">включает в себя преимущественно застройку индивидуальными жилыми домами </w:t>
      </w:r>
      <w:r w:rsidR="00B6262A" w:rsidRPr="00C40B2E">
        <w:t xml:space="preserve">и доминирует в селитебной территории. Территориально она расположена по всей </w:t>
      </w:r>
      <w:r w:rsidR="00A47CDE" w:rsidRPr="00C40B2E">
        <w:t xml:space="preserve">территории </w:t>
      </w:r>
      <w:r w:rsidR="00B07590">
        <w:t>села Красноармейское</w:t>
      </w:r>
      <w:r w:rsidR="00A47CDE" w:rsidRPr="00C40B2E">
        <w:t xml:space="preserve"> </w:t>
      </w:r>
      <w:r w:rsidR="00B6262A" w:rsidRPr="00C40B2E">
        <w:t>составляет основу для всех градостроительных районов, расположенных в его пределах. Среди малоэтажной застройки можно выделить две типологические группы:</w:t>
      </w:r>
    </w:p>
    <w:p w:rsidR="00A84BA5" w:rsidRPr="00C40B2E" w:rsidRDefault="00B6262A" w:rsidP="000D0A5B">
      <w:pPr>
        <w:ind w:firstLine="708"/>
      </w:pPr>
      <w:r w:rsidRPr="00C40B2E">
        <w:t>1. Индивидуальные жилые дома постройки до 199</w:t>
      </w:r>
      <w:r w:rsidR="00C13292" w:rsidRPr="00C40B2E">
        <w:t>5</w:t>
      </w:r>
      <w:r w:rsidRPr="00C40B2E">
        <w:t xml:space="preserve"> г. с приусадебным участком, используемым в личном подсобном хозяйстве, в том числе для содержания мелких домашних животных, птицы и т.п. Такие домовладения характеризуются относительным разнообразием планировки самих жилых домов, наличием развитых хозяйственных построек, огородов, садов. Жилые дома, как правило, стоят с отступом от красной линии. Сами дома в подавляющем большинстве одноэтажные. Площади участков таких домовладений колеблются от 500 до 1000 кв.м</w:t>
      </w:r>
      <w:r w:rsidR="00D71357" w:rsidRPr="00C40B2E">
        <w:t>.</w:t>
      </w:r>
    </w:p>
    <w:p w:rsidR="00B6262A" w:rsidRPr="00C40B2E" w:rsidRDefault="00B6262A" w:rsidP="009D0CCF">
      <w:pPr>
        <w:ind w:firstLine="708"/>
      </w:pPr>
      <w:r w:rsidRPr="00C40B2E">
        <w:t xml:space="preserve">2. Индивидуальные жилые дома, построенные за последние </w:t>
      </w:r>
      <w:r w:rsidR="00C13292" w:rsidRPr="00C40B2E">
        <w:t>15</w:t>
      </w:r>
      <w:r w:rsidRPr="00C40B2E">
        <w:t xml:space="preserve"> лет. Для таких домов характерно разнообразие планировочных схем, этажность, как правило, </w:t>
      </w:r>
      <w:r w:rsidR="00A47CDE" w:rsidRPr="00C40B2E">
        <w:t>1-2</w:t>
      </w:r>
      <w:r w:rsidRPr="00C40B2E">
        <w:t xml:space="preserve"> этажа, наличие мансард, на территории устраивается разнообразные хозяйственные постройки, имеются капитальные гаражи. Для домовладений этой группы характерны средние размеры участков – от 400 до 800 кв.м.</w:t>
      </w:r>
    </w:p>
    <w:p w:rsidR="00B6262A" w:rsidRPr="00C40B2E" w:rsidRDefault="00B6262A" w:rsidP="009D0CCF">
      <w:pPr>
        <w:ind w:firstLine="708"/>
      </w:pPr>
      <w:r w:rsidRPr="00C40B2E">
        <w:t xml:space="preserve">Невозможно выделить зону преобладания тех или иных типологических групп, поскольку индивидуальная жилая застройка в </w:t>
      </w:r>
      <w:r w:rsidR="0039627F" w:rsidRPr="00C40B2E">
        <w:t>поселке</w:t>
      </w:r>
      <w:r w:rsidRPr="00C40B2E">
        <w:t xml:space="preserve"> крайне перемешана, что является следствием </w:t>
      </w:r>
      <w:r w:rsidR="00A47CDE" w:rsidRPr="00C40B2E">
        <w:t>возможностей того или иного застройщика</w:t>
      </w:r>
      <w:r w:rsidRPr="00C40B2E">
        <w:t>.</w:t>
      </w:r>
    </w:p>
    <w:p w:rsidR="00B6262A" w:rsidRPr="00C40B2E" w:rsidRDefault="00A84BA5" w:rsidP="009D0CCF">
      <w:pPr>
        <w:ind w:firstLine="708"/>
      </w:pPr>
      <w:r w:rsidRPr="00C40B2E">
        <w:t xml:space="preserve">Зона </w:t>
      </w:r>
      <w:r w:rsidR="009D0CCF">
        <w:t>средне</w:t>
      </w:r>
      <w:r w:rsidRPr="00C40B2E">
        <w:t>этажной жилой застройки</w:t>
      </w:r>
      <w:r w:rsidR="00142EDD" w:rsidRPr="00C40B2E">
        <w:t xml:space="preserve"> расположена компактно в </w:t>
      </w:r>
      <w:r w:rsidR="00A47CDE" w:rsidRPr="00C40B2E">
        <w:t xml:space="preserve">центральной части </w:t>
      </w:r>
      <w:r w:rsidR="00B07590">
        <w:t>села Красноармейское</w:t>
      </w:r>
      <w:r w:rsidR="00321608" w:rsidRPr="00C40B2E">
        <w:t xml:space="preserve"> </w:t>
      </w:r>
      <w:r w:rsidR="009D0CCF">
        <w:t>и</w:t>
      </w:r>
      <w:r w:rsidR="00B6262A" w:rsidRPr="00C40B2E">
        <w:t xml:space="preserve"> включа</w:t>
      </w:r>
      <w:r w:rsidR="009D0CCF">
        <w:t>е</w:t>
      </w:r>
      <w:r w:rsidR="00B6262A" w:rsidRPr="00C40B2E">
        <w:t>т в себя застройку домами секционного типа.</w:t>
      </w:r>
    </w:p>
    <w:p w:rsidR="00B6262A" w:rsidRPr="00C40B2E" w:rsidRDefault="00B6262A" w:rsidP="009D0CCF">
      <w:pPr>
        <w:ind w:firstLine="708"/>
      </w:pPr>
      <w:r w:rsidRPr="00C40B2E">
        <w:t>Для эт</w:t>
      </w:r>
      <w:r w:rsidR="00321608" w:rsidRPr="00C40B2E">
        <w:t>ой зоны</w:t>
      </w:r>
      <w:r w:rsidRPr="00C40B2E">
        <w:t xml:space="preserve"> характерна застройка преимущественно типовыми домами секционного типа с благоустроенными дворами общего пользования. В зависимости от времени возведения жилья можно выделить две подгруппы: здания, построенные в пятидесятые годы ХХ века по типовым проектам классической школы и здания, построенные в шестидесятые-семидесятые годы ХХ века по типовым проектам, выполненным в русле индустриального домостроения. Дворы общего пользования при домах заполнены гаражами, в т.ч. и капитального типа, часть земельных участков разделена заборами. В настоящее время часть квартир, особенно расположенных на первых этажах, имеют различные пристройки, в результате чего до неузнаваемости меняется внешний облик здания.</w:t>
      </w:r>
    </w:p>
    <w:p w:rsidR="00142EDD" w:rsidRPr="009D0CCF" w:rsidRDefault="00142EDD" w:rsidP="009D0CCF">
      <w:pPr>
        <w:jc w:val="center"/>
        <w:rPr>
          <w:b/>
          <w:i/>
        </w:rPr>
      </w:pPr>
      <w:bookmarkStart w:id="71" w:name="_Toc230252793"/>
      <w:bookmarkStart w:id="72" w:name="_Toc250974096"/>
      <w:r w:rsidRPr="009D0CCF">
        <w:rPr>
          <w:b/>
          <w:i/>
        </w:rPr>
        <w:t>Общественно-деловая зона</w:t>
      </w:r>
      <w:bookmarkEnd w:id="71"/>
      <w:bookmarkEnd w:id="72"/>
    </w:p>
    <w:p w:rsidR="00142EDD" w:rsidRPr="00C40B2E" w:rsidRDefault="00142EDD" w:rsidP="009D0CCF">
      <w:pPr>
        <w:ind w:firstLine="708"/>
      </w:pPr>
      <w:r w:rsidRPr="00C40B2E">
        <w:t xml:space="preserve">Зона, занимаемая преимущественно застройкой общественно-делового назначения. Наибольшей концентрации она достигает в центральной части. Зона общественно-деловой застройки занимает </w:t>
      </w:r>
      <w:r w:rsidR="009D0CCF">
        <w:t>2</w:t>
      </w:r>
      <w:r w:rsidR="007E0070" w:rsidRPr="00C40B2E">
        <w:t>,</w:t>
      </w:r>
      <w:r w:rsidR="009D0CCF">
        <w:t>95</w:t>
      </w:r>
      <w:r w:rsidRPr="00C40B2E">
        <w:t xml:space="preserve"> га.</w:t>
      </w:r>
    </w:p>
    <w:p w:rsidR="00142EDD" w:rsidRPr="00C40B2E" w:rsidRDefault="00142EDD" w:rsidP="009D0CCF">
      <w:pPr>
        <w:ind w:firstLine="708"/>
      </w:pPr>
      <w:r w:rsidRPr="00C40B2E">
        <w:t xml:space="preserve">В нее включены зоны </w:t>
      </w:r>
      <w:r w:rsidR="00744D6B" w:rsidRPr="00C40B2E">
        <w:t xml:space="preserve">административно-управленческой застройки, </w:t>
      </w:r>
      <w:r w:rsidRPr="00C40B2E">
        <w:t xml:space="preserve">торговых и коммерческих объектов, зоны объектов здравоохранения и социального обеспечения, зоны </w:t>
      </w:r>
      <w:r w:rsidR="008739F3" w:rsidRPr="00C40B2E">
        <w:t>учреждений образования и культуры</w:t>
      </w:r>
      <w:r w:rsidRPr="00C40B2E">
        <w:t>.</w:t>
      </w:r>
    </w:p>
    <w:p w:rsidR="00342C17" w:rsidRPr="00C40B2E" w:rsidRDefault="00342C17" w:rsidP="009D0CCF">
      <w:pPr>
        <w:ind w:firstLine="708"/>
      </w:pPr>
      <w:r w:rsidRPr="00C40B2E">
        <w:t>Ряд объектов общественно-деловой зоны расположен</w:t>
      </w:r>
      <w:r w:rsidR="009D0CCF">
        <w:t>ы</w:t>
      </w:r>
      <w:r w:rsidRPr="00C40B2E">
        <w:t xml:space="preserve"> среди жилых кварталов.</w:t>
      </w:r>
    </w:p>
    <w:p w:rsidR="00744D6B" w:rsidRPr="009D0CCF" w:rsidRDefault="00744D6B" w:rsidP="009D0CCF">
      <w:pPr>
        <w:jc w:val="center"/>
        <w:rPr>
          <w:b/>
          <w:i/>
        </w:rPr>
      </w:pPr>
      <w:r w:rsidRPr="009D0CCF">
        <w:rPr>
          <w:b/>
          <w:i/>
        </w:rPr>
        <w:t>Производственная зон</w:t>
      </w:r>
      <w:r w:rsidR="009B72B1" w:rsidRPr="009D0CCF">
        <w:rPr>
          <w:b/>
          <w:i/>
        </w:rPr>
        <w:t>а</w:t>
      </w:r>
    </w:p>
    <w:p w:rsidR="008739F3" w:rsidRPr="00C40B2E" w:rsidRDefault="00342C17" w:rsidP="00F51D55">
      <w:pPr>
        <w:ind w:firstLine="708"/>
      </w:pPr>
      <w:r w:rsidRPr="00C40B2E">
        <w:t xml:space="preserve">Производственная </w:t>
      </w:r>
      <w:r w:rsidR="009B72B1" w:rsidRPr="00C40B2E">
        <w:t xml:space="preserve">зона </w:t>
      </w:r>
      <w:r w:rsidRPr="00C40B2E">
        <w:t xml:space="preserve">на территории </w:t>
      </w:r>
      <w:r w:rsidR="00604AE9" w:rsidRPr="00C40B2E">
        <w:t>сельского поселения Красноармейское</w:t>
      </w:r>
      <w:r w:rsidR="009B72B1" w:rsidRPr="00C40B2E">
        <w:t xml:space="preserve">, занимает </w:t>
      </w:r>
      <w:r w:rsidR="009D0CCF" w:rsidRPr="00F51D55">
        <w:t>16,69</w:t>
      </w:r>
      <w:r w:rsidR="009B72B1" w:rsidRPr="00C40B2E">
        <w:t xml:space="preserve"> га и</w:t>
      </w:r>
      <w:r w:rsidRPr="00C40B2E">
        <w:t xml:space="preserve"> представлена </w:t>
      </w:r>
      <w:r w:rsidR="00F51D55">
        <w:t>предприятиями агропромышленного комплекса.</w:t>
      </w:r>
    </w:p>
    <w:p w:rsidR="009B72B1" w:rsidRPr="00F51D55" w:rsidRDefault="009B72B1" w:rsidP="00F51D55">
      <w:pPr>
        <w:jc w:val="center"/>
        <w:rPr>
          <w:b/>
          <w:i/>
        </w:rPr>
      </w:pPr>
      <w:r w:rsidRPr="00F51D55">
        <w:rPr>
          <w:b/>
          <w:i/>
        </w:rPr>
        <w:t>Коммунальная зона</w:t>
      </w:r>
    </w:p>
    <w:p w:rsidR="00342C17" w:rsidRPr="00C40B2E" w:rsidRDefault="00744D6B" w:rsidP="00F51D55">
      <w:pPr>
        <w:ind w:firstLine="708"/>
      </w:pPr>
      <w:r w:rsidRPr="00C40B2E">
        <w:t xml:space="preserve">Коммунальная зона </w:t>
      </w:r>
      <w:r w:rsidR="00342C17" w:rsidRPr="00C40B2E">
        <w:t xml:space="preserve">представлена </w:t>
      </w:r>
      <w:r w:rsidR="007E0070" w:rsidRPr="00C40B2E">
        <w:t xml:space="preserve">объектами коммунального назначения: водокачки, </w:t>
      </w:r>
      <w:r w:rsidR="00342C17" w:rsidRPr="00C40B2E">
        <w:t>кладбищ</w:t>
      </w:r>
      <w:r w:rsidR="008739F3" w:rsidRPr="00C40B2E">
        <w:t>е</w:t>
      </w:r>
      <w:r w:rsidR="00342C17" w:rsidRPr="00C40B2E">
        <w:t xml:space="preserve">, </w:t>
      </w:r>
      <w:r w:rsidR="007E0070" w:rsidRPr="00C40B2E">
        <w:t xml:space="preserve">Очистные сооружения, </w:t>
      </w:r>
      <w:r w:rsidR="00F51D55">
        <w:t>ГРП</w:t>
      </w:r>
      <w:r w:rsidR="007E0070" w:rsidRPr="00C40B2E">
        <w:t xml:space="preserve">, </w:t>
      </w:r>
      <w:r w:rsidR="00342C17" w:rsidRPr="00C40B2E">
        <w:t>расположенны</w:t>
      </w:r>
      <w:r w:rsidR="007E0070" w:rsidRPr="00C40B2E">
        <w:t xml:space="preserve">е повсеместно на территории </w:t>
      </w:r>
      <w:r w:rsidR="00604AE9" w:rsidRPr="00C40B2E">
        <w:t xml:space="preserve"> сельского поселения Красноармейское</w:t>
      </w:r>
      <w:r w:rsidR="00342C17" w:rsidRPr="00C40B2E">
        <w:t xml:space="preserve">. Коммунальная зона </w:t>
      </w:r>
      <w:r w:rsidRPr="00F51D55">
        <w:t>занима</w:t>
      </w:r>
      <w:r w:rsidR="00342C17" w:rsidRPr="00F51D55">
        <w:t>е</w:t>
      </w:r>
      <w:r w:rsidRPr="00F51D55">
        <w:t xml:space="preserve">т </w:t>
      </w:r>
      <w:r w:rsidR="00BA3154">
        <w:t>6</w:t>
      </w:r>
      <w:r w:rsidR="00F51D55" w:rsidRPr="00F51D55">
        <w:t>,</w:t>
      </w:r>
      <w:r w:rsidR="00BA3154">
        <w:t>6</w:t>
      </w:r>
      <w:r w:rsidR="00F51D55" w:rsidRPr="00F51D55">
        <w:t>50</w:t>
      </w:r>
      <w:r w:rsidRPr="00F51D55">
        <w:t xml:space="preserve"> га</w:t>
      </w:r>
      <w:r w:rsidR="007E0070" w:rsidRPr="00C40B2E">
        <w:t>.</w:t>
      </w:r>
    </w:p>
    <w:p w:rsidR="00A84BA5" w:rsidRPr="00F51D55" w:rsidRDefault="00342C17" w:rsidP="00F51D55">
      <w:pPr>
        <w:jc w:val="center"/>
        <w:rPr>
          <w:b/>
          <w:i/>
        </w:rPr>
      </w:pPr>
      <w:r w:rsidRPr="00F51D55">
        <w:rPr>
          <w:b/>
          <w:i/>
        </w:rPr>
        <w:t>Рекреационная зона</w:t>
      </w:r>
    </w:p>
    <w:p w:rsidR="00C56506" w:rsidRPr="00C40B2E" w:rsidRDefault="00916572" w:rsidP="00916572">
      <w:pPr>
        <w:ind w:firstLine="708"/>
      </w:pPr>
      <w:r>
        <w:t>В состав р</w:t>
      </w:r>
      <w:r w:rsidR="00C56506" w:rsidRPr="00C40B2E">
        <w:t>екреационн</w:t>
      </w:r>
      <w:r>
        <w:t>ой</w:t>
      </w:r>
      <w:r w:rsidR="00C56506" w:rsidRPr="00C40B2E">
        <w:t xml:space="preserve"> зон</w:t>
      </w:r>
      <w:r>
        <w:t>ы</w:t>
      </w:r>
      <w:r w:rsidR="00C56506" w:rsidRPr="00C40B2E">
        <w:t xml:space="preserve"> в </w:t>
      </w:r>
      <w:r w:rsidR="00BF0094">
        <w:t xml:space="preserve"> сельском поселении Красноармейское</w:t>
      </w:r>
      <w:r w:rsidR="00C56506" w:rsidRPr="00C40B2E">
        <w:t xml:space="preserve"> </w:t>
      </w:r>
      <w:r>
        <w:t>входит 2 стадиона общей площадью 1,6</w:t>
      </w:r>
      <w:r w:rsidR="00C56506" w:rsidRPr="00C40B2E">
        <w:t xml:space="preserve"> га</w:t>
      </w:r>
      <w:r>
        <w:t>.</w:t>
      </w:r>
      <w:r w:rsidR="00C56506" w:rsidRPr="00C40B2E">
        <w:t xml:space="preserve"> </w:t>
      </w:r>
      <w:r>
        <w:t>Н</w:t>
      </w:r>
      <w:r w:rsidR="00C56506" w:rsidRPr="00C40B2E">
        <w:t>а его территории отсутствуют оборудованные зоны массового отдыха населения.</w:t>
      </w:r>
    </w:p>
    <w:p w:rsidR="00D1346D" w:rsidRPr="00916572" w:rsidRDefault="006D2BBC" w:rsidP="00916572">
      <w:pPr>
        <w:jc w:val="center"/>
        <w:rPr>
          <w:b/>
          <w:i/>
        </w:rPr>
      </w:pPr>
      <w:r w:rsidRPr="00916572">
        <w:rPr>
          <w:b/>
          <w:i/>
        </w:rPr>
        <w:t>Зона сельскохозяйственного использования</w:t>
      </w:r>
    </w:p>
    <w:p w:rsidR="006D2BBC" w:rsidRPr="00C40B2E" w:rsidRDefault="00D1346D" w:rsidP="00916572">
      <w:pPr>
        <w:ind w:firstLine="708"/>
      </w:pPr>
      <w:r w:rsidRPr="00C40B2E">
        <w:t>Зон</w:t>
      </w:r>
      <w:r w:rsidR="00C56506" w:rsidRPr="00C40B2E">
        <w:t>а</w:t>
      </w:r>
      <w:r w:rsidRPr="00C40B2E">
        <w:t xml:space="preserve"> сельскохозяйственного использования</w:t>
      </w:r>
      <w:r w:rsidR="006D2BBC" w:rsidRPr="00C40B2E">
        <w:t xml:space="preserve"> </w:t>
      </w:r>
      <w:r w:rsidRPr="00C40B2E">
        <w:t>выделен</w:t>
      </w:r>
      <w:r w:rsidR="006D2BBC" w:rsidRPr="00C40B2E">
        <w:t>а</w:t>
      </w:r>
      <w:r w:rsidRPr="00C40B2E">
        <w:t xml:space="preserve"> по обмеру опорного плана</w:t>
      </w:r>
      <w:r w:rsidR="00646EDC" w:rsidRPr="00C40B2E">
        <w:t xml:space="preserve"> и составля</w:t>
      </w:r>
      <w:r w:rsidR="00916572">
        <w:t>е</w:t>
      </w:r>
      <w:r w:rsidR="00646EDC" w:rsidRPr="00C40B2E">
        <w:t xml:space="preserve">т </w:t>
      </w:r>
      <w:r w:rsidR="00916572">
        <w:t>2300,0</w:t>
      </w:r>
      <w:r w:rsidR="00646EDC" w:rsidRPr="00C40B2E">
        <w:t xml:space="preserve"> га</w:t>
      </w:r>
      <w:r w:rsidRPr="00C40B2E">
        <w:t>.</w:t>
      </w:r>
    </w:p>
    <w:p w:rsidR="00ED1EBC" w:rsidRPr="00C40B2E" w:rsidRDefault="00ED1EBC" w:rsidP="00916572">
      <w:pPr>
        <w:ind w:firstLine="708"/>
      </w:pPr>
      <w:r w:rsidRPr="00C40B2E">
        <w:t>Современное использование территории сельского поселения (опорный план) приведено на схеме.</w:t>
      </w:r>
    </w:p>
    <w:p w:rsidR="00985449" w:rsidRPr="00C40B2E" w:rsidRDefault="00902D67" w:rsidP="00896438">
      <w:pPr>
        <w:pStyle w:val="1"/>
      </w:pPr>
      <w:bookmarkStart w:id="73" w:name="_Toc460424347"/>
      <w:r w:rsidRPr="00C40B2E">
        <w:t xml:space="preserve">6.5. </w:t>
      </w:r>
      <w:r w:rsidR="00985449" w:rsidRPr="00C40B2E">
        <w:t>Земельный фонд</w:t>
      </w:r>
      <w:bookmarkEnd w:id="73"/>
    </w:p>
    <w:p w:rsidR="00C72315" w:rsidRPr="002A6366" w:rsidRDefault="00D47AD8" w:rsidP="002A6366">
      <w:pPr>
        <w:ind w:firstLine="708"/>
      </w:pPr>
      <w:r w:rsidRPr="00C40B2E">
        <w:t xml:space="preserve">Общая площадь </w:t>
      </w:r>
      <w:r w:rsidR="00604AE9" w:rsidRPr="00C40B2E">
        <w:t xml:space="preserve">сельского поселения Красноармейское </w:t>
      </w:r>
      <w:r w:rsidRPr="00C40B2E">
        <w:t>в утвержденных границах</w:t>
      </w:r>
      <w:r w:rsidR="002A6366">
        <w:t>,</w:t>
      </w:r>
      <w:r w:rsidRPr="00C40B2E">
        <w:t xml:space="preserve"> в соответствии с </w:t>
      </w:r>
      <w:r w:rsidR="00C72315" w:rsidRPr="00C40B2E">
        <w:t xml:space="preserve">Законом </w:t>
      </w:r>
      <w:r w:rsidR="00E51509">
        <w:t xml:space="preserve">Кабардино-Балкарской Республики </w:t>
      </w:r>
      <w:r w:rsidR="00C72315" w:rsidRPr="00C40B2E">
        <w:t xml:space="preserve"> от </w:t>
      </w:r>
      <w:r w:rsidR="002A6366">
        <w:t>27 февраля 2005 года N 13-РЗ</w:t>
      </w:r>
      <w:r w:rsidR="00C72315" w:rsidRPr="00C40B2E">
        <w:t xml:space="preserve"> «</w:t>
      </w:r>
      <w:r w:rsidR="002A6366">
        <w:t>О статусе и границах муниципальных образований в Кабардино-</w:t>
      </w:r>
      <w:r w:rsidR="002A6366" w:rsidRPr="002A6366">
        <w:t>Балкарской Республике</w:t>
      </w:r>
      <w:r w:rsidR="00C72315" w:rsidRPr="002A6366">
        <w:t xml:space="preserve">» </w:t>
      </w:r>
      <w:r w:rsidRPr="002A6366">
        <w:t xml:space="preserve">составляет </w:t>
      </w:r>
      <w:r w:rsidR="002A6366" w:rsidRPr="002A6366">
        <w:t>2854,0</w:t>
      </w:r>
      <w:r w:rsidRPr="002A6366">
        <w:t xml:space="preserve"> </w:t>
      </w:r>
      <w:r w:rsidR="002A6366" w:rsidRPr="002A6366">
        <w:t>га</w:t>
      </w:r>
      <w:r w:rsidRPr="002A6366">
        <w:t>.</w:t>
      </w:r>
      <w:r w:rsidR="0028147F" w:rsidRPr="002A6366">
        <w:t xml:space="preserve"> Окончательная площадь </w:t>
      </w:r>
      <w:r w:rsidR="00C72315" w:rsidRPr="002A6366">
        <w:t>сельского поселения</w:t>
      </w:r>
      <w:r w:rsidR="0028147F" w:rsidRPr="002A6366">
        <w:t xml:space="preserve"> может быть установлена только после проведения специальных землеустроительных работ по установлению границ </w:t>
      </w:r>
      <w:r w:rsidR="00F075E2" w:rsidRPr="002A6366">
        <w:t>сельского поселения</w:t>
      </w:r>
      <w:r w:rsidR="0028147F" w:rsidRPr="002A6366">
        <w:t xml:space="preserve"> и их выносу в натуру.</w:t>
      </w:r>
    </w:p>
    <w:p w:rsidR="00C72315" w:rsidRPr="00CD2711" w:rsidRDefault="00816A65" w:rsidP="00CD2711">
      <w:pPr>
        <w:jc w:val="center"/>
        <w:rPr>
          <w:szCs w:val="28"/>
        </w:rPr>
      </w:pPr>
      <w:r w:rsidRPr="005F526C">
        <w:t xml:space="preserve">Экспликация </w:t>
      </w:r>
      <w:r w:rsidR="0028147F" w:rsidRPr="005F526C">
        <w:t xml:space="preserve">земель </w:t>
      </w:r>
      <w:r w:rsidR="005E4D83" w:rsidRPr="005F526C">
        <w:t>представлен</w:t>
      </w:r>
      <w:r w:rsidRPr="005F526C">
        <w:t>а</w:t>
      </w:r>
      <w:r w:rsidR="005E4D83" w:rsidRPr="005F526C">
        <w:t xml:space="preserve"> </w:t>
      </w:r>
      <w:r w:rsidR="0028147F" w:rsidRPr="005F526C">
        <w:t xml:space="preserve">в </w:t>
      </w:r>
      <w:r w:rsidR="0028147F" w:rsidRPr="00CD2711">
        <w:t>таблице</w:t>
      </w:r>
      <w:r w:rsidR="0028147F" w:rsidRPr="00CD2711">
        <w:rPr>
          <w:szCs w:val="28"/>
        </w:rPr>
        <w:t xml:space="preserve"> </w:t>
      </w:r>
      <w:r w:rsidR="00C72315" w:rsidRPr="00CD2711">
        <w:rPr>
          <w:szCs w:val="28"/>
        </w:rPr>
        <w:t>6.</w:t>
      </w:r>
      <w:r w:rsidR="00E52487" w:rsidRPr="00CD2711">
        <w:rPr>
          <w:szCs w:val="28"/>
        </w:rPr>
        <w:t>2</w:t>
      </w:r>
      <w:r w:rsidR="005E4D83" w:rsidRPr="00CD2711">
        <w:rPr>
          <w:szCs w:val="28"/>
        </w:rPr>
        <w:t>.</w:t>
      </w:r>
    </w:p>
    <w:p w:rsidR="00A05A0B" w:rsidRPr="00CD2711" w:rsidRDefault="00A05A0B" w:rsidP="00CD2711">
      <w:pPr>
        <w:jc w:val="right"/>
        <w:rPr>
          <w:szCs w:val="28"/>
        </w:rPr>
      </w:pPr>
      <w:r w:rsidRPr="00CD2711">
        <w:rPr>
          <w:szCs w:val="28"/>
        </w:rPr>
        <w:t>Таблица 6.</w:t>
      </w:r>
      <w:r w:rsidR="00E52487" w:rsidRPr="00CD2711">
        <w:rPr>
          <w:szCs w:val="28"/>
        </w:rPr>
        <w:t>2</w:t>
      </w:r>
    </w:p>
    <w:p w:rsidR="0026562A" w:rsidRPr="00C40B2E" w:rsidRDefault="00816A65" w:rsidP="005F526C">
      <w:pPr>
        <w:spacing w:line="240" w:lineRule="auto"/>
        <w:jc w:val="center"/>
      </w:pPr>
      <w:r w:rsidRPr="00C40B2E">
        <w:t>Экспликация</w:t>
      </w:r>
      <w:r w:rsidR="0026562A" w:rsidRPr="00C40B2E">
        <w:rPr>
          <w:bCs/>
        </w:rPr>
        <w:t xml:space="preserve"> </w:t>
      </w:r>
      <w:r w:rsidR="0026562A" w:rsidRPr="00C40B2E">
        <w:t>земель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5940"/>
        <w:gridCol w:w="1320"/>
        <w:gridCol w:w="1260"/>
      </w:tblGrid>
      <w:tr w:rsidR="00816A65" w:rsidRPr="00C40B2E" w:rsidTr="00690713">
        <w:trPr>
          <w:tblHeader/>
        </w:trPr>
        <w:tc>
          <w:tcPr>
            <w:tcW w:w="828" w:type="dxa"/>
            <w:vMerge w:val="restart"/>
            <w:vAlign w:val="center"/>
          </w:tcPr>
          <w:p w:rsidR="00816A65" w:rsidRPr="00C40B2E" w:rsidRDefault="00816A65" w:rsidP="005F526C">
            <w:pPr>
              <w:pStyle w:val="a6"/>
            </w:pPr>
            <w:r w:rsidRPr="00C40B2E">
              <w:t>№ п/п</w:t>
            </w:r>
          </w:p>
        </w:tc>
        <w:tc>
          <w:tcPr>
            <w:tcW w:w="5940" w:type="dxa"/>
            <w:vMerge w:val="restart"/>
            <w:vAlign w:val="center"/>
          </w:tcPr>
          <w:p w:rsidR="00816A65" w:rsidRPr="00C40B2E" w:rsidRDefault="00816A65" w:rsidP="005F526C">
            <w:pPr>
              <w:pStyle w:val="a6"/>
            </w:pPr>
            <w:r w:rsidRPr="00C40B2E">
              <w:t>Категория земель</w:t>
            </w:r>
          </w:p>
        </w:tc>
        <w:tc>
          <w:tcPr>
            <w:tcW w:w="2580" w:type="dxa"/>
            <w:gridSpan w:val="2"/>
            <w:vAlign w:val="center"/>
          </w:tcPr>
          <w:p w:rsidR="00816A65" w:rsidRPr="00C40B2E" w:rsidRDefault="00816A65" w:rsidP="005F526C">
            <w:pPr>
              <w:pStyle w:val="a6"/>
            </w:pPr>
            <w:r w:rsidRPr="00C40B2E">
              <w:t>Экспликация</w:t>
            </w:r>
          </w:p>
        </w:tc>
      </w:tr>
      <w:tr w:rsidR="00816A65" w:rsidRPr="00C40B2E" w:rsidTr="00690713">
        <w:trPr>
          <w:tblHeader/>
        </w:trPr>
        <w:tc>
          <w:tcPr>
            <w:tcW w:w="828" w:type="dxa"/>
            <w:vMerge/>
            <w:vAlign w:val="center"/>
          </w:tcPr>
          <w:p w:rsidR="00816A65" w:rsidRPr="00C40B2E" w:rsidRDefault="00816A65" w:rsidP="005F526C">
            <w:pPr>
              <w:pStyle w:val="a6"/>
            </w:pPr>
          </w:p>
        </w:tc>
        <w:tc>
          <w:tcPr>
            <w:tcW w:w="5940" w:type="dxa"/>
            <w:vMerge/>
            <w:vAlign w:val="center"/>
          </w:tcPr>
          <w:p w:rsidR="00816A65" w:rsidRPr="00C40B2E" w:rsidRDefault="00816A65" w:rsidP="005F526C">
            <w:pPr>
              <w:pStyle w:val="a6"/>
            </w:pPr>
          </w:p>
        </w:tc>
        <w:tc>
          <w:tcPr>
            <w:tcW w:w="1320" w:type="dxa"/>
            <w:vAlign w:val="center"/>
          </w:tcPr>
          <w:p w:rsidR="00816A65" w:rsidRPr="00C40B2E" w:rsidRDefault="00816A65" w:rsidP="005F526C">
            <w:pPr>
              <w:pStyle w:val="a6"/>
            </w:pPr>
            <w:r w:rsidRPr="00C40B2E">
              <w:t>га</w:t>
            </w:r>
          </w:p>
        </w:tc>
        <w:tc>
          <w:tcPr>
            <w:tcW w:w="1260" w:type="dxa"/>
            <w:vAlign w:val="center"/>
          </w:tcPr>
          <w:p w:rsidR="00816A65" w:rsidRPr="00C40B2E" w:rsidRDefault="00816A65" w:rsidP="005F526C">
            <w:pPr>
              <w:pStyle w:val="a6"/>
            </w:pPr>
            <w:r w:rsidRPr="00C40B2E">
              <w:t>%</w:t>
            </w:r>
          </w:p>
        </w:tc>
      </w:tr>
      <w:tr w:rsidR="00A05A0B" w:rsidRPr="00C40B2E" w:rsidTr="00690713">
        <w:trPr>
          <w:tblHeader/>
        </w:trPr>
        <w:tc>
          <w:tcPr>
            <w:tcW w:w="828" w:type="dxa"/>
            <w:vAlign w:val="center"/>
          </w:tcPr>
          <w:p w:rsidR="00A05A0B" w:rsidRPr="00C40B2E" w:rsidRDefault="00816A65" w:rsidP="005F526C">
            <w:pPr>
              <w:pStyle w:val="a6"/>
            </w:pPr>
            <w:r w:rsidRPr="00C40B2E">
              <w:t>1</w:t>
            </w:r>
          </w:p>
        </w:tc>
        <w:tc>
          <w:tcPr>
            <w:tcW w:w="5940" w:type="dxa"/>
            <w:vAlign w:val="center"/>
          </w:tcPr>
          <w:p w:rsidR="00A05A0B" w:rsidRPr="00C40B2E" w:rsidRDefault="00816A65" w:rsidP="005F526C">
            <w:pPr>
              <w:pStyle w:val="a6"/>
            </w:pPr>
            <w:r w:rsidRPr="00C40B2E">
              <w:t>2</w:t>
            </w:r>
          </w:p>
        </w:tc>
        <w:tc>
          <w:tcPr>
            <w:tcW w:w="1320" w:type="dxa"/>
            <w:vAlign w:val="center"/>
          </w:tcPr>
          <w:p w:rsidR="00A05A0B" w:rsidRPr="00C40B2E" w:rsidRDefault="00816A65" w:rsidP="005F526C">
            <w:pPr>
              <w:pStyle w:val="a6"/>
            </w:pPr>
            <w:r w:rsidRPr="00C40B2E">
              <w:t>3</w:t>
            </w:r>
          </w:p>
        </w:tc>
        <w:tc>
          <w:tcPr>
            <w:tcW w:w="1260" w:type="dxa"/>
            <w:vAlign w:val="center"/>
          </w:tcPr>
          <w:p w:rsidR="00A05A0B" w:rsidRPr="00C40B2E" w:rsidRDefault="00816A65" w:rsidP="005F526C">
            <w:pPr>
              <w:pStyle w:val="a6"/>
            </w:pPr>
            <w:r w:rsidRPr="00C40B2E">
              <w:t>4</w:t>
            </w:r>
          </w:p>
        </w:tc>
      </w:tr>
      <w:tr w:rsidR="00A05A0B" w:rsidRPr="00C40B2E" w:rsidTr="004B36AC">
        <w:tc>
          <w:tcPr>
            <w:tcW w:w="828" w:type="dxa"/>
          </w:tcPr>
          <w:p w:rsidR="00A05A0B" w:rsidRPr="00C40B2E" w:rsidRDefault="00816A65" w:rsidP="005F526C">
            <w:pPr>
              <w:pStyle w:val="afd"/>
              <w:jc w:val="center"/>
            </w:pPr>
            <w:r w:rsidRPr="00C40B2E">
              <w:t>1</w:t>
            </w:r>
          </w:p>
        </w:tc>
        <w:tc>
          <w:tcPr>
            <w:tcW w:w="5940" w:type="dxa"/>
            <w:vAlign w:val="center"/>
          </w:tcPr>
          <w:p w:rsidR="00A05A0B" w:rsidRPr="00C40B2E" w:rsidRDefault="00A05A0B" w:rsidP="005F526C">
            <w:pPr>
              <w:pStyle w:val="afd"/>
            </w:pPr>
            <w:r w:rsidRPr="00C40B2E">
              <w:t>Общая площадь</w:t>
            </w:r>
          </w:p>
        </w:tc>
        <w:tc>
          <w:tcPr>
            <w:tcW w:w="1320" w:type="dxa"/>
          </w:tcPr>
          <w:p w:rsidR="00A05A0B" w:rsidRPr="00C40B2E" w:rsidRDefault="0093632B" w:rsidP="002321D4">
            <w:pPr>
              <w:pStyle w:val="afd"/>
              <w:jc w:val="center"/>
            </w:pPr>
            <w:r>
              <w:t>2</w:t>
            </w:r>
            <w:r w:rsidR="002321D4">
              <w:t>798</w:t>
            </w:r>
            <w:r>
              <w:t>,0</w:t>
            </w:r>
          </w:p>
        </w:tc>
        <w:tc>
          <w:tcPr>
            <w:tcW w:w="1260" w:type="dxa"/>
          </w:tcPr>
          <w:p w:rsidR="00A05A0B" w:rsidRPr="00C40B2E" w:rsidRDefault="00C13A67" w:rsidP="005F526C">
            <w:pPr>
              <w:pStyle w:val="afd"/>
              <w:jc w:val="center"/>
            </w:pPr>
            <w:r w:rsidRPr="00C40B2E">
              <w:t>100,00</w:t>
            </w:r>
          </w:p>
        </w:tc>
      </w:tr>
      <w:tr w:rsidR="0026562A" w:rsidRPr="00C40B2E" w:rsidTr="004B36AC">
        <w:tc>
          <w:tcPr>
            <w:tcW w:w="828" w:type="dxa"/>
          </w:tcPr>
          <w:p w:rsidR="0026562A" w:rsidRPr="00C40B2E" w:rsidRDefault="00816A65" w:rsidP="005F526C">
            <w:pPr>
              <w:pStyle w:val="afd"/>
              <w:jc w:val="center"/>
            </w:pPr>
            <w:r w:rsidRPr="00C40B2E">
              <w:t>2</w:t>
            </w:r>
          </w:p>
        </w:tc>
        <w:tc>
          <w:tcPr>
            <w:tcW w:w="5940" w:type="dxa"/>
            <w:vAlign w:val="center"/>
          </w:tcPr>
          <w:p w:rsidR="0026562A" w:rsidRPr="00C40B2E" w:rsidRDefault="0026562A" w:rsidP="005F526C">
            <w:pPr>
              <w:pStyle w:val="afd"/>
            </w:pPr>
            <w:r w:rsidRPr="00C40B2E">
              <w:t>Земли населенных пунктов</w:t>
            </w:r>
          </w:p>
        </w:tc>
        <w:tc>
          <w:tcPr>
            <w:tcW w:w="1320" w:type="dxa"/>
          </w:tcPr>
          <w:p w:rsidR="0026562A" w:rsidRPr="00C40B2E" w:rsidRDefault="005F526C" w:rsidP="005F526C">
            <w:pPr>
              <w:pStyle w:val="afd"/>
              <w:jc w:val="center"/>
            </w:pPr>
            <w:r>
              <w:t>498,0</w:t>
            </w:r>
          </w:p>
        </w:tc>
        <w:tc>
          <w:tcPr>
            <w:tcW w:w="1260" w:type="dxa"/>
          </w:tcPr>
          <w:p w:rsidR="0026562A" w:rsidRPr="00C40B2E" w:rsidRDefault="005F526C" w:rsidP="005F526C">
            <w:pPr>
              <w:pStyle w:val="afd"/>
              <w:jc w:val="center"/>
            </w:pPr>
            <w:r>
              <w:t>19,4</w:t>
            </w:r>
          </w:p>
        </w:tc>
      </w:tr>
      <w:tr w:rsidR="005F526C" w:rsidRPr="00C40B2E" w:rsidTr="00A25856">
        <w:tc>
          <w:tcPr>
            <w:tcW w:w="828" w:type="dxa"/>
          </w:tcPr>
          <w:p w:rsidR="005F526C" w:rsidRPr="00C40B2E" w:rsidRDefault="005F526C" w:rsidP="005F526C">
            <w:pPr>
              <w:pStyle w:val="afd"/>
              <w:jc w:val="center"/>
            </w:pPr>
            <w:r w:rsidRPr="00C40B2E">
              <w:t>3</w:t>
            </w:r>
          </w:p>
        </w:tc>
        <w:tc>
          <w:tcPr>
            <w:tcW w:w="5940" w:type="dxa"/>
            <w:vAlign w:val="center"/>
          </w:tcPr>
          <w:p w:rsidR="005F526C" w:rsidRPr="00C40B2E" w:rsidRDefault="005F526C" w:rsidP="005F526C">
            <w:pPr>
              <w:pStyle w:val="afd"/>
            </w:pPr>
            <w:r w:rsidRPr="00C40B2E">
              <w:t>Земли промышленности и иного специального назначения</w:t>
            </w:r>
          </w:p>
        </w:tc>
        <w:tc>
          <w:tcPr>
            <w:tcW w:w="1320" w:type="dxa"/>
            <w:vAlign w:val="center"/>
          </w:tcPr>
          <w:p w:rsidR="005F526C" w:rsidRPr="00C40B2E" w:rsidRDefault="005F526C" w:rsidP="00A25856">
            <w:pPr>
              <w:pStyle w:val="afd"/>
              <w:jc w:val="center"/>
            </w:pPr>
            <w:r>
              <w:t>-</w:t>
            </w:r>
          </w:p>
        </w:tc>
        <w:tc>
          <w:tcPr>
            <w:tcW w:w="1260" w:type="dxa"/>
            <w:vAlign w:val="center"/>
          </w:tcPr>
          <w:p w:rsidR="005F526C" w:rsidRPr="00C40B2E" w:rsidRDefault="005F526C" w:rsidP="00A25856">
            <w:pPr>
              <w:pStyle w:val="afd"/>
              <w:jc w:val="center"/>
            </w:pPr>
            <w:r>
              <w:t>-</w:t>
            </w:r>
          </w:p>
        </w:tc>
      </w:tr>
      <w:tr w:rsidR="0026562A" w:rsidRPr="00C40B2E" w:rsidTr="004B36AC">
        <w:tc>
          <w:tcPr>
            <w:tcW w:w="828" w:type="dxa"/>
          </w:tcPr>
          <w:p w:rsidR="0026562A" w:rsidRPr="00C40B2E" w:rsidRDefault="00816A65" w:rsidP="005F526C">
            <w:pPr>
              <w:pStyle w:val="afd"/>
              <w:jc w:val="center"/>
            </w:pPr>
            <w:r w:rsidRPr="00C40B2E">
              <w:t>4</w:t>
            </w:r>
          </w:p>
        </w:tc>
        <w:tc>
          <w:tcPr>
            <w:tcW w:w="5940" w:type="dxa"/>
          </w:tcPr>
          <w:p w:rsidR="0026562A" w:rsidRPr="00C40B2E" w:rsidRDefault="0026562A" w:rsidP="005F526C">
            <w:pPr>
              <w:pStyle w:val="afd"/>
            </w:pPr>
            <w:r w:rsidRPr="00C40B2E">
              <w:t>Земли сельскохозяйственного назначения</w:t>
            </w:r>
          </w:p>
        </w:tc>
        <w:tc>
          <w:tcPr>
            <w:tcW w:w="1320" w:type="dxa"/>
          </w:tcPr>
          <w:p w:rsidR="0026562A" w:rsidRPr="00C40B2E" w:rsidRDefault="005F526C" w:rsidP="005F526C">
            <w:pPr>
              <w:pStyle w:val="afd"/>
              <w:jc w:val="center"/>
            </w:pPr>
            <w:r>
              <w:t>2300,0</w:t>
            </w:r>
          </w:p>
        </w:tc>
        <w:tc>
          <w:tcPr>
            <w:tcW w:w="1260" w:type="dxa"/>
          </w:tcPr>
          <w:p w:rsidR="0026562A" w:rsidRPr="00C40B2E" w:rsidRDefault="005F526C" w:rsidP="005F526C">
            <w:pPr>
              <w:pStyle w:val="afd"/>
              <w:jc w:val="center"/>
            </w:pPr>
            <w:r>
              <w:t>80,6</w:t>
            </w:r>
          </w:p>
        </w:tc>
      </w:tr>
      <w:tr w:rsidR="00A25856" w:rsidRPr="00C40B2E" w:rsidTr="00E0290C">
        <w:tc>
          <w:tcPr>
            <w:tcW w:w="828" w:type="dxa"/>
          </w:tcPr>
          <w:p w:rsidR="00A25856" w:rsidRPr="00C40B2E" w:rsidRDefault="00A25856" w:rsidP="005F526C">
            <w:pPr>
              <w:pStyle w:val="afd"/>
              <w:jc w:val="center"/>
            </w:pPr>
          </w:p>
        </w:tc>
        <w:tc>
          <w:tcPr>
            <w:tcW w:w="5940" w:type="dxa"/>
            <w:vAlign w:val="center"/>
          </w:tcPr>
          <w:p w:rsidR="00A25856" w:rsidRPr="00C40B2E" w:rsidRDefault="00A25856" w:rsidP="005F526C">
            <w:pPr>
              <w:pStyle w:val="afd"/>
              <w:ind w:firstLine="306"/>
            </w:pPr>
            <w:r w:rsidRPr="00C40B2E">
              <w:t>в том числе:</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p>
        </w:tc>
        <w:tc>
          <w:tcPr>
            <w:tcW w:w="5940" w:type="dxa"/>
            <w:vAlign w:val="center"/>
          </w:tcPr>
          <w:p w:rsidR="00A25856" w:rsidRPr="00C40B2E" w:rsidRDefault="00A25856" w:rsidP="005F526C">
            <w:pPr>
              <w:pStyle w:val="afd"/>
              <w:ind w:firstLine="732"/>
            </w:pPr>
            <w:r w:rsidRPr="00C40B2E">
              <w:t>пашня</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p>
        </w:tc>
        <w:tc>
          <w:tcPr>
            <w:tcW w:w="5940" w:type="dxa"/>
            <w:vAlign w:val="center"/>
          </w:tcPr>
          <w:p w:rsidR="00A25856" w:rsidRPr="00C40B2E" w:rsidRDefault="00A25856" w:rsidP="005F526C">
            <w:pPr>
              <w:pStyle w:val="afd"/>
              <w:ind w:firstLine="732"/>
            </w:pPr>
            <w:r w:rsidRPr="00C40B2E">
              <w:t>залежи</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p>
        </w:tc>
        <w:tc>
          <w:tcPr>
            <w:tcW w:w="5940" w:type="dxa"/>
            <w:vAlign w:val="center"/>
          </w:tcPr>
          <w:p w:rsidR="00A25856" w:rsidRPr="00C40B2E" w:rsidRDefault="00A25856" w:rsidP="005F526C">
            <w:pPr>
              <w:pStyle w:val="afd"/>
              <w:ind w:firstLine="732"/>
            </w:pPr>
            <w:r w:rsidRPr="00C40B2E">
              <w:t>пастбища</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p>
        </w:tc>
        <w:tc>
          <w:tcPr>
            <w:tcW w:w="5940" w:type="dxa"/>
            <w:vAlign w:val="center"/>
          </w:tcPr>
          <w:p w:rsidR="00A25856" w:rsidRPr="00C40B2E" w:rsidRDefault="00A25856" w:rsidP="005F526C">
            <w:pPr>
              <w:pStyle w:val="afd"/>
              <w:ind w:firstLine="732"/>
            </w:pPr>
            <w:r w:rsidRPr="00C40B2E">
              <w:t>прочие</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r w:rsidRPr="00C40B2E">
              <w:t>5</w:t>
            </w:r>
          </w:p>
        </w:tc>
        <w:tc>
          <w:tcPr>
            <w:tcW w:w="5940" w:type="dxa"/>
            <w:vAlign w:val="center"/>
          </w:tcPr>
          <w:p w:rsidR="00A25856" w:rsidRPr="00C40B2E" w:rsidRDefault="00A25856" w:rsidP="005F526C">
            <w:pPr>
              <w:pStyle w:val="afd"/>
            </w:pPr>
            <w:r w:rsidRPr="00C40B2E">
              <w:t>Земли лесного фонда</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r w:rsidRPr="00C40B2E">
              <w:t>6</w:t>
            </w:r>
          </w:p>
        </w:tc>
        <w:tc>
          <w:tcPr>
            <w:tcW w:w="5940" w:type="dxa"/>
            <w:vAlign w:val="center"/>
          </w:tcPr>
          <w:p w:rsidR="00A25856" w:rsidRPr="00C40B2E" w:rsidRDefault="00A25856" w:rsidP="005F526C">
            <w:pPr>
              <w:pStyle w:val="afd"/>
            </w:pPr>
            <w:r w:rsidRPr="00C40B2E">
              <w:t>Земли водного фонда</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r w:rsidRPr="00C40B2E">
              <w:t>7</w:t>
            </w:r>
          </w:p>
        </w:tc>
        <w:tc>
          <w:tcPr>
            <w:tcW w:w="5940" w:type="dxa"/>
            <w:vAlign w:val="center"/>
          </w:tcPr>
          <w:p w:rsidR="00A25856" w:rsidRPr="00C40B2E" w:rsidRDefault="00A25856" w:rsidP="005F526C">
            <w:pPr>
              <w:pStyle w:val="afd"/>
            </w:pPr>
            <w:r w:rsidRPr="00C40B2E">
              <w:t>Земли особоохраняемых территорий и объектов</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r w:rsidRPr="00C40B2E">
              <w:t>8</w:t>
            </w:r>
          </w:p>
        </w:tc>
        <w:tc>
          <w:tcPr>
            <w:tcW w:w="5940" w:type="dxa"/>
            <w:vAlign w:val="center"/>
          </w:tcPr>
          <w:p w:rsidR="00A25856" w:rsidRPr="00C40B2E" w:rsidRDefault="00A25856" w:rsidP="005F526C">
            <w:pPr>
              <w:pStyle w:val="afd"/>
            </w:pPr>
            <w:r w:rsidRPr="00C40B2E">
              <w:t>Земли запаса</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r w:rsidR="00A25856" w:rsidRPr="00C40B2E" w:rsidTr="00E0290C">
        <w:tc>
          <w:tcPr>
            <w:tcW w:w="828" w:type="dxa"/>
          </w:tcPr>
          <w:p w:rsidR="00A25856" w:rsidRPr="00C40B2E" w:rsidRDefault="00A25856" w:rsidP="005F526C">
            <w:pPr>
              <w:pStyle w:val="afd"/>
              <w:jc w:val="center"/>
            </w:pPr>
            <w:r w:rsidRPr="00C40B2E">
              <w:t>9</w:t>
            </w:r>
          </w:p>
        </w:tc>
        <w:tc>
          <w:tcPr>
            <w:tcW w:w="5940" w:type="dxa"/>
            <w:vAlign w:val="center"/>
          </w:tcPr>
          <w:p w:rsidR="00A25856" w:rsidRPr="00C40B2E" w:rsidRDefault="00A25856" w:rsidP="005F526C">
            <w:pPr>
              <w:pStyle w:val="afd"/>
            </w:pPr>
            <w:r w:rsidRPr="00C40B2E">
              <w:t>Прочие</w:t>
            </w:r>
          </w:p>
        </w:tc>
        <w:tc>
          <w:tcPr>
            <w:tcW w:w="1320" w:type="dxa"/>
            <w:vAlign w:val="center"/>
          </w:tcPr>
          <w:p w:rsidR="00A25856" w:rsidRPr="00C40B2E" w:rsidRDefault="00A25856" w:rsidP="00E0290C">
            <w:pPr>
              <w:pStyle w:val="afd"/>
              <w:jc w:val="center"/>
            </w:pPr>
            <w:r>
              <w:t>-</w:t>
            </w:r>
          </w:p>
        </w:tc>
        <w:tc>
          <w:tcPr>
            <w:tcW w:w="1260" w:type="dxa"/>
            <w:vAlign w:val="center"/>
          </w:tcPr>
          <w:p w:rsidR="00A25856" w:rsidRPr="00C40B2E" w:rsidRDefault="00A25856" w:rsidP="00E0290C">
            <w:pPr>
              <w:pStyle w:val="afd"/>
              <w:jc w:val="center"/>
            </w:pPr>
            <w:r>
              <w:t>-</w:t>
            </w:r>
          </w:p>
        </w:tc>
      </w:tr>
    </w:tbl>
    <w:p w:rsidR="00A05A0B" w:rsidRPr="00C40B2E" w:rsidRDefault="00A05A0B" w:rsidP="001D7A75">
      <w:pPr>
        <w:rPr>
          <w:color w:val="FF0000"/>
          <w:szCs w:val="28"/>
        </w:rPr>
      </w:pPr>
    </w:p>
    <w:p w:rsidR="0028147F" w:rsidRPr="00C40B2E" w:rsidRDefault="001D7A75" w:rsidP="00A25856">
      <w:pPr>
        <w:ind w:firstLine="708"/>
      </w:pPr>
      <w:r w:rsidRPr="00C40B2E">
        <w:t xml:space="preserve">Анализ таблицы </w:t>
      </w:r>
      <w:r w:rsidRPr="00CD2711">
        <w:t>6.</w:t>
      </w:r>
      <w:r w:rsidR="003A6ED6" w:rsidRPr="00CD2711">
        <w:t>2</w:t>
      </w:r>
      <w:r w:rsidRPr="00C40B2E">
        <w:t xml:space="preserve"> показывает преобладание земель сельскохозяйственного назначения.</w:t>
      </w:r>
      <w:r w:rsidR="009B7848" w:rsidRPr="00C40B2E">
        <w:t xml:space="preserve"> </w:t>
      </w:r>
    </w:p>
    <w:p w:rsidR="00985449" w:rsidRPr="00C40B2E" w:rsidRDefault="00902D67" w:rsidP="00F61744">
      <w:pPr>
        <w:pStyle w:val="1"/>
      </w:pPr>
      <w:bookmarkStart w:id="74" w:name="_Toc460424348"/>
      <w:r w:rsidRPr="00C40B2E">
        <w:t xml:space="preserve">6.6. </w:t>
      </w:r>
      <w:r w:rsidR="00985449" w:rsidRPr="00C40B2E">
        <w:t>Жилищный фонд</w:t>
      </w:r>
      <w:bookmarkEnd w:id="74"/>
    </w:p>
    <w:p w:rsidR="007F138E" w:rsidRDefault="002A0751" w:rsidP="007F138E">
      <w:pPr>
        <w:ind w:firstLine="708"/>
      </w:pPr>
      <w:r w:rsidRPr="00C40B2E">
        <w:t xml:space="preserve">По данным администрации </w:t>
      </w:r>
      <w:r w:rsidR="00C13292" w:rsidRPr="00C40B2E">
        <w:t xml:space="preserve">в </w:t>
      </w:r>
      <w:r w:rsidRPr="00C40B2E">
        <w:t>201</w:t>
      </w:r>
      <w:r w:rsidR="00F61744">
        <w:t>5</w:t>
      </w:r>
      <w:r w:rsidRPr="00C40B2E">
        <w:t xml:space="preserve"> год</w:t>
      </w:r>
      <w:r w:rsidR="00C13292" w:rsidRPr="00C40B2E">
        <w:t>у</w:t>
      </w:r>
      <w:r w:rsidRPr="00C40B2E">
        <w:t xml:space="preserve"> в </w:t>
      </w:r>
      <w:r w:rsidR="0024441A">
        <w:t>сел</w:t>
      </w:r>
      <w:r w:rsidR="00F61744">
        <w:t>е</w:t>
      </w:r>
      <w:r w:rsidR="0024441A">
        <w:t xml:space="preserve"> Красноармейско</w:t>
      </w:r>
      <w:r w:rsidR="00F61744">
        <w:t>м</w:t>
      </w:r>
      <w:r w:rsidRPr="00C40B2E">
        <w:t xml:space="preserve"> числилось </w:t>
      </w:r>
      <w:r w:rsidR="00F61744">
        <w:t>469</w:t>
      </w:r>
      <w:r w:rsidR="007D3CFF" w:rsidRPr="00C40B2E">
        <w:t xml:space="preserve"> </w:t>
      </w:r>
      <w:r w:rsidRPr="00C40B2E">
        <w:t xml:space="preserve">домохозяйств. Жилищный фонд </w:t>
      </w:r>
      <w:r w:rsidR="00604AE9" w:rsidRPr="00C40B2E">
        <w:t xml:space="preserve">сельского поселения Красноармейское </w:t>
      </w:r>
      <w:r w:rsidRPr="00C40B2E">
        <w:t xml:space="preserve">состоит из жилого фонда </w:t>
      </w:r>
      <w:r w:rsidR="00B07590">
        <w:t xml:space="preserve">села </w:t>
      </w:r>
      <w:r w:rsidRPr="00C40B2E">
        <w:t xml:space="preserve"> </w:t>
      </w:r>
      <w:r w:rsidR="00193CBE">
        <w:t>Красноармейское</w:t>
      </w:r>
      <w:r w:rsidRPr="00C40B2E">
        <w:t xml:space="preserve"> и составляет </w:t>
      </w:r>
      <w:r w:rsidR="00FE0090">
        <w:t>51,</w:t>
      </w:r>
      <w:r w:rsidR="007E0FAB">
        <w:t>1</w:t>
      </w:r>
      <w:r w:rsidRPr="00C40B2E">
        <w:t xml:space="preserve"> тыс. м</w:t>
      </w:r>
      <w:r w:rsidRPr="00C40B2E">
        <w:rPr>
          <w:vertAlign w:val="superscript"/>
        </w:rPr>
        <w:t>2</w:t>
      </w:r>
      <w:r w:rsidRPr="00C40B2E">
        <w:t>, в том числе</w:t>
      </w:r>
      <w:r w:rsidR="007F138E">
        <w:t xml:space="preserve"> в </w:t>
      </w:r>
      <w:r w:rsidRPr="00C40B2E">
        <w:t xml:space="preserve">индивидуальных домах – </w:t>
      </w:r>
      <w:r w:rsidR="00633ABE">
        <w:t>4</w:t>
      </w:r>
      <w:r w:rsidR="007E0FAB">
        <w:t>6</w:t>
      </w:r>
      <w:r w:rsidR="00633ABE">
        <w:t>,</w:t>
      </w:r>
      <w:r w:rsidR="007E0FAB">
        <w:t>9</w:t>
      </w:r>
      <w:r w:rsidRPr="00C40B2E">
        <w:t xml:space="preserve"> тыс.</w:t>
      </w:r>
      <w:r w:rsidR="007D3CFF" w:rsidRPr="00C40B2E">
        <w:t xml:space="preserve"> </w:t>
      </w:r>
      <w:r w:rsidRPr="00C40B2E">
        <w:t>м</w:t>
      </w:r>
      <w:r w:rsidRPr="00C40B2E">
        <w:rPr>
          <w:vertAlign w:val="superscript"/>
        </w:rPr>
        <w:t>2</w:t>
      </w:r>
      <w:r w:rsidRPr="00C40B2E">
        <w:t xml:space="preserve">, </w:t>
      </w:r>
    </w:p>
    <w:p w:rsidR="007F138E" w:rsidRPr="007F138E" w:rsidRDefault="002A0751" w:rsidP="007F138E">
      <w:r w:rsidRPr="00C40B2E">
        <w:t xml:space="preserve">в многоквартирных – </w:t>
      </w:r>
      <w:r w:rsidR="00FE0090">
        <w:t>4,2</w:t>
      </w:r>
      <w:r w:rsidRPr="00C40B2E">
        <w:t xml:space="preserve"> тыс.</w:t>
      </w:r>
      <w:r w:rsidR="007D3CFF" w:rsidRPr="00C40B2E">
        <w:t xml:space="preserve"> </w:t>
      </w:r>
      <w:r w:rsidRPr="00C40B2E">
        <w:t>м</w:t>
      </w:r>
      <w:r w:rsidRPr="00C40B2E">
        <w:rPr>
          <w:vertAlign w:val="superscript"/>
        </w:rPr>
        <w:t>2</w:t>
      </w:r>
      <w:r w:rsidRPr="00C40B2E">
        <w:t>, где в 201</w:t>
      </w:r>
      <w:r w:rsidR="00633ABE">
        <w:t>5</w:t>
      </w:r>
      <w:r w:rsidRPr="00C40B2E">
        <w:t xml:space="preserve"> г. прожива</w:t>
      </w:r>
      <w:r w:rsidR="001A0D71">
        <w:t>ет</w:t>
      </w:r>
      <w:r w:rsidRPr="00C40B2E">
        <w:t xml:space="preserve"> </w:t>
      </w:r>
      <w:r w:rsidR="007D3CFF" w:rsidRPr="00C40B2E">
        <w:t>2</w:t>
      </w:r>
      <w:r w:rsidR="00633ABE">
        <w:t>742</w:t>
      </w:r>
      <w:r w:rsidRPr="00C40B2E">
        <w:t xml:space="preserve"> жител</w:t>
      </w:r>
      <w:r w:rsidR="007D3CFF" w:rsidRPr="00C40B2E">
        <w:t>я</w:t>
      </w:r>
      <w:r w:rsidRPr="00C40B2E">
        <w:t>. В среднем на 1 жителя приходи</w:t>
      </w:r>
      <w:r w:rsidR="007F138E">
        <w:t>тся</w:t>
      </w:r>
      <w:r w:rsidRPr="00C40B2E">
        <w:t xml:space="preserve"> </w:t>
      </w:r>
      <w:r w:rsidR="00633ABE">
        <w:t>18,</w:t>
      </w:r>
      <w:r w:rsidR="007E0FAB">
        <w:t>6</w:t>
      </w:r>
      <w:r w:rsidRPr="00C40B2E">
        <w:t xml:space="preserve"> м</w:t>
      </w:r>
      <w:r w:rsidRPr="00C40B2E">
        <w:rPr>
          <w:vertAlign w:val="superscript"/>
        </w:rPr>
        <w:t>2</w:t>
      </w:r>
      <w:r w:rsidR="007F138E">
        <w:t xml:space="preserve">. </w:t>
      </w:r>
      <w:r w:rsidR="007F138E" w:rsidRPr="007F138E">
        <w:t>Жилищная обеспеченность по КБР составляет 18,</w:t>
      </w:r>
      <w:r w:rsidR="009B6DFA">
        <w:t>8</w:t>
      </w:r>
      <w:r w:rsidR="007F138E" w:rsidRPr="007F138E">
        <w:t xml:space="preserve"> кв. метра на человека, тогда как общероссийский показатель 23,0 кв. метра на человека.</w:t>
      </w:r>
    </w:p>
    <w:p w:rsidR="00C73F30" w:rsidRDefault="00CE52FB" w:rsidP="00C73F30">
      <w:pPr>
        <w:ind w:firstLine="708"/>
      </w:pPr>
      <w:r w:rsidRPr="00C40B2E">
        <w:t xml:space="preserve">На сегодняшний день в </w:t>
      </w:r>
      <w:r w:rsidR="00BF0094">
        <w:t>сельском поселении Красноармейское</w:t>
      </w:r>
      <w:r w:rsidRPr="00C40B2E">
        <w:t xml:space="preserve"> обеспеченность жилой площадью </w:t>
      </w:r>
      <w:r w:rsidR="007F138E">
        <w:t xml:space="preserve">на </w:t>
      </w:r>
      <w:r w:rsidRPr="00C40B2E">
        <w:t xml:space="preserve">одного жителя </w:t>
      </w:r>
      <w:r w:rsidR="007F138E">
        <w:t xml:space="preserve">по сравнению с </w:t>
      </w:r>
      <w:r w:rsidR="00C73F30" w:rsidRPr="007F138E">
        <w:t>общероссийски</w:t>
      </w:r>
      <w:r w:rsidR="00C73F30">
        <w:t>м</w:t>
      </w:r>
      <w:r w:rsidR="00C73F30" w:rsidRPr="007F138E">
        <w:t xml:space="preserve"> показател</w:t>
      </w:r>
      <w:r w:rsidR="00C73F30">
        <w:t>ем</w:t>
      </w:r>
      <w:r w:rsidR="00C73F30" w:rsidRPr="00C40B2E">
        <w:t xml:space="preserve"> </w:t>
      </w:r>
      <w:r w:rsidRPr="00C40B2E">
        <w:t xml:space="preserve">недостаточная. </w:t>
      </w:r>
    </w:p>
    <w:p w:rsidR="008430EA" w:rsidRDefault="000B5F66" w:rsidP="008430EA">
      <w:pPr>
        <w:ind w:firstLine="708"/>
      </w:pPr>
      <w:r w:rsidRPr="00C40B2E">
        <w:t xml:space="preserve">Аварийное жилье </w:t>
      </w:r>
      <w:r>
        <w:t xml:space="preserve">имеет серьезные деформации несущих конструкций, фундаментов, стен, что свидетельствует об исчерпании их несущей способности и потенциальной опасности для людей в силу обрушения здания. </w:t>
      </w:r>
      <w:r w:rsidR="00CE52FB" w:rsidRPr="00C40B2E">
        <w:t xml:space="preserve">Ветхое жилье – это домовладения, </w:t>
      </w:r>
      <w:r w:rsidR="00605D32">
        <w:t xml:space="preserve">износ </w:t>
      </w:r>
      <w:r w:rsidR="00CE52FB" w:rsidRPr="00C40B2E">
        <w:t>которы</w:t>
      </w:r>
      <w:r w:rsidR="00605D32">
        <w:t>х</w:t>
      </w:r>
      <w:r w:rsidR="00CE52FB" w:rsidRPr="00C40B2E">
        <w:t xml:space="preserve"> </w:t>
      </w:r>
      <w:r w:rsidR="00605D32">
        <w:t>составляет</w:t>
      </w:r>
      <w:r w:rsidR="00CE52FB" w:rsidRPr="00C40B2E">
        <w:t xml:space="preserve"> более</w:t>
      </w:r>
      <w:r>
        <w:t xml:space="preserve"> 65-70%</w:t>
      </w:r>
      <w:r w:rsidR="00CE52FB" w:rsidRPr="00C40B2E">
        <w:t xml:space="preserve">. </w:t>
      </w:r>
      <w:r>
        <w:t xml:space="preserve">Главное отличие </w:t>
      </w:r>
      <w:r w:rsidR="008430EA">
        <w:t>ветхого здания от аварийного - относительная безопасность для проживания.</w:t>
      </w:r>
    </w:p>
    <w:p w:rsidR="00CE52FB" w:rsidRPr="00C40B2E" w:rsidRDefault="009B7848" w:rsidP="00AD22D5">
      <w:pPr>
        <w:ind w:firstLine="708"/>
      </w:pPr>
      <w:r w:rsidRPr="00C40B2E">
        <w:t>А</w:t>
      </w:r>
      <w:r w:rsidR="0064658F" w:rsidRPr="00C40B2E">
        <w:t xml:space="preserve">варийного </w:t>
      </w:r>
      <w:r w:rsidR="008430EA">
        <w:t>и ветхого</w:t>
      </w:r>
      <w:r w:rsidR="008430EA" w:rsidRPr="00C40B2E">
        <w:t xml:space="preserve"> </w:t>
      </w:r>
      <w:r w:rsidR="0064658F" w:rsidRPr="00C40B2E">
        <w:t xml:space="preserve">жилья </w:t>
      </w:r>
      <w:r w:rsidR="008430EA" w:rsidRPr="00C40B2E">
        <w:t xml:space="preserve">в </w:t>
      </w:r>
      <w:r w:rsidR="008430EA">
        <w:t xml:space="preserve"> сельском поселении Красноармейское</w:t>
      </w:r>
      <w:r w:rsidR="0064658F" w:rsidRPr="00C40B2E">
        <w:t xml:space="preserve"> нет.</w:t>
      </w:r>
    </w:p>
    <w:p w:rsidR="00CE52FB" w:rsidRPr="00E53284" w:rsidRDefault="00CE52FB" w:rsidP="00CE52FB">
      <w:pPr>
        <w:suppressAutoHyphens/>
        <w:ind w:firstLine="720"/>
      </w:pPr>
      <w:r w:rsidRPr="00AD22D5">
        <w:t>При строительстве жилья необходимо уделять внимание комфортабельности жилья</w:t>
      </w:r>
      <w:r w:rsidRPr="00CD2711">
        <w:t xml:space="preserve">. В таблице </w:t>
      </w:r>
      <w:r w:rsidR="0064658F" w:rsidRPr="00CD2711">
        <w:t>6.</w:t>
      </w:r>
      <w:r w:rsidR="007D3CFF" w:rsidRPr="00CD2711">
        <w:t>3</w:t>
      </w:r>
      <w:r w:rsidRPr="00C40B2E">
        <w:rPr>
          <w:color w:val="FF0000"/>
          <w:szCs w:val="28"/>
        </w:rPr>
        <w:t xml:space="preserve"> </w:t>
      </w:r>
      <w:r w:rsidRPr="00AD22D5">
        <w:t xml:space="preserve">приведена обеспеченность жилищного фонда инженерной </w:t>
      </w:r>
      <w:r w:rsidRPr="00E53284">
        <w:t>инфраструктурой. К сожалению</w:t>
      </w:r>
      <w:r w:rsidR="004E2063" w:rsidRPr="00E53284">
        <w:t xml:space="preserve">, </w:t>
      </w:r>
      <w:r w:rsidRPr="00E53284">
        <w:t xml:space="preserve">только </w:t>
      </w:r>
      <w:r w:rsidR="00E53284" w:rsidRPr="00E53284">
        <w:t>8,2</w:t>
      </w:r>
      <w:r w:rsidR="00F5014A" w:rsidRPr="00E53284">
        <w:t>%</w:t>
      </w:r>
      <w:r w:rsidRPr="00E53284">
        <w:t xml:space="preserve"> жилья оборудован</w:t>
      </w:r>
      <w:r w:rsidR="004E2063" w:rsidRPr="00E53284">
        <w:t>о</w:t>
      </w:r>
      <w:r w:rsidRPr="00E53284">
        <w:t xml:space="preserve"> </w:t>
      </w:r>
      <w:r w:rsidR="00F5014A" w:rsidRPr="00E53284">
        <w:t>централизованным водоотведением (</w:t>
      </w:r>
      <w:r w:rsidRPr="00E53284">
        <w:t xml:space="preserve">канализацией </w:t>
      </w:r>
      <w:r w:rsidR="00F5014A" w:rsidRPr="00E53284">
        <w:t>Т</w:t>
      </w:r>
      <w:r w:rsidRPr="00E53284">
        <w:t xml:space="preserve">олько </w:t>
      </w:r>
      <w:r w:rsidR="00E53284" w:rsidRPr="00E53284">
        <w:t>8,2</w:t>
      </w:r>
      <w:r w:rsidR="0064658F" w:rsidRPr="00E53284">
        <w:t xml:space="preserve">% </w:t>
      </w:r>
      <w:r w:rsidRPr="00E53284">
        <w:t>жилищного фонда благоустроен</w:t>
      </w:r>
      <w:r w:rsidR="00E53284" w:rsidRPr="00E53284">
        <w:t>о</w:t>
      </w:r>
      <w:r w:rsidRPr="00E53284">
        <w:t xml:space="preserve"> </w:t>
      </w:r>
      <w:r w:rsidR="004E2063" w:rsidRPr="00E53284">
        <w:t xml:space="preserve">в комплексе </w:t>
      </w:r>
      <w:r w:rsidRPr="00E53284">
        <w:t>– это низки</w:t>
      </w:r>
      <w:r w:rsidR="0064658F" w:rsidRPr="00E53284">
        <w:t>й</w:t>
      </w:r>
      <w:r w:rsidRPr="00E53284">
        <w:t xml:space="preserve"> показател</w:t>
      </w:r>
      <w:r w:rsidR="0064658F" w:rsidRPr="00E53284">
        <w:t>ь</w:t>
      </w:r>
      <w:r w:rsidRPr="00E53284">
        <w:t>.</w:t>
      </w:r>
    </w:p>
    <w:p w:rsidR="00CE52FB" w:rsidRPr="00C40B2E" w:rsidRDefault="00CE52FB" w:rsidP="00CD2711">
      <w:pPr>
        <w:jc w:val="right"/>
      </w:pPr>
      <w:r w:rsidRPr="00C40B2E">
        <w:t xml:space="preserve">Таблица </w:t>
      </w:r>
      <w:r w:rsidR="009D34D2" w:rsidRPr="00C40B2E">
        <w:t>6.</w:t>
      </w:r>
      <w:r w:rsidR="007D3CFF" w:rsidRPr="00C40B2E">
        <w:t>3</w:t>
      </w:r>
    </w:p>
    <w:p w:rsidR="00CE52FB" w:rsidRPr="00C40B2E" w:rsidRDefault="00CE52FB" w:rsidP="00AD22D5">
      <w:pPr>
        <w:spacing w:line="240" w:lineRule="auto"/>
        <w:jc w:val="center"/>
      </w:pPr>
      <w:r w:rsidRPr="00C40B2E">
        <w:t>Благоустройство жилищного фонда</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8"/>
        <w:gridCol w:w="1800"/>
        <w:gridCol w:w="1800"/>
      </w:tblGrid>
      <w:tr w:rsidR="00CE52FB" w:rsidRPr="00C40B2E" w:rsidTr="00AD22D5">
        <w:tc>
          <w:tcPr>
            <w:tcW w:w="5688" w:type="dxa"/>
            <w:vMerge w:val="restart"/>
            <w:vAlign w:val="center"/>
          </w:tcPr>
          <w:p w:rsidR="00CE52FB" w:rsidRPr="00C40B2E" w:rsidRDefault="00CE52FB" w:rsidP="00AD22D5">
            <w:pPr>
              <w:pStyle w:val="a6"/>
            </w:pPr>
            <w:r w:rsidRPr="00C40B2E">
              <w:t>Показатели</w:t>
            </w:r>
          </w:p>
        </w:tc>
        <w:tc>
          <w:tcPr>
            <w:tcW w:w="3600" w:type="dxa"/>
            <w:gridSpan w:val="2"/>
            <w:vAlign w:val="center"/>
          </w:tcPr>
          <w:p w:rsidR="00CE52FB" w:rsidRPr="00C40B2E" w:rsidRDefault="00CE52FB" w:rsidP="00AD22D5">
            <w:pPr>
              <w:pStyle w:val="a6"/>
            </w:pPr>
            <w:r w:rsidRPr="00C40B2E">
              <w:t>Благоустройство жилищного фонда</w:t>
            </w:r>
          </w:p>
        </w:tc>
      </w:tr>
      <w:tr w:rsidR="00CE52FB" w:rsidRPr="00C40B2E" w:rsidTr="00AD22D5">
        <w:tc>
          <w:tcPr>
            <w:tcW w:w="5688" w:type="dxa"/>
            <w:vMerge/>
            <w:vAlign w:val="center"/>
          </w:tcPr>
          <w:p w:rsidR="00CE52FB" w:rsidRPr="00C40B2E" w:rsidRDefault="00CE52FB" w:rsidP="00AD22D5">
            <w:pPr>
              <w:pStyle w:val="a6"/>
            </w:pPr>
          </w:p>
        </w:tc>
        <w:tc>
          <w:tcPr>
            <w:tcW w:w="1800" w:type="dxa"/>
            <w:vAlign w:val="center"/>
          </w:tcPr>
          <w:p w:rsidR="00CE52FB" w:rsidRPr="00C40B2E" w:rsidRDefault="0064658F" w:rsidP="00AD22D5">
            <w:pPr>
              <w:pStyle w:val="a6"/>
            </w:pPr>
            <w:r w:rsidRPr="00C40B2E">
              <w:t>тыс.</w:t>
            </w:r>
            <w:r w:rsidR="004E2063" w:rsidRPr="00C40B2E">
              <w:t xml:space="preserve"> </w:t>
            </w:r>
            <w:r w:rsidRPr="00C40B2E">
              <w:t>м</w:t>
            </w:r>
            <w:r w:rsidRPr="00C40B2E">
              <w:rPr>
                <w:vertAlign w:val="superscript"/>
              </w:rPr>
              <w:t>2</w:t>
            </w:r>
          </w:p>
        </w:tc>
        <w:tc>
          <w:tcPr>
            <w:tcW w:w="1800" w:type="dxa"/>
            <w:vAlign w:val="center"/>
          </w:tcPr>
          <w:p w:rsidR="00CE52FB" w:rsidRPr="00C40B2E" w:rsidRDefault="0064658F" w:rsidP="00AD22D5">
            <w:pPr>
              <w:pStyle w:val="a6"/>
            </w:pPr>
            <w:r w:rsidRPr="00C40B2E">
              <w:t>%</w:t>
            </w:r>
          </w:p>
        </w:tc>
      </w:tr>
      <w:tr w:rsidR="00CE52FB" w:rsidRPr="00C40B2E" w:rsidTr="00AD22D5">
        <w:tc>
          <w:tcPr>
            <w:tcW w:w="5688" w:type="dxa"/>
            <w:vAlign w:val="center"/>
          </w:tcPr>
          <w:p w:rsidR="00CE52FB" w:rsidRPr="00C40B2E" w:rsidRDefault="00CE52FB" w:rsidP="00AD22D5">
            <w:pPr>
              <w:pStyle w:val="a6"/>
            </w:pPr>
            <w:r w:rsidRPr="00C40B2E">
              <w:t>1</w:t>
            </w:r>
          </w:p>
        </w:tc>
        <w:tc>
          <w:tcPr>
            <w:tcW w:w="1800" w:type="dxa"/>
            <w:vAlign w:val="center"/>
          </w:tcPr>
          <w:p w:rsidR="00CE52FB" w:rsidRPr="00C40B2E" w:rsidRDefault="00CE52FB" w:rsidP="00AD22D5">
            <w:pPr>
              <w:pStyle w:val="a6"/>
            </w:pPr>
            <w:r w:rsidRPr="00C40B2E">
              <w:t>2</w:t>
            </w:r>
          </w:p>
        </w:tc>
        <w:tc>
          <w:tcPr>
            <w:tcW w:w="1800" w:type="dxa"/>
            <w:vAlign w:val="center"/>
          </w:tcPr>
          <w:p w:rsidR="00CE52FB" w:rsidRPr="00C40B2E" w:rsidRDefault="00CE52FB" w:rsidP="00AD22D5">
            <w:pPr>
              <w:pStyle w:val="a6"/>
            </w:pPr>
            <w:r w:rsidRPr="00C40B2E">
              <w:t>3</w:t>
            </w:r>
          </w:p>
        </w:tc>
      </w:tr>
      <w:tr w:rsidR="0064658F" w:rsidRPr="00C40B2E" w:rsidTr="004B36AC">
        <w:tc>
          <w:tcPr>
            <w:tcW w:w="5688" w:type="dxa"/>
          </w:tcPr>
          <w:p w:rsidR="0064658F" w:rsidRPr="00C40B2E" w:rsidRDefault="0064658F" w:rsidP="00BF434C">
            <w:pPr>
              <w:pStyle w:val="afd"/>
            </w:pPr>
            <w:r w:rsidRPr="00C40B2E">
              <w:t xml:space="preserve">Общая площадь жилых помещений, </w:t>
            </w:r>
            <w:r w:rsidR="004E2063" w:rsidRPr="00C40B2E">
              <w:t>всего</w:t>
            </w:r>
          </w:p>
        </w:tc>
        <w:tc>
          <w:tcPr>
            <w:tcW w:w="1800" w:type="dxa"/>
          </w:tcPr>
          <w:p w:rsidR="0064658F" w:rsidRPr="00C40B2E" w:rsidRDefault="00B15A8D" w:rsidP="007E0FAB">
            <w:pPr>
              <w:pStyle w:val="afd"/>
              <w:jc w:val="center"/>
            </w:pPr>
            <w:r>
              <w:t>51,</w:t>
            </w:r>
            <w:r w:rsidR="007E0FAB">
              <w:t>1</w:t>
            </w:r>
          </w:p>
        </w:tc>
        <w:tc>
          <w:tcPr>
            <w:tcW w:w="1800" w:type="dxa"/>
          </w:tcPr>
          <w:p w:rsidR="0064658F" w:rsidRPr="00C40B2E" w:rsidRDefault="00992751" w:rsidP="00B15A8D">
            <w:pPr>
              <w:pStyle w:val="afd"/>
              <w:jc w:val="center"/>
            </w:pPr>
            <w:r w:rsidRPr="00C40B2E">
              <w:t>100,0</w:t>
            </w:r>
          </w:p>
        </w:tc>
      </w:tr>
      <w:tr w:rsidR="0064658F" w:rsidRPr="00C40B2E" w:rsidTr="004B36AC">
        <w:tc>
          <w:tcPr>
            <w:tcW w:w="5688" w:type="dxa"/>
          </w:tcPr>
          <w:p w:rsidR="0064658F" w:rsidRPr="00C40B2E" w:rsidRDefault="0064658F" w:rsidP="00BF434C">
            <w:pPr>
              <w:pStyle w:val="afd"/>
              <w:ind w:firstLine="284"/>
            </w:pPr>
            <w:r w:rsidRPr="00C40B2E">
              <w:t>в том числе:</w:t>
            </w:r>
          </w:p>
        </w:tc>
        <w:tc>
          <w:tcPr>
            <w:tcW w:w="1800" w:type="dxa"/>
          </w:tcPr>
          <w:p w:rsidR="0064658F" w:rsidRPr="00C40B2E" w:rsidRDefault="0064658F" w:rsidP="00B15A8D">
            <w:pPr>
              <w:pStyle w:val="afd"/>
              <w:jc w:val="center"/>
            </w:pPr>
          </w:p>
        </w:tc>
        <w:tc>
          <w:tcPr>
            <w:tcW w:w="1800" w:type="dxa"/>
          </w:tcPr>
          <w:p w:rsidR="0064658F" w:rsidRPr="00C40B2E" w:rsidRDefault="0064658F" w:rsidP="00B15A8D">
            <w:pPr>
              <w:pStyle w:val="afd"/>
              <w:jc w:val="center"/>
            </w:pPr>
          </w:p>
        </w:tc>
      </w:tr>
      <w:tr w:rsidR="00B15A8D" w:rsidRPr="00C40B2E" w:rsidTr="004B36AC">
        <w:tc>
          <w:tcPr>
            <w:tcW w:w="5688" w:type="dxa"/>
          </w:tcPr>
          <w:p w:rsidR="00B15A8D" w:rsidRPr="00C40B2E" w:rsidRDefault="00B15A8D" w:rsidP="00BF434C">
            <w:pPr>
              <w:pStyle w:val="afd"/>
              <w:ind w:firstLine="567"/>
            </w:pPr>
            <w:r w:rsidRPr="00C40B2E">
              <w:t>водопроводом</w:t>
            </w:r>
          </w:p>
        </w:tc>
        <w:tc>
          <w:tcPr>
            <w:tcW w:w="1800" w:type="dxa"/>
          </w:tcPr>
          <w:p w:rsidR="00B15A8D" w:rsidRPr="00C40B2E" w:rsidRDefault="00B15A8D" w:rsidP="007E0FAB">
            <w:pPr>
              <w:pStyle w:val="afd"/>
              <w:jc w:val="center"/>
            </w:pPr>
            <w:r>
              <w:t>51,</w:t>
            </w:r>
            <w:r w:rsidR="007E0FAB">
              <w:t>1</w:t>
            </w:r>
          </w:p>
        </w:tc>
        <w:tc>
          <w:tcPr>
            <w:tcW w:w="1800" w:type="dxa"/>
          </w:tcPr>
          <w:p w:rsidR="00B15A8D" w:rsidRPr="00C40B2E" w:rsidRDefault="00B15A8D" w:rsidP="0095554F">
            <w:pPr>
              <w:pStyle w:val="afd"/>
              <w:jc w:val="center"/>
            </w:pPr>
            <w:r w:rsidRPr="00C40B2E">
              <w:t>100,0</w:t>
            </w:r>
          </w:p>
        </w:tc>
      </w:tr>
      <w:tr w:rsidR="00B15A8D" w:rsidRPr="00C40B2E" w:rsidTr="004B36AC">
        <w:tc>
          <w:tcPr>
            <w:tcW w:w="5688" w:type="dxa"/>
          </w:tcPr>
          <w:p w:rsidR="00B15A8D" w:rsidRPr="00C40B2E" w:rsidRDefault="00B15A8D" w:rsidP="00B15A8D">
            <w:pPr>
              <w:pStyle w:val="afd"/>
              <w:ind w:firstLine="851"/>
            </w:pPr>
            <w:r w:rsidRPr="00C40B2E">
              <w:t>в том числе централизованным</w:t>
            </w:r>
          </w:p>
        </w:tc>
        <w:tc>
          <w:tcPr>
            <w:tcW w:w="1800" w:type="dxa"/>
          </w:tcPr>
          <w:p w:rsidR="00B15A8D" w:rsidRPr="00C40B2E" w:rsidRDefault="00B15A8D" w:rsidP="007E0FAB">
            <w:pPr>
              <w:pStyle w:val="afd"/>
              <w:jc w:val="center"/>
            </w:pPr>
            <w:r>
              <w:t>51,</w:t>
            </w:r>
            <w:r w:rsidR="007E0FAB">
              <w:t>1</w:t>
            </w:r>
          </w:p>
        </w:tc>
        <w:tc>
          <w:tcPr>
            <w:tcW w:w="1800" w:type="dxa"/>
          </w:tcPr>
          <w:p w:rsidR="00B15A8D" w:rsidRPr="00C40B2E" w:rsidRDefault="00B15A8D" w:rsidP="0095554F">
            <w:pPr>
              <w:pStyle w:val="afd"/>
              <w:jc w:val="center"/>
            </w:pPr>
            <w:r w:rsidRPr="00C40B2E">
              <w:t>100,0</w:t>
            </w:r>
          </w:p>
        </w:tc>
      </w:tr>
      <w:tr w:rsidR="00CE52FB" w:rsidRPr="00C40B2E" w:rsidTr="004B36AC">
        <w:tc>
          <w:tcPr>
            <w:tcW w:w="5688" w:type="dxa"/>
          </w:tcPr>
          <w:p w:rsidR="00CE52FB" w:rsidRPr="00C40B2E" w:rsidRDefault="0064658F" w:rsidP="00B15A8D">
            <w:pPr>
              <w:pStyle w:val="afd"/>
              <w:ind w:firstLine="567"/>
            </w:pPr>
            <w:r w:rsidRPr="00C40B2E">
              <w:t>водоотведением (канализацией)</w:t>
            </w:r>
          </w:p>
        </w:tc>
        <w:tc>
          <w:tcPr>
            <w:tcW w:w="1800" w:type="dxa"/>
          </w:tcPr>
          <w:p w:rsidR="00CE52FB" w:rsidRPr="00C40B2E" w:rsidRDefault="00B15A8D" w:rsidP="00B15A8D">
            <w:pPr>
              <w:pStyle w:val="afd"/>
              <w:jc w:val="center"/>
            </w:pPr>
            <w:r>
              <w:t>4,2</w:t>
            </w:r>
          </w:p>
        </w:tc>
        <w:tc>
          <w:tcPr>
            <w:tcW w:w="1800" w:type="dxa"/>
          </w:tcPr>
          <w:p w:rsidR="00CE52FB" w:rsidRPr="00C40B2E" w:rsidRDefault="00E53284" w:rsidP="00B15A8D">
            <w:pPr>
              <w:pStyle w:val="afd"/>
              <w:jc w:val="center"/>
            </w:pPr>
            <w:r>
              <w:t>8,2</w:t>
            </w:r>
          </w:p>
        </w:tc>
      </w:tr>
      <w:tr w:rsidR="0064658F" w:rsidRPr="00C40B2E" w:rsidTr="004B36AC">
        <w:tc>
          <w:tcPr>
            <w:tcW w:w="5688" w:type="dxa"/>
          </w:tcPr>
          <w:p w:rsidR="0064658F" w:rsidRPr="00C40B2E" w:rsidRDefault="0064658F" w:rsidP="00B15A8D">
            <w:pPr>
              <w:pStyle w:val="afd"/>
              <w:ind w:firstLine="851"/>
            </w:pPr>
            <w:r w:rsidRPr="00C40B2E">
              <w:t>в том числе централизованным</w:t>
            </w:r>
          </w:p>
        </w:tc>
        <w:tc>
          <w:tcPr>
            <w:tcW w:w="1800" w:type="dxa"/>
          </w:tcPr>
          <w:p w:rsidR="0064658F" w:rsidRPr="00C40B2E" w:rsidRDefault="00B15A8D" w:rsidP="00B15A8D">
            <w:pPr>
              <w:pStyle w:val="afd"/>
              <w:jc w:val="center"/>
            </w:pPr>
            <w:r>
              <w:t>4,2</w:t>
            </w:r>
          </w:p>
        </w:tc>
        <w:tc>
          <w:tcPr>
            <w:tcW w:w="1800" w:type="dxa"/>
          </w:tcPr>
          <w:p w:rsidR="0064658F" w:rsidRPr="00C40B2E" w:rsidRDefault="00E53284" w:rsidP="00B15A8D">
            <w:pPr>
              <w:pStyle w:val="afd"/>
              <w:jc w:val="center"/>
            </w:pPr>
            <w:r>
              <w:t>8,2</w:t>
            </w:r>
          </w:p>
        </w:tc>
      </w:tr>
      <w:tr w:rsidR="00B15A8D" w:rsidRPr="00C40B2E" w:rsidTr="004B36AC">
        <w:tc>
          <w:tcPr>
            <w:tcW w:w="5688" w:type="dxa"/>
          </w:tcPr>
          <w:p w:rsidR="00B15A8D" w:rsidRPr="00C40B2E" w:rsidRDefault="00B15A8D" w:rsidP="00B15A8D">
            <w:pPr>
              <w:pStyle w:val="afd"/>
              <w:ind w:firstLine="567"/>
            </w:pPr>
            <w:r w:rsidRPr="00C40B2E">
              <w:t>отоплением</w:t>
            </w:r>
          </w:p>
        </w:tc>
        <w:tc>
          <w:tcPr>
            <w:tcW w:w="1800" w:type="dxa"/>
          </w:tcPr>
          <w:p w:rsidR="00B15A8D" w:rsidRPr="00C40B2E" w:rsidRDefault="00B15A8D" w:rsidP="0095554F">
            <w:pPr>
              <w:pStyle w:val="afd"/>
              <w:jc w:val="center"/>
            </w:pPr>
            <w:r>
              <w:t>51,8</w:t>
            </w:r>
          </w:p>
        </w:tc>
        <w:tc>
          <w:tcPr>
            <w:tcW w:w="1800" w:type="dxa"/>
          </w:tcPr>
          <w:p w:rsidR="00B15A8D" w:rsidRPr="00C40B2E" w:rsidRDefault="00B15A8D" w:rsidP="0095554F">
            <w:pPr>
              <w:pStyle w:val="afd"/>
              <w:jc w:val="center"/>
            </w:pPr>
            <w:r w:rsidRPr="00C40B2E">
              <w:t>100,0</w:t>
            </w:r>
          </w:p>
        </w:tc>
      </w:tr>
      <w:tr w:rsidR="00D81942" w:rsidRPr="00C40B2E" w:rsidTr="004B36AC">
        <w:tc>
          <w:tcPr>
            <w:tcW w:w="5688" w:type="dxa"/>
          </w:tcPr>
          <w:p w:rsidR="00D81942" w:rsidRPr="00C40B2E" w:rsidRDefault="00D81942" w:rsidP="00B15A8D">
            <w:pPr>
              <w:pStyle w:val="afd"/>
              <w:ind w:firstLine="851"/>
            </w:pPr>
            <w:r w:rsidRPr="00C40B2E">
              <w:t>в том числе централизованным</w:t>
            </w:r>
          </w:p>
        </w:tc>
        <w:tc>
          <w:tcPr>
            <w:tcW w:w="1800" w:type="dxa"/>
          </w:tcPr>
          <w:p w:rsidR="00D81942" w:rsidRPr="00C40B2E" w:rsidRDefault="00B15A8D" w:rsidP="00B15A8D">
            <w:pPr>
              <w:pStyle w:val="afd"/>
              <w:jc w:val="center"/>
            </w:pPr>
            <w:r>
              <w:t>4,2</w:t>
            </w:r>
          </w:p>
        </w:tc>
        <w:tc>
          <w:tcPr>
            <w:tcW w:w="1800" w:type="dxa"/>
          </w:tcPr>
          <w:p w:rsidR="00D81942" w:rsidRPr="00C40B2E" w:rsidRDefault="00E53284" w:rsidP="00B15A8D">
            <w:pPr>
              <w:pStyle w:val="afd"/>
              <w:jc w:val="center"/>
            </w:pPr>
            <w:r>
              <w:t>8,2</w:t>
            </w:r>
          </w:p>
        </w:tc>
      </w:tr>
      <w:tr w:rsidR="00D81942" w:rsidRPr="00C40B2E" w:rsidTr="004B36AC">
        <w:tc>
          <w:tcPr>
            <w:tcW w:w="5688" w:type="dxa"/>
          </w:tcPr>
          <w:p w:rsidR="00D81942" w:rsidRPr="00C40B2E" w:rsidRDefault="00D81942" w:rsidP="00B15A8D">
            <w:pPr>
              <w:pStyle w:val="afd"/>
              <w:ind w:firstLine="567"/>
            </w:pPr>
            <w:r w:rsidRPr="00C40B2E">
              <w:t>горячим водоснабжением</w:t>
            </w:r>
          </w:p>
        </w:tc>
        <w:tc>
          <w:tcPr>
            <w:tcW w:w="1800" w:type="dxa"/>
          </w:tcPr>
          <w:p w:rsidR="00D81942" w:rsidRPr="00C40B2E" w:rsidRDefault="00B15A8D" w:rsidP="007E0FAB">
            <w:pPr>
              <w:pStyle w:val="afd"/>
              <w:jc w:val="center"/>
            </w:pPr>
            <w:r>
              <w:t>51,</w:t>
            </w:r>
            <w:r w:rsidR="007E0FAB">
              <w:t>1</w:t>
            </w:r>
          </w:p>
        </w:tc>
        <w:tc>
          <w:tcPr>
            <w:tcW w:w="1800" w:type="dxa"/>
          </w:tcPr>
          <w:p w:rsidR="00D81942" w:rsidRPr="00C40B2E" w:rsidRDefault="00E53284" w:rsidP="00B15A8D">
            <w:pPr>
              <w:pStyle w:val="afd"/>
              <w:jc w:val="center"/>
            </w:pPr>
            <w:r w:rsidRPr="00C40B2E">
              <w:t>100,0</w:t>
            </w:r>
          </w:p>
        </w:tc>
      </w:tr>
      <w:tr w:rsidR="00D81942" w:rsidRPr="00C40B2E" w:rsidTr="004B36AC">
        <w:tc>
          <w:tcPr>
            <w:tcW w:w="5688" w:type="dxa"/>
          </w:tcPr>
          <w:p w:rsidR="00D81942" w:rsidRPr="00C40B2E" w:rsidRDefault="00D81942" w:rsidP="00B15A8D">
            <w:pPr>
              <w:pStyle w:val="afd"/>
              <w:ind w:firstLine="851"/>
            </w:pPr>
            <w:r w:rsidRPr="00C40B2E">
              <w:t>в том числе централизованным</w:t>
            </w:r>
          </w:p>
        </w:tc>
        <w:tc>
          <w:tcPr>
            <w:tcW w:w="1800" w:type="dxa"/>
          </w:tcPr>
          <w:p w:rsidR="00D81942" w:rsidRPr="00C40B2E" w:rsidRDefault="00D81942" w:rsidP="00B15A8D">
            <w:pPr>
              <w:pStyle w:val="afd"/>
              <w:jc w:val="center"/>
            </w:pPr>
          </w:p>
        </w:tc>
        <w:tc>
          <w:tcPr>
            <w:tcW w:w="1800" w:type="dxa"/>
          </w:tcPr>
          <w:p w:rsidR="00D81942" w:rsidRPr="00C40B2E" w:rsidRDefault="00D81942" w:rsidP="00B15A8D">
            <w:pPr>
              <w:pStyle w:val="afd"/>
              <w:jc w:val="center"/>
            </w:pPr>
          </w:p>
        </w:tc>
      </w:tr>
      <w:tr w:rsidR="00D81942" w:rsidRPr="00C40B2E" w:rsidTr="004B36AC">
        <w:tc>
          <w:tcPr>
            <w:tcW w:w="5688" w:type="dxa"/>
          </w:tcPr>
          <w:p w:rsidR="00D81942" w:rsidRPr="00C40B2E" w:rsidRDefault="00D81942" w:rsidP="00B15A8D">
            <w:pPr>
              <w:pStyle w:val="afd"/>
              <w:ind w:firstLine="567"/>
            </w:pPr>
            <w:r w:rsidRPr="00C40B2E">
              <w:t>ваннами (душем)</w:t>
            </w:r>
          </w:p>
        </w:tc>
        <w:tc>
          <w:tcPr>
            <w:tcW w:w="1800" w:type="dxa"/>
          </w:tcPr>
          <w:p w:rsidR="00D81942" w:rsidRPr="00C40B2E" w:rsidRDefault="00E53284" w:rsidP="007E0FAB">
            <w:pPr>
              <w:pStyle w:val="afd"/>
              <w:jc w:val="center"/>
            </w:pPr>
            <w:r>
              <w:t>51,</w:t>
            </w:r>
            <w:r w:rsidR="007E0FAB">
              <w:t>1</w:t>
            </w:r>
          </w:p>
        </w:tc>
        <w:tc>
          <w:tcPr>
            <w:tcW w:w="1800" w:type="dxa"/>
          </w:tcPr>
          <w:p w:rsidR="00D81942" w:rsidRPr="00C40B2E" w:rsidRDefault="00E53284" w:rsidP="00B15A8D">
            <w:pPr>
              <w:pStyle w:val="afd"/>
              <w:jc w:val="center"/>
            </w:pPr>
            <w:r w:rsidRPr="00C40B2E">
              <w:t>100,0</w:t>
            </w:r>
          </w:p>
        </w:tc>
      </w:tr>
      <w:tr w:rsidR="00B15A8D" w:rsidRPr="00C40B2E" w:rsidTr="004B36AC">
        <w:tc>
          <w:tcPr>
            <w:tcW w:w="5688" w:type="dxa"/>
          </w:tcPr>
          <w:p w:rsidR="00B15A8D" w:rsidRPr="00C40B2E" w:rsidRDefault="00B15A8D" w:rsidP="00B15A8D">
            <w:pPr>
              <w:pStyle w:val="afd"/>
              <w:ind w:firstLine="567"/>
            </w:pPr>
            <w:r w:rsidRPr="00C40B2E">
              <w:t>сетевым газом</w:t>
            </w:r>
          </w:p>
        </w:tc>
        <w:tc>
          <w:tcPr>
            <w:tcW w:w="1800" w:type="dxa"/>
          </w:tcPr>
          <w:p w:rsidR="00B15A8D" w:rsidRPr="00C40B2E" w:rsidRDefault="00B15A8D" w:rsidP="007E0FAB">
            <w:pPr>
              <w:pStyle w:val="afd"/>
              <w:jc w:val="center"/>
            </w:pPr>
            <w:r>
              <w:t>51,</w:t>
            </w:r>
            <w:r w:rsidR="007E0FAB">
              <w:t>1</w:t>
            </w:r>
          </w:p>
        </w:tc>
        <w:tc>
          <w:tcPr>
            <w:tcW w:w="1800" w:type="dxa"/>
          </w:tcPr>
          <w:p w:rsidR="00B15A8D" w:rsidRPr="00C40B2E" w:rsidRDefault="00B15A8D" w:rsidP="0095554F">
            <w:pPr>
              <w:pStyle w:val="afd"/>
              <w:jc w:val="center"/>
            </w:pPr>
            <w:r w:rsidRPr="00C40B2E">
              <w:t>100,0</w:t>
            </w:r>
          </w:p>
        </w:tc>
      </w:tr>
      <w:tr w:rsidR="00E53284" w:rsidRPr="00C40B2E" w:rsidTr="00E53284">
        <w:tc>
          <w:tcPr>
            <w:tcW w:w="5688" w:type="dxa"/>
          </w:tcPr>
          <w:p w:rsidR="00E53284" w:rsidRPr="00C40B2E" w:rsidRDefault="00E53284" w:rsidP="00BF434C">
            <w:pPr>
              <w:pStyle w:val="afd"/>
            </w:pPr>
            <w:r w:rsidRPr="00C40B2E">
              <w:t>Общая площадь, оборудованная одновременно водопроводом, водоотведением (канализацией), отоплением, горячим водоснабжением, газом</w:t>
            </w:r>
          </w:p>
        </w:tc>
        <w:tc>
          <w:tcPr>
            <w:tcW w:w="1800" w:type="dxa"/>
            <w:vAlign w:val="center"/>
          </w:tcPr>
          <w:p w:rsidR="00E53284" w:rsidRPr="00C40B2E" w:rsidRDefault="00E53284" w:rsidP="00E53284">
            <w:pPr>
              <w:pStyle w:val="afd"/>
              <w:jc w:val="center"/>
            </w:pPr>
            <w:r>
              <w:t>4,2</w:t>
            </w:r>
          </w:p>
        </w:tc>
        <w:tc>
          <w:tcPr>
            <w:tcW w:w="1800" w:type="dxa"/>
            <w:vAlign w:val="center"/>
          </w:tcPr>
          <w:p w:rsidR="00E53284" w:rsidRPr="00C40B2E" w:rsidRDefault="00E53284" w:rsidP="00E53284">
            <w:pPr>
              <w:pStyle w:val="afd"/>
              <w:jc w:val="center"/>
            </w:pPr>
            <w:r>
              <w:t>8,2</w:t>
            </w:r>
          </w:p>
        </w:tc>
      </w:tr>
    </w:tbl>
    <w:p w:rsidR="00CE52FB" w:rsidRPr="00C40B2E" w:rsidRDefault="00CE52FB" w:rsidP="00CE52FB">
      <w:pPr>
        <w:suppressAutoHyphens/>
        <w:ind w:firstLine="720"/>
        <w:rPr>
          <w:color w:val="FF0000"/>
          <w:szCs w:val="28"/>
        </w:rPr>
      </w:pPr>
    </w:p>
    <w:p w:rsidR="00CE52FB" w:rsidRPr="00C40B2E" w:rsidRDefault="00CE52FB" w:rsidP="00BF434C">
      <w:pPr>
        <w:ind w:firstLine="708"/>
      </w:pPr>
      <w:r w:rsidRPr="00C40B2E">
        <w:t xml:space="preserve">Жилищный фонд </w:t>
      </w:r>
      <w:r w:rsidR="00604AE9" w:rsidRPr="00C40B2E">
        <w:t xml:space="preserve"> сельского поселения Красноармейское </w:t>
      </w:r>
      <w:r w:rsidRPr="00C40B2E">
        <w:t xml:space="preserve"> изношен </w:t>
      </w:r>
      <w:r w:rsidR="004B4B92" w:rsidRPr="00C40B2E">
        <w:t>в слабой степени, то</w:t>
      </w:r>
      <w:r w:rsidRPr="00C40B2E">
        <w:t xml:space="preserve">лько </w:t>
      </w:r>
      <w:r w:rsidR="007E0FAB">
        <w:t>17</w:t>
      </w:r>
      <w:r w:rsidRPr="00C40B2E">
        <w:t>% изношен</w:t>
      </w:r>
      <w:r w:rsidR="007E0FAB">
        <w:t>о</w:t>
      </w:r>
      <w:r w:rsidRPr="00C40B2E">
        <w:t xml:space="preserve"> от </w:t>
      </w:r>
      <w:r w:rsidR="007E0FAB">
        <w:t>31</w:t>
      </w:r>
      <w:r w:rsidRPr="00C40B2E">
        <w:t xml:space="preserve"> </w:t>
      </w:r>
      <w:r w:rsidR="004B4B92" w:rsidRPr="00C40B2E">
        <w:t xml:space="preserve">до </w:t>
      </w:r>
      <w:r w:rsidR="007E0FAB">
        <w:t>65</w:t>
      </w:r>
      <w:r w:rsidRPr="00CD2711">
        <w:t xml:space="preserve">%. (Таблица </w:t>
      </w:r>
      <w:r w:rsidR="004B4B92" w:rsidRPr="00CD2711">
        <w:t>6</w:t>
      </w:r>
      <w:r w:rsidRPr="00CD2711">
        <w:t>.</w:t>
      </w:r>
      <w:r w:rsidR="004E2063" w:rsidRPr="00CD2711">
        <w:t>4</w:t>
      </w:r>
      <w:r w:rsidR="004B4B92" w:rsidRPr="00CD2711">
        <w:t>).</w:t>
      </w:r>
    </w:p>
    <w:p w:rsidR="00CE52FB" w:rsidRPr="00C40B2E" w:rsidRDefault="00CE52FB" w:rsidP="00CD2711">
      <w:pPr>
        <w:jc w:val="right"/>
      </w:pPr>
      <w:r w:rsidRPr="00C40B2E">
        <w:t xml:space="preserve">Таблица </w:t>
      </w:r>
      <w:r w:rsidR="00F5014A" w:rsidRPr="00C40B2E">
        <w:t>6.</w:t>
      </w:r>
      <w:r w:rsidR="004E2063" w:rsidRPr="00C40B2E">
        <w:t>4</w:t>
      </w:r>
    </w:p>
    <w:p w:rsidR="00CE52FB" w:rsidRPr="00C40B2E" w:rsidRDefault="00CE52FB" w:rsidP="008B798F">
      <w:pPr>
        <w:spacing w:line="240" w:lineRule="auto"/>
        <w:jc w:val="center"/>
      </w:pPr>
      <w:r w:rsidRPr="00C40B2E">
        <w:t>Распределение жилищного фонда по проценту износа</w:t>
      </w:r>
    </w:p>
    <w:tbl>
      <w:tblPr>
        <w:tblpPr w:leftFromText="180" w:rightFromText="180" w:vertAnchor="text" w:tblpY="1"/>
        <w:tblOverlap w:val="neve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8"/>
        <w:gridCol w:w="1800"/>
        <w:gridCol w:w="1800"/>
      </w:tblGrid>
      <w:tr w:rsidR="004B4B92" w:rsidRPr="00C40B2E" w:rsidTr="008B798F">
        <w:tc>
          <w:tcPr>
            <w:tcW w:w="5688" w:type="dxa"/>
            <w:vMerge w:val="restart"/>
            <w:vAlign w:val="center"/>
          </w:tcPr>
          <w:p w:rsidR="004B4B92" w:rsidRPr="00C40B2E" w:rsidRDefault="004B4B92" w:rsidP="008B798F">
            <w:pPr>
              <w:pStyle w:val="a6"/>
            </w:pPr>
            <w:r w:rsidRPr="00C40B2E">
              <w:t>Показатели</w:t>
            </w:r>
          </w:p>
        </w:tc>
        <w:tc>
          <w:tcPr>
            <w:tcW w:w="3600" w:type="dxa"/>
            <w:gridSpan w:val="2"/>
            <w:vAlign w:val="center"/>
          </w:tcPr>
          <w:p w:rsidR="004B4B92" w:rsidRPr="00C40B2E" w:rsidRDefault="004B4B92" w:rsidP="008B798F">
            <w:pPr>
              <w:pStyle w:val="a6"/>
            </w:pPr>
            <w:r w:rsidRPr="00C40B2E">
              <w:t>Износ жилищного фонда</w:t>
            </w:r>
          </w:p>
        </w:tc>
      </w:tr>
      <w:tr w:rsidR="004B4B92" w:rsidRPr="00C40B2E" w:rsidTr="008B798F">
        <w:tc>
          <w:tcPr>
            <w:tcW w:w="5688" w:type="dxa"/>
            <w:vMerge/>
            <w:vAlign w:val="center"/>
          </w:tcPr>
          <w:p w:rsidR="004B4B92" w:rsidRPr="00C40B2E" w:rsidRDefault="004B4B92" w:rsidP="008B798F">
            <w:pPr>
              <w:pStyle w:val="a6"/>
            </w:pPr>
          </w:p>
        </w:tc>
        <w:tc>
          <w:tcPr>
            <w:tcW w:w="1800" w:type="dxa"/>
            <w:vAlign w:val="center"/>
          </w:tcPr>
          <w:p w:rsidR="004B4B92" w:rsidRPr="00C40B2E" w:rsidRDefault="004B4B92" w:rsidP="008B798F">
            <w:pPr>
              <w:pStyle w:val="a6"/>
            </w:pPr>
            <w:r w:rsidRPr="00C40B2E">
              <w:t>тыс.</w:t>
            </w:r>
            <w:r w:rsidR="004E2063" w:rsidRPr="00C40B2E">
              <w:t xml:space="preserve"> </w:t>
            </w:r>
            <w:r w:rsidRPr="00C40B2E">
              <w:t>м</w:t>
            </w:r>
            <w:r w:rsidRPr="00C40B2E">
              <w:rPr>
                <w:vertAlign w:val="superscript"/>
              </w:rPr>
              <w:t>2</w:t>
            </w:r>
          </w:p>
        </w:tc>
        <w:tc>
          <w:tcPr>
            <w:tcW w:w="1800" w:type="dxa"/>
            <w:vAlign w:val="center"/>
          </w:tcPr>
          <w:p w:rsidR="004B4B92" w:rsidRPr="00C40B2E" w:rsidRDefault="004B4B92" w:rsidP="008B798F">
            <w:pPr>
              <w:pStyle w:val="a6"/>
            </w:pPr>
            <w:r w:rsidRPr="00C40B2E">
              <w:t>%</w:t>
            </w:r>
          </w:p>
        </w:tc>
      </w:tr>
      <w:tr w:rsidR="004B4B92" w:rsidRPr="00C40B2E" w:rsidTr="008B798F">
        <w:tc>
          <w:tcPr>
            <w:tcW w:w="5688" w:type="dxa"/>
            <w:vAlign w:val="center"/>
          </w:tcPr>
          <w:p w:rsidR="004B4B92" w:rsidRPr="00C40B2E" w:rsidRDefault="004B4B92" w:rsidP="008B798F">
            <w:pPr>
              <w:pStyle w:val="a6"/>
            </w:pPr>
            <w:r w:rsidRPr="00C40B2E">
              <w:t>1</w:t>
            </w:r>
          </w:p>
        </w:tc>
        <w:tc>
          <w:tcPr>
            <w:tcW w:w="1800" w:type="dxa"/>
            <w:vAlign w:val="center"/>
          </w:tcPr>
          <w:p w:rsidR="004B4B92" w:rsidRPr="00C40B2E" w:rsidRDefault="004B4B92" w:rsidP="008B798F">
            <w:pPr>
              <w:pStyle w:val="a6"/>
            </w:pPr>
            <w:r w:rsidRPr="00C40B2E">
              <w:t>2</w:t>
            </w:r>
          </w:p>
        </w:tc>
        <w:tc>
          <w:tcPr>
            <w:tcW w:w="1800" w:type="dxa"/>
            <w:vAlign w:val="center"/>
          </w:tcPr>
          <w:p w:rsidR="004B4B92" w:rsidRPr="00C40B2E" w:rsidRDefault="004B4B92" w:rsidP="008B798F">
            <w:pPr>
              <w:pStyle w:val="a6"/>
            </w:pPr>
            <w:r w:rsidRPr="00C40B2E">
              <w:t>3</w:t>
            </w:r>
          </w:p>
        </w:tc>
      </w:tr>
      <w:tr w:rsidR="004B4B92" w:rsidRPr="00C40B2E" w:rsidTr="004B36AC">
        <w:tc>
          <w:tcPr>
            <w:tcW w:w="5688" w:type="dxa"/>
          </w:tcPr>
          <w:p w:rsidR="004B4B92" w:rsidRPr="00C40B2E" w:rsidRDefault="004B4B92" w:rsidP="00BF434C">
            <w:pPr>
              <w:pStyle w:val="afd"/>
            </w:pPr>
            <w:r w:rsidRPr="00C40B2E">
              <w:t xml:space="preserve">Общая площадь жилых помещений, </w:t>
            </w:r>
            <w:r w:rsidR="004E2063" w:rsidRPr="00C40B2E">
              <w:t>всего</w:t>
            </w:r>
          </w:p>
        </w:tc>
        <w:tc>
          <w:tcPr>
            <w:tcW w:w="1800" w:type="dxa"/>
          </w:tcPr>
          <w:p w:rsidR="004B4B92" w:rsidRPr="00C40B2E" w:rsidRDefault="008B798F" w:rsidP="00F12B4D">
            <w:pPr>
              <w:pStyle w:val="afd"/>
              <w:jc w:val="center"/>
            </w:pPr>
            <w:r>
              <w:t>51,</w:t>
            </w:r>
            <w:r w:rsidR="00F12B4D">
              <w:t>1</w:t>
            </w:r>
          </w:p>
        </w:tc>
        <w:tc>
          <w:tcPr>
            <w:tcW w:w="1800" w:type="dxa"/>
          </w:tcPr>
          <w:p w:rsidR="004B4B92" w:rsidRPr="00C40B2E" w:rsidRDefault="004B4B92" w:rsidP="00BF434C">
            <w:pPr>
              <w:pStyle w:val="afd"/>
              <w:jc w:val="center"/>
            </w:pPr>
            <w:r w:rsidRPr="00C40B2E">
              <w:t>100,0</w:t>
            </w:r>
          </w:p>
        </w:tc>
      </w:tr>
      <w:tr w:rsidR="004B4B92" w:rsidRPr="00C40B2E" w:rsidTr="004B36AC">
        <w:tc>
          <w:tcPr>
            <w:tcW w:w="5688" w:type="dxa"/>
          </w:tcPr>
          <w:p w:rsidR="004B4B92" w:rsidRPr="00C40B2E" w:rsidRDefault="004B4B92" w:rsidP="00BF434C">
            <w:pPr>
              <w:pStyle w:val="afd"/>
              <w:ind w:firstLine="567"/>
            </w:pPr>
            <w:r w:rsidRPr="00C40B2E">
              <w:t>в том числе:</w:t>
            </w:r>
          </w:p>
        </w:tc>
        <w:tc>
          <w:tcPr>
            <w:tcW w:w="1800" w:type="dxa"/>
          </w:tcPr>
          <w:p w:rsidR="004B4B92" w:rsidRPr="00C40B2E" w:rsidRDefault="004B4B92" w:rsidP="00BF434C">
            <w:pPr>
              <w:pStyle w:val="afd"/>
              <w:jc w:val="center"/>
            </w:pPr>
          </w:p>
        </w:tc>
        <w:tc>
          <w:tcPr>
            <w:tcW w:w="1800" w:type="dxa"/>
          </w:tcPr>
          <w:p w:rsidR="004B4B92" w:rsidRPr="00C40B2E" w:rsidRDefault="004B4B92" w:rsidP="00BF434C">
            <w:pPr>
              <w:pStyle w:val="afd"/>
              <w:jc w:val="center"/>
            </w:pPr>
          </w:p>
        </w:tc>
      </w:tr>
      <w:tr w:rsidR="004B4B92" w:rsidRPr="00C40B2E" w:rsidTr="004B36AC">
        <w:tc>
          <w:tcPr>
            <w:tcW w:w="5688" w:type="dxa"/>
          </w:tcPr>
          <w:p w:rsidR="004B4B92" w:rsidRPr="00C40B2E" w:rsidRDefault="004B4B92" w:rsidP="00BF434C">
            <w:pPr>
              <w:pStyle w:val="afd"/>
              <w:ind w:firstLine="567"/>
              <w:rPr>
                <w:b/>
              </w:rPr>
            </w:pPr>
            <w:r w:rsidRPr="00C40B2E">
              <w:t>от 0 до 30%</w:t>
            </w:r>
          </w:p>
        </w:tc>
        <w:tc>
          <w:tcPr>
            <w:tcW w:w="1800" w:type="dxa"/>
          </w:tcPr>
          <w:p w:rsidR="004B4B92" w:rsidRPr="00C40B2E" w:rsidRDefault="008B798F" w:rsidP="00BF434C">
            <w:pPr>
              <w:pStyle w:val="afd"/>
              <w:jc w:val="center"/>
            </w:pPr>
            <w:r>
              <w:t>42,4</w:t>
            </w:r>
          </w:p>
        </w:tc>
        <w:tc>
          <w:tcPr>
            <w:tcW w:w="1800" w:type="dxa"/>
          </w:tcPr>
          <w:p w:rsidR="004B4B92" w:rsidRPr="00C40B2E" w:rsidRDefault="00BF434C" w:rsidP="00BF434C">
            <w:pPr>
              <w:pStyle w:val="afd"/>
              <w:jc w:val="center"/>
            </w:pPr>
            <w:r>
              <w:t>82,9</w:t>
            </w:r>
          </w:p>
        </w:tc>
      </w:tr>
      <w:tr w:rsidR="004B4B92" w:rsidRPr="00C40B2E" w:rsidTr="004B36AC">
        <w:tc>
          <w:tcPr>
            <w:tcW w:w="5688" w:type="dxa"/>
          </w:tcPr>
          <w:p w:rsidR="004B4B92" w:rsidRPr="00C40B2E" w:rsidRDefault="004B4B92" w:rsidP="00BF434C">
            <w:pPr>
              <w:pStyle w:val="afd"/>
              <w:ind w:firstLine="567"/>
            </w:pPr>
            <w:r w:rsidRPr="00C40B2E">
              <w:t>от 31 до 65%</w:t>
            </w:r>
          </w:p>
        </w:tc>
        <w:tc>
          <w:tcPr>
            <w:tcW w:w="1800" w:type="dxa"/>
          </w:tcPr>
          <w:p w:rsidR="004B4B92" w:rsidRPr="00C40B2E" w:rsidRDefault="008B798F" w:rsidP="00BF434C">
            <w:pPr>
              <w:pStyle w:val="afd"/>
              <w:jc w:val="center"/>
            </w:pPr>
            <w:r>
              <w:t>8,7</w:t>
            </w:r>
          </w:p>
        </w:tc>
        <w:tc>
          <w:tcPr>
            <w:tcW w:w="1800" w:type="dxa"/>
          </w:tcPr>
          <w:p w:rsidR="004B4B92" w:rsidRPr="00C40B2E" w:rsidRDefault="00BF434C" w:rsidP="00BF434C">
            <w:pPr>
              <w:pStyle w:val="afd"/>
              <w:jc w:val="center"/>
            </w:pPr>
            <w:r>
              <w:t>17,0</w:t>
            </w:r>
          </w:p>
        </w:tc>
      </w:tr>
      <w:tr w:rsidR="004B4B92" w:rsidRPr="00C40B2E" w:rsidTr="004B36AC">
        <w:tc>
          <w:tcPr>
            <w:tcW w:w="5688" w:type="dxa"/>
          </w:tcPr>
          <w:p w:rsidR="004B4B92" w:rsidRPr="00C40B2E" w:rsidRDefault="004B4B92" w:rsidP="00BF434C">
            <w:pPr>
              <w:pStyle w:val="afd"/>
              <w:ind w:firstLine="567"/>
            </w:pPr>
            <w:r w:rsidRPr="00C40B2E">
              <w:t>от 66 до 70%</w:t>
            </w:r>
          </w:p>
        </w:tc>
        <w:tc>
          <w:tcPr>
            <w:tcW w:w="1800" w:type="dxa"/>
          </w:tcPr>
          <w:p w:rsidR="004B4B92" w:rsidRPr="00C40B2E" w:rsidRDefault="004B4B92" w:rsidP="00BF434C">
            <w:pPr>
              <w:pStyle w:val="afd"/>
              <w:jc w:val="center"/>
            </w:pPr>
          </w:p>
        </w:tc>
        <w:tc>
          <w:tcPr>
            <w:tcW w:w="1800" w:type="dxa"/>
          </w:tcPr>
          <w:p w:rsidR="004B4B92" w:rsidRPr="00C40B2E" w:rsidRDefault="004B4B92" w:rsidP="00BF434C">
            <w:pPr>
              <w:pStyle w:val="afd"/>
              <w:jc w:val="center"/>
            </w:pPr>
          </w:p>
        </w:tc>
      </w:tr>
      <w:tr w:rsidR="004B4B92" w:rsidRPr="00C40B2E" w:rsidTr="004B36AC">
        <w:tc>
          <w:tcPr>
            <w:tcW w:w="5688" w:type="dxa"/>
          </w:tcPr>
          <w:p w:rsidR="004B4B92" w:rsidRPr="00C40B2E" w:rsidRDefault="004B4B92" w:rsidP="00BF434C">
            <w:pPr>
              <w:pStyle w:val="afd"/>
              <w:ind w:firstLine="567"/>
            </w:pPr>
            <w:r w:rsidRPr="00C40B2E">
              <w:t>свыше 70%</w:t>
            </w:r>
          </w:p>
        </w:tc>
        <w:tc>
          <w:tcPr>
            <w:tcW w:w="1800" w:type="dxa"/>
          </w:tcPr>
          <w:p w:rsidR="004B4B92" w:rsidRPr="00C40B2E" w:rsidRDefault="004B4B92" w:rsidP="00BF434C">
            <w:pPr>
              <w:pStyle w:val="afd"/>
              <w:jc w:val="center"/>
            </w:pPr>
            <w:r w:rsidRPr="00C40B2E">
              <w:t>-</w:t>
            </w:r>
          </w:p>
        </w:tc>
        <w:tc>
          <w:tcPr>
            <w:tcW w:w="1800" w:type="dxa"/>
          </w:tcPr>
          <w:p w:rsidR="004B4B92" w:rsidRPr="00C40B2E" w:rsidRDefault="004B4B92" w:rsidP="00BF434C">
            <w:pPr>
              <w:pStyle w:val="afd"/>
              <w:jc w:val="center"/>
            </w:pPr>
            <w:r w:rsidRPr="00C40B2E">
              <w:t>-</w:t>
            </w:r>
          </w:p>
        </w:tc>
      </w:tr>
    </w:tbl>
    <w:p w:rsidR="004B4B92" w:rsidRPr="00C40B2E" w:rsidRDefault="004B4B92" w:rsidP="009B7848">
      <w:pPr>
        <w:suppressAutoHyphens/>
        <w:jc w:val="center"/>
        <w:rPr>
          <w:color w:val="FF0000"/>
          <w:szCs w:val="28"/>
        </w:rPr>
      </w:pPr>
    </w:p>
    <w:p w:rsidR="009B7848" w:rsidRPr="00C40B2E" w:rsidRDefault="009B7848" w:rsidP="00E86981">
      <w:pPr>
        <w:ind w:firstLine="708"/>
      </w:pPr>
      <w:r w:rsidRPr="00C40B2E">
        <w:t xml:space="preserve">В силу исторически сложившихся традиций и наличие подручного материалы, определил наиболее популярный материал для строительства жилья в </w:t>
      </w:r>
      <w:r w:rsidR="00BF0094">
        <w:t xml:space="preserve"> сельском поселении Красноармейское</w:t>
      </w:r>
      <w:r w:rsidRPr="00C40B2E">
        <w:t xml:space="preserve"> – кирпич, из него построено 6</w:t>
      </w:r>
      <w:r w:rsidR="00E86981">
        <w:t>2</w:t>
      </w:r>
      <w:r w:rsidRPr="00C40B2E">
        <w:t>,</w:t>
      </w:r>
      <w:r w:rsidR="00E86981">
        <w:t>8</w:t>
      </w:r>
      <w:r w:rsidRPr="00C40B2E">
        <w:t>% жилья. (Таблица 6.5).</w:t>
      </w:r>
    </w:p>
    <w:p w:rsidR="00CE52FB" w:rsidRPr="00C40B2E" w:rsidRDefault="00CE52FB" w:rsidP="00CD2711">
      <w:pPr>
        <w:jc w:val="right"/>
      </w:pPr>
      <w:r w:rsidRPr="00C40B2E">
        <w:t xml:space="preserve">Таблица </w:t>
      </w:r>
      <w:r w:rsidR="00403082" w:rsidRPr="00C40B2E">
        <w:t>6</w:t>
      </w:r>
      <w:r w:rsidRPr="00C40B2E">
        <w:t>.</w:t>
      </w:r>
      <w:r w:rsidR="009B7848" w:rsidRPr="00C40B2E">
        <w:t>5</w:t>
      </w:r>
    </w:p>
    <w:p w:rsidR="00CE52FB" w:rsidRPr="00C40B2E" w:rsidRDefault="00CE52FB" w:rsidP="00B32FD6">
      <w:pPr>
        <w:spacing w:line="240" w:lineRule="auto"/>
        <w:jc w:val="center"/>
      </w:pPr>
      <w:r w:rsidRPr="00C40B2E">
        <w:t>Распределение жилищного фонда по материалу стен</w:t>
      </w:r>
    </w:p>
    <w:tbl>
      <w:tblPr>
        <w:tblpPr w:leftFromText="180" w:rightFromText="180" w:vertAnchor="text" w:tblpY="1"/>
        <w:tblOverlap w:val="neve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8"/>
        <w:gridCol w:w="1800"/>
        <w:gridCol w:w="1800"/>
      </w:tblGrid>
      <w:tr w:rsidR="004B4B92" w:rsidRPr="00C40B2E" w:rsidTr="00B32FD6">
        <w:tc>
          <w:tcPr>
            <w:tcW w:w="5688" w:type="dxa"/>
            <w:vMerge w:val="restart"/>
            <w:vAlign w:val="center"/>
          </w:tcPr>
          <w:p w:rsidR="004B4B92" w:rsidRPr="00C40B2E" w:rsidRDefault="004B4B92" w:rsidP="00B32FD6">
            <w:pPr>
              <w:pStyle w:val="a6"/>
            </w:pPr>
            <w:r w:rsidRPr="00C40B2E">
              <w:t>Показатели</w:t>
            </w:r>
          </w:p>
        </w:tc>
        <w:tc>
          <w:tcPr>
            <w:tcW w:w="3600" w:type="dxa"/>
            <w:gridSpan w:val="2"/>
            <w:vAlign w:val="center"/>
          </w:tcPr>
          <w:p w:rsidR="004B4B92" w:rsidRPr="00C40B2E" w:rsidRDefault="004B4B92" w:rsidP="00B32FD6">
            <w:pPr>
              <w:pStyle w:val="a6"/>
            </w:pPr>
            <w:r w:rsidRPr="00C40B2E">
              <w:t>Материалы стен</w:t>
            </w:r>
          </w:p>
        </w:tc>
      </w:tr>
      <w:tr w:rsidR="004B4B92" w:rsidRPr="00C40B2E" w:rsidTr="00B32FD6">
        <w:tc>
          <w:tcPr>
            <w:tcW w:w="5688" w:type="dxa"/>
            <w:vMerge/>
            <w:vAlign w:val="center"/>
          </w:tcPr>
          <w:p w:rsidR="004B4B92" w:rsidRPr="00C40B2E" w:rsidRDefault="004B4B92" w:rsidP="00B32FD6">
            <w:pPr>
              <w:pStyle w:val="a6"/>
            </w:pPr>
          </w:p>
        </w:tc>
        <w:tc>
          <w:tcPr>
            <w:tcW w:w="1800" w:type="dxa"/>
            <w:vAlign w:val="center"/>
          </w:tcPr>
          <w:p w:rsidR="004B4B92" w:rsidRPr="00C40B2E" w:rsidRDefault="004B4B92" w:rsidP="00B32FD6">
            <w:pPr>
              <w:pStyle w:val="a6"/>
            </w:pPr>
            <w:r w:rsidRPr="00C40B2E">
              <w:t>тыс.</w:t>
            </w:r>
            <w:r w:rsidR="004E2063" w:rsidRPr="00C40B2E">
              <w:t xml:space="preserve"> </w:t>
            </w:r>
            <w:r w:rsidRPr="00C40B2E">
              <w:t>м</w:t>
            </w:r>
            <w:r w:rsidRPr="00C40B2E">
              <w:rPr>
                <w:vertAlign w:val="superscript"/>
              </w:rPr>
              <w:t>2</w:t>
            </w:r>
          </w:p>
        </w:tc>
        <w:tc>
          <w:tcPr>
            <w:tcW w:w="1800" w:type="dxa"/>
            <w:vAlign w:val="center"/>
          </w:tcPr>
          <w:p w:rsidR="004B4B92" w:rsidRPr="00C40B2E" w:rsidRDefault="004B4B92" w:rsidP="00B32FD6">
            <w:pPr>
              <w:pStyle w:val="a6"/>
            </w:pPr>
            <w:r w:rsidRPr="00C40B2E">
              <w:t>%</w:t>
            </w:r>
          </w:p>
        </w:tc>
      </w:tr>
      <w:tr w:rsidR="004B4B92" w:rsidRPr="00C40B2E" w:rsidTr="00B32FD6">
        <w:tc>
          <w:tcPr>
            <w:tcW w:w="5688" w:type="dxa"/>
            <w:vAlign w:val="center"/>
          </w:tcPr>
          <w:p w:rsidR="004B4B92" w:rsidRPr="00C40B2E" w:rsidRDefault="004B4B92" w:rsidP="00B32FD6">
            <w:pPr>
              <w:pStyle w:val="a6"/>
            </w:pPr>
            <w:r w:rsidRPr="00C40B2E">
              <w:t>1</w:t>
            </w:r>
          </w:p>
        </w:tc>
        <w:tc>
          <w:tcPr>
            <w:tcW w:w="1800" w:type="dxa"/>
            <w:vAlign w:val="center"/>
          </w:tcPr>
          <w:p w:rsidR="004B4B92" w:rsidRPr="00C40B2E" w:rsidRDefault="004B4B92" w:rsidP="00B32FD6">
            <w:pPr>
              <w:pStyle w:val="a6"/>
            </w:pPr>
            <w:r w:rsidRPr="00C40B2E">
              <w:t>2</w:t>
            </w:r>
          </w:p>
        </w:tc>
        <w:tc>
          <w:tcPr>
            <w:tcW w:w="1800" w:type="dxa"/>
            <w:vAlign w:val="center"/>
          </w:tcPr>
          <w:p w:rsidR="004B4B92" w:rsidRPr="00C40B2E" w:rsidRDefault="004B4B92" w:rsidP="00B32FD6">
            <w:pPr>
              <w:pStyle w:val="a6"/>
            </w:pPr>
            <w:r w:rsidRPr="00C40B2E">
              <w:t>3</w:t>
            </w:r>
          </w:p>
        </w:tc>
      </w:tr>
      <w:tr w:rsidR="004B4B92" w:rsidRPr="00E967CD" w:rsidTr="004B36AC">
        <w:tc>
          <w:tcPr>
            <w:tcW w:w="5688" w:type="dxa"/>
          </w:tcPr>
          <w:p w:rsidR="004B4B92" w:rsidRPr="00C40B2E" w:rsidRDefault="004B4B92" w:rsidP="00B32FD6">
            <w:pPr>
              <w:pStyle w:val="afd"/>
            </w:pPr>
            <w:r w:rsidRPr="00C40B2E">
              <w:t xml:space="preserve">Общая площадь жилых помещений, </w:t>
            </w:r>
            <w:r w:rsidR="004E2063" w:rsidRPr="00C40B2E">
              <w:t>всего</w:t>
            </w:r>
          </w:p>
        </w:tc>
        <w:tc>
          <w:tcPr>
            <w:tcW w:w="1800" w:type="dxa"/>
          </w:tcPr>
          <w:p w:rsidR="004B4B92" w:rsidRPr="00C40B2E" w:rsidRDefault="00B32FD6" w:rsidP="00B32FD6">
            <w:pPr>
              <w:pStyle w:val="afd"/>
              <w:jc w:val="center"/>
            </w:pPr>
            <w:r>
              <w:t>51,1</w:t>
            </w:r>
          </w:p>
        </w:tc>
        <w:tc>
          <w:tcPr>
            <w:tcW w:w="1800" w:type="dxa"/>
          </w:tcPr>
          <w:p w:rsidR="004B4B92" w:rsidRPr="00C40B2E" w:rsidRDefault="004B4B92" w:rsidP="00B32FD6">
            <w:pPr>
              <w:pStyle w:val="afd"/>
              <w:jc w:val="center"/>
            </w:pPr>
            <w:r w:rsidRPr="00C40B2E">
              <w:t>100,0</w:t>
            </w:r>
            <w:r w:rsidR="002017AC" w:rsidRPr="00C40B2E">
              <w:t>0</w:t>
            </w:r>
          </w:p>
        </w:tc>
      </w:tr>
      <w:tr w:rsidR="004B4B92" w:rsidRPr="00E967CD" w:rsidTr="004B36AC">
        <w:tc>
          <w:tcPr>
            <w:tcW w:w="5688" w:type="dxa"/>
          </w:tcPr>
          <w:p w:rsidR="004B4B92" w:rsidRPr="00C40B2E" w:rsidRDefault="004B4B92" w:rsidP="00B32FD6">
            <w:pPr>
              <w:pStyle w:val="afd"/>
              <w:ind w:firstLine="426"/>
            </w:pPr>
            <w:r w:rsidRPr="00C40B2E">
              <w:t>в том числе:</w:t>
            </w:r>
          </w:p>
        </w:tc>
        <w:tc>
          <w:tcPr>
            <w:tcW w:w="1800" w:type="dxa"/>
          </w:tcPr>
          <w:p w:rsidR="004B4B92" w:rsidRPr="00C40B2E" w:rsidRDefault="004B4B92" w:rsidP="00B32FD6">
            <w:pPr>
              <w:pStyle w:val="afd"/>
              <w:jc w:val="center"/>
            </w:pPr>
          </w:p>
        </w:tc>
        <w:tc>
          <w:tcPr>
            <w:tcW w:w="1800" w:type="dxa"/>
          </w:tcPr>
          <w:p w:rsidR="004B4B92" w:rsidRPr="00C40B2E" w:rsidRDefault="004B4B92" w:rsidP="00B32FD6">
            <w:pPr>
              <w:pStyle w:val="afd"/>
              <w:jc w:val="center"/>
            </w:pPr>
          </w:p>
        </w:tc>
      </w:tr>
      <w:tr w:rsidR="004B4B92" w:rsidRPr="00E967CD" w:rsidTr="004B36AC">
        <w:tc>
          <w:tcPr>
            <w:tcW w:w="5688" w:type="dxa"/>
          </w:tcPr>
          <w:p w:rsidR="004B4B92" w:rsidRPr="00C40B2E" w:rsidRDefault="002017AC" w:rsidP="00B32FD6">
            <w:pPr>
              <w:pStyle w:val="afd"/>
              <w:ind w:firstLine="993"/>
              <w:rPr>
                <w:b/>
              </w:rPr>
            </w:pPr>
            <w:r w:rsidRPr="00C40B2E">
              <w:t>кирпичные</w:t>
            </w:r>
          </w:p>
        </w:tc>
        <w:tc>
          <w:tcPr>
            <w:tcW w:w="1800" w:type="dxa"/>
          </w:tcPr>
          <w:p w:rsidR="004B4B92" w:rsidRPr="00C40B2E" w:rsidRDefault="00E967CD" w:rsidP="00B32FD6">
            <w:pPr>
              <w:pStyle w:val="afd"/>
              <w:jc w:val="center"/>
            </w:pPr>
            <w:r>
              <w:t>32,1</w:t>
            </w:r>
          </w:p>
        </w:tc>
        <w:tc>
          <w:tcPr>
            <w:tcW w:w="1800" w:type="dxa"/>
          </w:tcPr>
          <w:p w:rsidR="004B4B92" w:rsidRPr="00C40B2E" w:rsidRDefault="00E967CD" w:rsidP="00B32FD6">
            <w:pPr>
              <w:pStyle w:val="afd"/>
              <w:jc w:val="center"/>
            </w:pPr>
            <w:r>
              <w:t>62,8</w:t>
            </w:r>
          </w:p>
        </w:tc>
      </w:tr>
      <w:tr w:rsidR="004B4B92" w:rsidRPr="00E967CD" w:rsidTr="004B36AC">
        <w:tc>
          <w:tcPr>
            <w:tcW w:w="5688" w:type="dxa"/>
          </w:tcPr>
          <w:p w:rsidR="004B4B92" w:rsidRPr="00C40B2E" w:rsidRDefault="00E967CD" w:rsidP="00B32FD6">
            <w:pPr>
              <w:pStyle w:val="afd"/>
              <w:ind w:firstLine="993"/>
            </w:pPr>
            <w:r>
              <w:t>блочные</w:t>
            </w:r>
          </w:p>
        </w:tc>
        <w:tc>
          <w:tcPr>
            <w:tcW w:w="1800" w:type="dxa"/>
          </w:tcPr>
          <w:p w:rsidR="004B4B92" w:rsidRPr="00C40B2E" w:rsidRDefault="00E967CD" w:rsidP="00B32FD6">
            <w:pPr>
              <w:pStyle w:val="afd"/>
              <w:jc w:val="center"/>
            </w:pPr>
            <w:r>
              <w:t>15,7</w:t>
            </w:r>
          </w:p>
        </w:tc>
        <w:tc>
          <w:tcPr>
            <w:tcW w:w="1800" w:type="dxa"/>
          </w:tcPr>
          <w:p w:rsidR="004B4B92" w:rsidRPr="00C40B2E" w:rsidRDefault="00E967CD" w:rsidP="00B32FD6">
            <w:pPr>
              <w:pStyle w:val="afd"/>
              <w:jc w:val="center"/>
            </w:pPr>
            <w:r>
              <w:t>30,7</w:t>
            </w:r>
          </w:p>
        </w:tc>
      </w:tr>
      <w:tr w:rsidR="002017AC" w:rsidRPr="00E967CD" w:rsidTr="004B36AC">
        <w:tc>
          <w:tcPr>
            <w:tcW w:w="5688" w:type="dxa"/>
          </w:tcPr>
          <w:p w:rsidR="002017AC" w:rsidRPr="00C40B2E" w:rsidRDefault="002017AC" w:rsidP="00B32FD6">
            <w:pPr>
              <w:pStyle w:val="afd"/>
              <w:ind w:firstLine="993"/>
            </w:pPr>
            <w:r w:rsidRPr="00C40B2E">
              <w:t>прочие</w:t>
            </w:r>
          </w:p>
        </w:tc>
        <w:tc>
          <w:tcPr>
            <w:tcW w:w="1800" w:type="dxa"/>
          </w:tcPr>
          <w:p w:rsidR="002017AC" w:rsidRPr="00C40B2E" w:rsidRDefault="00E967CD" w:rsidP="00B32FD6">
            <w:pPr>
              <w:pStyle w:val="afd"/>
              <w:jc w:val="center"/>
            </w:pPr>
            <w:r>
              <w:t>2,5</w:t>
            </w:r>
          </w:p>
        </w:tc>
        <w:tc>
          <w:tcPr>
            <w:tcW w:w="1800" w:type="dxa"/>
          </w:tcPr>
          <w:p w:rsidR="002017AC" w:rsidRPr="00C40B2E" w:rsidRDefault="00E967CD" w:rsidP="00B32FD6">
            <w:pPr>
              <w:pStyle w:val="afd"/>
              <w:jc w:val="center"/>
            </w:pPr>
            <w:r>
              <w:t>6,5</w:t>
            </w:r>
          </w:p>
        </w:tc>
      </w:tr>
    </w:tbl>
    <w:p w:rsidR="009B7848" w:rsidRPr="00E967CD" w:rsidRDefault="009B7848" w:rsidP="009B7848">
      <w:pPr>
        <w:suppressAutoHyphens/>
        <w:ind w:firstLine="720"/>
        <w:rPr>
          <w:szCs w:val="28"/>
        </w:rPr>
      </w:pPr>
    </w:p>
    <w:p w:rsidR="00C13292" w:rsidRPr="00C40B2E" w:rsidRDefault="009B7848" w:rsidP="00B32FD6">
      <w:pPr>
        <w:ind w:firstLine="708"/>
      </w:pPr>
      <w:r w:rsidRPr="00C40B2E">
        <w:t xml:space="preserve">Данные </w:t>
      </w:r>
      <w:r w:rsidRPr="00CD2711">
        <w:t>таблицы 6.6</w:t>
      </w:r>
      <w:r w:rsidRPr="00C40B2E">
        <w:t xml:space="preserve"> «Распределение жилищного фонда по годам возведения»</w:t>
      </w:r>
      <w:r w:rsidR="00C13292" w:rsidRPr="00C40B2E">
        <w:t xml:space="preserve"> красноречиво показывают, что основное возведение жилищного фонда происходило в период с 1946 по 1970 годы – </w:t>
      </w:r>
      <w:r w:rsidR="00B32FD6">
        <w:t>4</w:t>
      </w:r>
      <w:r w:rsidR="00C13292" w:rsidRPr="00C40B2E">
        <w:t>4,</w:t>
      </w:r>
      <w:r w:rsidR="00B32FD6">
        <w:t>2</w:t>
      </w:r>
      <w:r w:rsidR="00C13292" w:rsidRPr="00C40B2E">
        <w:t xml:space="preserve">% и в период с 1971 по 1995 годы – </w:t>
      </w:r>
      <w:r w:rsidR="00B32FD6">
        <w:t>24,3</w:t>
      </w:r>
      <w:r w:rsidR="00C13292" w:rsidRPr="00C40B2E">
        <w:t xml:space="preserve">,0%. То есть после 1995 года в </w:t>
      </w:r>
      <w:r w:rsidR="00BF0094">
        <w:t xml:space="preserve"> сельском поселении Красноармейское</w:t>
      </w:r>
      <w:r w:rsidR="00C13292" w:rsidRPr="00C40B2E">
        <w:t xml:space="preserve"> возведено 1</w:t>
      </w:r>
      <w:r w:rsidR="00B32FD6">
        <w:t>2</w:t>
      </w:r>
      <w:r w:rsidR="00C13292" w:rsidRPr="00C40B2E">
        <w:t>,</w:t>
      </w:r>
      <w:r w:rsidR="00B32FD6">
        <w:t>9</w:t>
      </w:r>
      <w:r w:rsidR="00C13292" w:rsidRPr="00C40B2E">
        <w:t xml:space="preserve"> тыс. </w:t>
      </w:r>
      <w:r w:rsidR="00C13292" w:rsidRPr="00C40B2E">
        <w:rPr>
          <w:sz w:val="26"/>
          <w:szCs w:val="26"/>
        </w:rPr>
        <w:t>м</w:t>
      </w:r>
      <w:r w:rsidR="00C13292" w:rsidRPr="00C40B2E">
        <w:rPr>
          <w:sz w:val="26"/>
          <w:szCs w:val="26"/>
          <w:vertAlign w:val="superscript"/>
        </w:rPr>
        <w:t>2</w:t>
      </w:r>
      <w:r w:rsidRPr="00C40B2E">
        <w:t xml:space="preserve"> </w:t>
      </w:r>
      <w:r w:rsidR="00C13292" w:rsidRPr="00C40B2E">
        <w:t>или 25</w:t>
      </w:r>
      <w:r w:rsidR="00B32FD6">
        <w:t>,2</w:t>
      </w:r>
      <w:r w:rsidR="00C13292" w:rsidRPr="00C40B2E">
        <w:t xml:space="preserve">% жилья – </w:t>
      </w:r>
      <w:r w:rsidR="00B32FD6">
        <w:t xml:space="preserve">неплохой </w:t>
      </w:r>
      <w:r w:rsidR="00C13292" w:rsidRPr="00C40B2E">
        <w:t xml:space="preserve"> показатель.</w:t>
      </w:r>
    </w:p>
    <w:p w:rsidR="009B7848" w:rsidRPr="00C40B2E" w:rsidRDefault="009B7848" w:rsidP="00CD2711">
      <w:pPr>
        <w:jc w:val="right"/>
      </w:pPr>
      <w:r w:rsidRPr="00C40B2E">
        <w:t>Таблица 6.6</w:t>
      </w:r>
    </w:p>
    <w:p w:rsidR="009B7848" w:rsidRPr="00C40B2E" w:rsidRDefault="009B7848" w:rsidP="00E53284">
      <w:pPr>
        <w:spacing w:line="240" w:lineRule="auto"/>
        <w:jc w:val="center"/>
      </w:pPr>
      <w:r w:rsidRPr="00C40B2E">
        <w:t>Р</w:t>
      </w:r>
      <w:r w:rsidR="00C13292" w:rsidRPr="00C40B2E">
        <w:t>аспределение жилищного фонда по годам возведения</w:t>
      </w:r>
    </w:p>
    <w:tbl>
      <w:tblPr>
        <w:tblpPr w:leftFromText="180" w:rightFromText="180" w:vertAnchor="text" w:tblpY="1"/>
        <w:tblOverlap w:val="neve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8"/>
        <w:gridCol w:w="1800"/>
        <w:gridCol w:w="1800"/>
      </w:tblGrid>
      <w:tr w:rsidR="009B7848" w:rsidRPr="00C40B2E" w:rsidTr="00E53284">
        <w:tc>
          <w:tcPr>
            <w:tcW w:w="5688" w:type="dxa"/>
            <w:vMerge w:val="restart"/>
            <w:vAlign w:val="center"/>
          </w:tcPr>
          <w:p w:rsidR="009B7848" w:rsidRPr="00C40B2E" w:rsidRDefault="009B7848" w:rsidP="00E53284">
            <w:pPr>
              <w:pStyle w:val="a6"/>
            </w:pPr>
            <w:r w:rsidRPr="00C40B2E">
              <w:t>Показатели</w:t>
            </w:r>
          </w:p>
        </w:tc>
        <w:tc>
          <w:tcPr>
            <w:tcW w:w="3600" w:type="dxa"/>
            <w:gridSpan w:val="2"/>
            <w:vAlign w:val="center"/>
          </w:tcPr>
          <w:p w:rsidR="009B7848" w:rsidRPr="00C40B2E" w:rsidRDefault="009B7848" w:rsidP="00E53284">
            <w:pPr>
              <w:pStyle w:val="a6"/>
            </w:pPr>
            <w:r w:rsidRPr="00C40B2E">
              <w:t>Материалы стен</w:t>
            </w:r>
          </w:p>
        </w:tc>
      </w:tr>
      <w:tr w:rsidR="009B7848" w:rsidRPr="00C40B2E" w:rsidTr="00E53284">
        <w:tc>
          <w:tcPr>
            <w:tcW w:w="5688" w:type="dxa"/>
            <w:vMerge/>
            <w:vAlign w:val="center"/>
          </w:tcPr>
          <w:p w:rsidR="009B7848" w:rsidRPr="00C40B2E" w:rsidRDefault="009B7848" w:rsidP="00E53284">
            <w:pPr>
              <w:pStyle w:val="a6"/>
            </w:pPr>
          </w:p>
        </w:tc>
        <w:tc>
          <w:tcPr>
            <w:tcW w:w="1800" w:type="dxa"/>
            <w:vAlign w:val="center"/>
          </w:tcPr>
          <w:p w:rsidR="009B7848" w:rsidRPr="00C40B2E" w:rsidRDefault="009B7848" w:rsidP="00E53284">
            <w:pPr>
              <w:pStyle w:val="a6"/>
            </w:pPr>
            <w:r w:rsidRPr="00C40B2E">
              <w:t>тыс. м</w:t>
            </w:r>
            <w:r w:rsidRPr="00C40B2E">
              <w:rPr>
                <w:vertAlign w:val="superscript"/>
              </w:rPr>
              <w:t>2</w:t>
            </w:r>
          </w:p>
        </w:tc>
        <w:tc>
          <w:tcPr>
            <w:tcW w:w="1800" w:type="dxa"/>
            <w:vAlign w:val="center"/>
          </w:tcPr>
          <w:p w:rsidR="009B7848" w:rsidRPr="00C40B2E" w:rsidRDefault="009B7848" w:rsidP="00E53284">
            <w:pPr>
              <w:pStyle w:val="a6"/>
            </w:pPr>
            <w:r w:rsidRPr="00C40B2E">
              <w:t>%</w:t>
            </w:r>
          </w:p>
        </w:tc>
      </w:tr>
      <w:tr w:rsidR="009B7848" w:rsidRPr="00C40B2E" w:rsidTr="00E53284">
        <w:tc>
          <w:tcPr>
            <w:tcW w:w="5688" w:type="dxa"/>
            <w:vAlign w:val="center"/>
          </w:tcPr>
          <w:p w:rsidR="009B7848" w:rsidRPr="00C40B2E" w:rsidRDefault="009B7848" w:rsidP="00E53284">
            <w:pPr>
              <w:pStyle w:val="a6"/>
            </w:pPr>
            <w:r w:rsidRPr="00C40B2E">
              <w:t>1</w:t>
            </w:r>
          </w:p>
        </w:tc>
        <w:tc>
          <w:tcPr>
            <w:tcW w:w="1800" w:type="dxa"/>
            <w:vAlign w:val="center"/>
          </w:tcPr>
          <w:p w:rsidR="009B7848" w:rsidRPr="00C40B2E" w:rsidRDefault="009B7848" w:rsidP="00E53284">
            <w:pPr>
              <w:pStyle w:val="a6"/>
            </w:pPr>
            <w:r w:rsidRPr="00C40B2E">
              <w:t>2</w:t>
            </w:r>
          </w:p>
        </w:tc>
        <w:tc>
          <w:tcPr>
            <w:tcW w:w="1800" w:type="dxa"/>
            <w:vAlign w:val="center"/>
          </w:tcPr>
          <w:p w:rsidR="009B7848" w:rsidRPr="00C40B2E" w:rsidRDefault="009B7848" w:rsidP="00E53284">
            <w:pPr>
              <w:pStyle w:val="a6"/>
            </w:pPr>
            <w:r w:rsidRPr="00C40B2E">
              <w:t>3</w:t>
            </w:r>
          </w:p>
        </w:tc>
      </w:tr>
      <w:tr w:rsidR="009B7848" w:rsidRPr="00C40B2E" w:rsidTr="004B36AC">
        <w:tc>
          <w:tcPr>
            <w:tcW w:w="5688" w:type="dxa"/>
          </w:tcPr>
          <w:p w:rsidR="009B7848" w:rsidRPr="00C40B2E" w:rsidRDefault="009B7848" w:rsidP="00F12B4D">
            <w:pPr>
              <w:pStyle w:val="afd"/>
            </w:pPr>
            <w:r w:rsidRPr="00C40B2E">
              <w:t>Общая площадь жилых помещений, всего</w:t>
            </w:r>
          </w:p>
        </w:tc>
        <w:tc>
          <w:tcPr>
            <w:tcW w:w="1800" w:type="dxa"/>
          </w:tcPr>
          <w:p w:rsidR="009B7848" w:rsidRPr="00C40B2E" w:rsidRDefault="00F12B4D" w:rsidP="00F12B4D">
            <w:pPr>
              <w:pStyle w:val="afd"/>
              <w:jc w:val="center"/>
            </w:pPr>
            <w:r>
              <w:t>51,1</w:t>
            </w:r>
          </w:p>
        </w:tc>
        <w:tc>
          <w:tcPr>
            <w:tcW w:w="1800" w:type="dxa"/>
          </w:tcPr>
          <w:p w:rsidR="009B7848" w:rsidRPr="00C40B2E" w:rsidRDefault="009B7848" w:rsidP="00F12B4D">
            <w:pPr>
              <w:pStyle w:val="afd"/>
              <w:jc w:val="center"/>
            </w:pPr>
            <w:r w:rsidRPr="00C40B2E">
              <w:t>100,00</w:t>
            </w:r>
          </w:p>
        </w:tc>
      </w:tr>
      <w:tr w:rsidR="009B7848" w:rsidRPr="00C40B2E" w:rsidTr="004B36AC">
        <w:tc>
          <w:tcPr>
            <w:tcW w:w="5688" w:type="dxa"/>
          </w:tcPr>
          <w:p w:rsidR="009B7848" w:rsidRPr="00C40B2E" w:rsidRDefault="009B7848" w:rsidP="00F12B4D">
            <w:pPr>
              <w:pStyle w:val="afd"/>
              <w:ind w:firstLine="709"/>
            </w:pPr>
            <w:r w:rsidRPr="00C40B2E">
              <w:t>в том числе:</w:t>
            </w:r>
          </w:p>
        </w:tc>
        <w:tc>
          <w:tcPr>
            <w:tcW w:w="1800" w:type="dxa"/>
          </w:tcPr>
          <w:p w:rsidR="009B7848" w:rsidRPr="00C40B2E" w:rsidRDefault="009B7848" w:rsidP="00F12B4D">
            <w:pPr>
              <w:pStyle w:val="afd"/>
              <w:jc w:val="center"/>
            </w:pPr>
          </w:p>
        </w:tc>
        <w:tc>
          <w:tcPr>
            <w:tcW w:w="1800" w:type="dxa"/>
          </w:tcPr>
          <w:p w:rsidR="009B7848" w:rsidRPr="00C40B2E" w:rsidRDefault="009B7848" w:rsidP="00F12B4D">
            <w:pPr>
              <w:pStyle w:val="afd"/>
              <w:jc w:val="center"/>
            </w:pPr>
          </w:p>
        </w:tc>
      </w:tr>
      <w:tr w:rsidR="009B7848" w:rsidRPr="00C40B2E" w:rsidTr="004B36AC">
        <w:tc>
          <w:tcPr>
            <w:tcW w:w="5688" w:type="dxa"/>
          </w:tcPr>
          <w:p w:rsidR="009B7848" w:rsidRPr="00C40B2E" w:rsidRDefault="00C13292" w:rsidP="00F12B4D">
            <w:pPr>
              <w:pStyle w:val="afd"/>
              <w:ind w:firstLine="1134"/>
              <w:rPr>
                <w:b/>
              </w:rPr>
            </w:pPr>
            <w:r w:rsidRPr="00C40B2E">
              <w:t>до 1920 года</w:t>
            </w:r>
          </w:p>
        </w:tc>
        <w:tc>
          <w:tcPr>
            <w:tcW w:w="1800" w:type="dxa"/>
          </w:tcPr>
          <w:p w:rsidR="009B7848" w:rsidRPr="00C40B2E" w:rsidRDefault="009B7848" w:rsidP="00F12B4D">
            <w:pPr>
              <w:pStyle w:val="afd"/>
              <w:jc w:val="center"/>
            </w:pPr>
          </w:p>
        </w:tc>
        <w:tc>
          <w:tcPr>
            <w:tcW w:w="1800" w:type="dxa"/>
          </w:tcPr>
          <w:p w:rsidR="009B7848" w:rsidRPr="00C40B2E" w:rsidRDefault="00C13292" w:rsidP="00F12B4D">
            <w:pPr>
              <w:pStyle w:val="afd"/>
              <w:jc w:val="center"/>
            </w:pPr>
            <w:r w:rsidRPr="00C40B2E">
              <w:t>-</w:t>
            </w:r>
          </w:p>
        </w:tc>
      </w:tr>
      <w:tr w:rsidR="00C13292" w:rsidRPr="00C40B2E" w:rsidTr="004B36AC">
        <w:tc>
          <w:tcPr>
            <w:tcW w:w="5688" w:type="dxa"/>
          </w:tcPr>
          <w:p w:rsidR="00C13292" w:rsidRPr="00C40B2E" w:rsidRDefault="00C13292" w:rsidP="00F12B4D">
            <w:pPr>
              <w:pStyle w:val="afd"/>
              <w:ind w:firstLine="1134"/>
            </w:pPr>
            <w:r w:rsidRPr="00C40B2E">
              <w:t>1921-1945 годы</w:t>
            </w:r>
          </w:p>
        </w:tc>
        <w:tc>
          <w:tcPr>
            <w:tcW w:w="1800" w:type="dxa"/>
          </w:tcPr>
          <w:p w:rsidR="00C13292" w:rsidRPr="00C40B2E" w:rsidRDefault="00F12B4D" w:rsidP="00F12B4D">
            <w:pPr>
              <w:pStyle w:val="afd"/>
              <w:jc w:val="center"/>
            </w:pPr>
            <w:r>
              <w:t>3,2</w:t>
            </w:r>
          </w:p>
        </w:tc>
        <w:tc>
          <w:tcPr>
            <w:tcW w:w="1800" w:type="dxa"/>
          </w:tcPr>
          <w:p w:rsidR="00C13292" w:rsidRPr="00C40B2E" w:rsidRDefault="007E0FAB" w:rsidP="00F12B4D">
            <w:pPr>
              <w:pStyle w:val="afd"/>
              <w:jc w:val="center"/>
            </w:pPr>
            <w:r>
              <w:t>6,3</w:t>
            </w:r>
          </w:p>
        </w:tc>
      </w:tr>
      <w:tr w:rsidR="00C13292" w:rsidRPr="00C40B2E" w:rsidTr="004B36AC">
        <w:tc>
          <w:tcPr>
            <w:tcW w:w="5688" w:type="dxa"/>
          </w:tcPr>
          <w:p w:rsidR="00C13292" w:rsidRPr="00C40B2E" w:rsidRDefault="00C13292" w:rsidP="00F12B4D">
            <w:pPr>
              <w:pStyle w:val="afd"/>
              <w:ind w:firstLine="1134"/>
            </w:pPr>
            <w:r w:rsidRPr="00C40B2E">
              <w:t>1946-1970 годы</w:t>
            </w:r>
          </w:p>
        </w:tc>
        <w:tc>
          <w:tcPr>
            <w:tcW w:w="1800" w:type="dxa"/>
          </w:tcPr>
          <w:p w:rsidR="00C13292" w:rsidRPr="00C40B2E" w:rsidRDefault="00F12B4D" w:rsidP="00F12B4D">
            <w:pPr>
              <w:pStyle w:val="afd"/>
              <w:jc w:val="center"/>
            </w:pPr>
            <w:r>
              <w:t>22,6</w:t>
            </w:r>
          </w:p>
        </w:tc>
        <w:tc>
          <w:tcPr>
            <w:tcW w:w="1800" w:type="dxa"/>
          </w:tcPr>
          <w:p w:rsidR="00C13292" w:rsidRPr="00C40B2E" w:rsidRDefault="007E0FAB" w:rsidP="00F12B4D">
            <w:pPr>
              <w:pStyle w:val="afd"/>
              <w:jc w:val="center"/>
            </w:pPr>
            <w:r>
              <w:t>44,2</w:t>
            </w:r>
          </w:p>
        </w:tc>
      </w:tr>
      <w:tr w:rsidR="00C13292" w:rsidRPr="00C40B2E" w:rsidTr="004B36AC">
        <w:tc>
          <w:tcPr>
            <w:tcW w:w="5688" w:type="dxa"/>
          </w:tcPr>
          <w:p w:rsidR="00C13292" w:rsidRPr="00C40B2E" w:rsidRDefault="00C13292" w:rsidP="00F12B4D">
            <w:pPr>
              <w:pStyle w:val="afd"/>
              <w:ind w:firstLine="1134"/>
            </w:pPr>
            <w:r w:rsidRPr="00C40B2E">
              <w:t>1971-1995 годы</w:t>
            </w:r>
          </w:p>
        </w:tc>
        <w:tc>
          <w:tcPr>
            <w:tcW w:w="1800" w:type="dxa"/>
          </w:tcPr>
          <w:p w:rsidR="00C13292" w:rsidRPr="00C40B2E" w:rsidRDefault="00F12B4D" w:rsidP="00F12B4D">
            <w:pPr>
              <w:pStyle w:val="afd"/>
              <w:jc w:val="center"/>
            </w:pPr>
            <w:r>
              <w:t>12,4</w:t>
            </w:r>
          </w:p>
        </w:tc>
        <w:tc>
          <w:tcPr>
            <w:tcW w:w="1800" w:type="dxa"/>
          </w:tcPr>
          <w:p w:rsidR="00C13292" w:rsidRPr="00C40B2E" w:rsidRDefault="00B32FD6" w:rsidP="00F12B4D">
            <w:pPr>
              <w:pStyle w:val="afd"/>
              <w:jc w:val="center"/>
            </w:pPr>
            <w:r>
              <w:t>24,3</w:t>
            </w:r>
          </w:p>
        </w:tc>
      </w:tr>
      <w:tr w:rsidR="00C13292" w:rsidRPr="00C40B2E" w:rsidTr="004B36AC">
        <w:tc>
          <w:tcPr>
            <w:tcW w:w="5688" w:type="dxa"/>
          </w:tcPr>
          <w:p w:rsidR="00C13292" w:rsidRPr="00C40B2E" w:rsidRDefault="00C13292" w:rsidP="00F12B4D">
            <w:pPr>
              <w:pStyle w:val="afd"/>
              <w:ind w:firstLine="1134"/>
            </w:pPr>
            <w:r w:rsidRPr="00C40B2E">
              <w:t>после 1995 года</w:t>
            </w:r>
          </w:p>
        </w:tc>
        <w:tc>
          <w:tcPr>
            <w:tcW w:w="1800" w:type="dxa"/>
          </w:tcPr>
          <w:p w:rsidR="00C13292" w:rsidRPr="00C40B2E" w:rsidRDefault="00F12B4D" w:rsidP="00F12B4D">
            <w:pPr>
              <w:pStyle w:val="afd"/>
              <w:jc w:val="center"/>
            </w:pPr>
            <w:r>
              <w:t>12,9</w:t>
            </w:r>
          </w:p>
        </w:tc>
        <w:tc>
          <w:tcPr>
            <w:tcW w:w="1800" w:type="dxa"/>
          </w:tcPr>
          <w:p w:rsidR="00C13292" w:rsidRPr="00C40B2E" w:rsidRDefault="00B32FD6" w:rsidP="00F12B4D">
            <w:pPr>
              <w:pStyle w:val="afd"/>
              <w:jc w:val="center"/>
            </w:pPr>
            <w:r>
              <w:t>25,2</w:t>
            </w:r>
          </w:p>
        </w:tc>
      </w:tr>
    </w:tbl>
    <w:p w:rsidR="009B7848" w:rsidRPr="00C40B2E" w:rsidRDefault="009B7848" w:rsidP="00605849">
      <w:pPr>
        <w:suppressAutoHyphens/>
        <w:jc w:val="center"/>
        <w:rPr>
          <w:color w:val="FF0000"/>
          <w:szCs w:val="28"/>
        </w:rPr>
      </w:pPr>
    </w:p>
    <w:p w:rsidR="00E8472F" w:rsidRPr="00E86981" w:rsidRDefault="00403082" w:rsidP="00E86981">
      <w:pPr>
        <w:pStyle w:val="1"/>
      </w:pPr>
      <w:bookmarkStart w:id="75" w:name="_Toc226007419"/>
      <w:bookmarkStart w:id="76" w:name="_Toc460424349"/>
      <w:r w:rsidRPr="00E86981">
        <w:t xml:space="preserve">6.7. </w:t>
      </w:r>
      <w:r w:rsidR="00E8472F" w:rsidRPr="00E86981">
        <w:t>Земельные участки и объекты капитального строительства федерального, регионального и местного значения</w:t>
      </w:r>
      <w:bookmarkEnd w:id="75"/>
      <w:bookmarkEnd w:id="76"/>
    </w:p>
    <w:p w:rsidR="00E8472F" w:rsidRPr="00CD2711" w:rsidRDefault="00E8472F" w:rsidP="00403082">
      <w:pPr>
        <w:ind w:firstLine="720"/>
      </w:pPr>
      <w:r w:rsidRPr="00322A05">
        <w:t xml:space="preserve">Земельные участки и объекты капитального строительства федерального значения на территории </w:t>
      </w:r>
      <w:r w:rsidR="00604AE9" w:rsidRPr="00322A05">
        <w:t xml:space="preserve"> сельского поселения Красноармейское </w:t>
      </w:r>
      <w:r w:rsidR="00403082" w:rsidRPr="00322A05">
        <w:t>пред</w:t>
      </w:r>
      <w:r w:rsidRPr="00322A05">
        <w:t>ставлены</w:t>
      </w:r>
      <w:r w:rsidR="00310269" w:rsidRPr="00322A05">
        <w:t xml:space="preserve"> в соответствии с информацией</w:t>
      </w:r>
      <w:r w:rsidR="003C4442">
        <w:t>,</w:t>
      </w:r>
      <w:r w:rsidR="00310269" w:rsidRPr="00322A05">
        <w:t xml:space="preserve"> </w:t>
      </w:r>
      <w:r w:rsidR="00322A05" w:rsidRPr="00322A05">
        <w:t xml:space="preserve">предоставленной </w:t>
      </w:r>
      <w:r w:rsidR="00322A05" w:rsidRPr="00CD2711">
        <w:t xml:space="preserve">администрацией </w:t>
      </w:r>
      <w:r w:rsidR="00403082" w:rsidRPr="00CD2711">
        <w:t xml:space="preserve"> </w:t>
      </w:r>
      <w:r w:rsidR="00310269" w:rsidRPr="00CD2711">
        <w:t xml:space="preserve">в таблице </w:t>
      </w:r>
      <w:r w:rsidR="00403082" w:rsidRPr="00CD2711">
        <w:t>6</w:t>
      </w:r>
      <w:r w:rsidR="00310269" w:rsidRPr="00CD2711">
        <w:t>.7.</w:t>
      </w:r>
    </w:p>
    <w:p w:rsidR="00403082" w:rsidRPr="00C40B2E" w:rsidRDefault="00403082" w:rsidP="00CD2711">
      <w:pPr>
        <w:jc w:val="right"/>
      </w:pPr>
      <w:r w:rsidRPr="00C40B2E">
        <w:t>Таблица 6.7.</w:t>
      </w:r>
    </w:p>
    <w:p w:rsidR="00403082" w:rsidRPr="00C40B2E" w:rsidRDefault="00C13292" w:rsidP="00322A05">
      <w:pPr>
        <w:spacing w:line="240" w:lineRule="auto"/>
        <w:jc w:val="center"/>
      </w:pPr>
      <w:r w:rsidRPr="00C40B2E">
        <w:t>Земельные участки и о</w:t>
      </w:r>
      <w:r w:rsidR="00403082" w:rsidRPr="00C40B2E">
        <w:t>бъекты капитального строительства,</w:t>
      </w:r>
      <w:r w:rsidR="00403082" w:rsidRPr="00C40B2E">
        <w:br/>
        <w:t>являющиеся федеральной собственностью</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4320"/>
        <w:gridCol w:w="2880"/>
        <w:gridCol w:w="1440"/>
      </w:tblGrid>
      <w:tr w:rsidR="00403082" w:rsidRPr="00C40B2E" w:rsidTr="00322A05">
        <w:tc>
          <w:tcPr>
            <w:tcW w:w="828" w:type="dxa"/>
            <w:vAlign w:val="center"/>
          </w:tcPr>
          <w:p w:rsidR="00403082" w:rsidRPr="00C40B2E" w:rsidRDefault="00403082" w:rsidP="00322A05">
            <w:pPr>
              <w:pStyle w:val="a6"/>
            </w:pPr>
            <w:r w:rsidRPr="00C40B2E">
              <w:t>№ п/п</w:t>
            </w:r>
          </w:p>
        </w:tc>
        <w:tc>
          <w:tcPr>
            <w:tcW w:w="4320" w:type="dxa"/>
            <w:vAlign w:val="center"/>
          </w:tcPr>
          <w:p w:rsidR="00403082" w:rsidRPr="00C40B2E" w:rsidRDefault="00403082" w:rsidP="00322A05">
            <w:pPr>
              <w:pStyle w:val="a6"/>
            </w:pPr>
            <w:r w:rsidRPr="00C40B2E">
              <w:t>Наименование</w:t>
            </w:r>
          </w:p>
        </w:tc>
        <w:tc>
          <w:tcPr>
            <w:tcW w:w="2880" w:type="dxa"/>
            <w:vAlign w:val="center"/>
          </w:tcPr>
          <w:p w:rsidR="00403082" w:rsidRPr="00C40B2E" w:rsidRDefault="00403082" w:rsidP="00322A05">
            <w:pPr>
              <w:pStyle w:val="a6"/>
            </w:pPr>
            <w:r w:rsidRPr="00C40B2E">
              <w:t>Местоположение</w:t>
            </w:r>
          </w:p>
        </w:tc>
        <w:tc>
          <w:tcPr>
            <w:tcW w:w="1440" w:type="dxa"/>
            <w:vAlign w:val="center"/>
          </w:tcPr>
          <w:p w:rsidR="00403082" w:rsidRPr="00C40B2E" w:rsidRDefault="00403082" w:rsidP="00322A05">
            <w:pPr>
              <w:pStyle w:val="a6"/>
            </w:pPr>
            <w:r w:rsidRPr="00C40B2E">
              <w:t>Площадь, м</w:t>
            </w:r>
            <w:r w:rsidRPr="00C40B2E">
              <w:rPr>
                <w:vertAlign w:val="superscript"/>
              </w:rPr>
              <w:t>2</w:t>
            </w:r>
          </w:p>
        </w:tc>
      </w:tr>
      <w:tr w:rsidR="00403082" w:rsidRPr="00C40B2E" w:rsidTr="00322A05">
        <w:tc>
          <w:tcPr>
            <w:tcW w:w="828" w:type="dxa"/>
            <w:vAlign w:val="center"/>
          </w:tcPr>
          <w:p w:rsidR="00403082" w:rsidRPr="00C40B2E" w:rsidRDefault="00403082" w:rsidP="00322A05">
            <w:pPr>
              <w:pStyle w:val="a6"/>
            </w:pPr>
            <w:r w:rsidRPr="00C40B2E">
              <w:t>1</w:t>
            </w:r>
          </w:p>
        </w:tc>
        <w:tc>
          <w:tcPr>
            <w:tcW w:w="4320" w:type="dxa"/>
            <w:vAlign w:val="center"/>
          </w:tcPr>
          <w:p w:rsidR="00403082" w:rsidRPr="00C40B2E" w:rsidRDefault="00403082" w:rsidP="00322A05">
            <w:pPr>
              <w:pStyle w:val="a6"/>
            </w:pPr>
            <w:r w:rsidRPr="00C40B2E">
              <w:t>2</w:t>
            </w:r>
          </w:p>
        </w:tc>
        <w:tc>
          <w:tcPr>
            <w:tcW w:w="2880" w:type="dxa"/>
            <w:vAlign w:val="center"/>
          </w:tcPr>
          <w:p w:rsidR="00403082" w:rsidRPr="00C40B2E" w:rsidRDefault="00403082" w:rsidP="00322A05">
            <w:pPr>
              <w:pStyle w:val="a6"/>
            </w:pPr>
            <w:r w:rsidRPr="00C40B2E">
              <w:t>3</w:t>
            </w:r>
          </w:p>
        </w:tc>
        <w:tc>
          <w:tcPr>
            <w:tcW w:w="1440" w:type="dxa"/>
            <w:vAlign w:val="center"/>
          </w:tcPr>
          <w:p w:rsidR="00403082" w:rsidRPr="00C40B2E" w:rsidRDefault="00403082" w:rsidP="00322A05">
            <w:pPr>
              <w:pStyle w:val="a6"/>
            </w:pPr>
            <w:r w:rsidRPr="00C40B2E">
              <w:t>4</w:t>
            </w:r>
          </w:p>
        </w:tc>
      </w:tr>
      <w:tr w:rsidR="00403082" w:rsidRPr="00C40B2E" w:rsidTr="004B36AC">
        <w:tc>
          <w:tcPr>
            <w:tcW w:w="828" w:type="dxa"/>
          </w:tcPr>
          <w:p w:rsidR="00403082" w:rsidRPr="00C40B2E" w:rsidRDefault="00403082" w:rsidP="00322A05">
            <w:pPr>
              <w:pStyle w:val="afd"/>
              <w:jc w:val="center"/>
            </w:pPr>
            <w:r w:rsidRPr="00C40B2E">
              <w:t>1</w:t>
            </w:r>
          </w:p>
        </w:tc>
        <w:tc>
          <w:tcPr>
            <w:tcW w:w="4320" w:type="dxa"/>
          </w:tcPr>
          <w:p w:rsidR="00403082" w:rsidRPr="00C40B2E" w:rsidRDefault="00322A05" w:rsidP="00322A05">
            <w:pPr>
              <w:pStyle w:val="afd"/>
            </w:pPr>
            <w:r>
              <w:t>Здание КБНИИК</w:t>
            </w:r>
            <w:r w:rsidR="00D934D0" w:rsidRPr="00C40B2E">
              <w:t xml:space="preserve"> </w:t>
            </w:r>
          </w:p>
        </w:tc>
        <w:tc>
          <w:tcPr>
            <w:tcW w:w="2880" w:type="dxa"/>
          </w:tcPr>
          <w:p w:rsidR="00403082" w:rsidRPr="00C40B2E" w:rsidRDefault="00322A05" w:rsidP="00322A05">
            <w:pPr>
              <w:pStyle w:val="afd"/>
            </w:pPr>
            <w:r>
              <w:t>с</w:t>
            </w:r>
            <w:r w:rsidR="0024441A">
              <w:t>ело Красноармейское</w:t>
            </w:r>
            <w:r w:rsidR="000E28F8" w:rsidRPr="00C40B2E">
              <w:t xml:space="preserve"> </w:t>
            </w:r>
          </w:p>
        </w:tc>
        <w:tc>
          <w:tcPr>
            <w:tcW w:w="1440" w:type="dxa"/>
          </w:tcPr>
          <w:p w:rsidR="00403082" w:rsidRPr="00C40B2E" w:rsidRDefault="00322A05" w:rsidP="00322A05">
            <w:pPr>
              <w:pStyle w:val="afd"/>
              <w:jc w:val="center"/>
            </w:pPr>
            <w:r>
              <w:t>640,0</w:t>
            </w:r>
          </w:p>
        </w:tc>
      </w:tr>
      <w:tr w:rsidR="00D934D0" w:rsidRPr="00C40B2E" w:rsidTr="004B36AC">
        <w:tc>
          <w:tcPr>
            <w:tcW w:w="828" w:type="dxa"/>
          </w:tcPr>
          <w:p w:rsidR="00D934D0" w:rsidRPr="00C40B2E" w:rsidRDefault="00D934D0" w:rsidP="00322A05">
            <w:pPr>
              <w:pStyle w:val="afd"/>
              <w:jc w:val="center"/>
            </w:pPr>
            <w:r w:rsidRPr="00C40B2E">
              <w:t>2</w:t>
            </w:r>
          </w:p>
        </w:tc>
        <w:tc>
          <w:tcPr>
            <w:tcW w:w="4320" w:type="dxa"/>
          </w:tcPr>
          <w:p w:rsidR="00D934D0" w:rsidRPr="00C40B2E" w:rsidRDefault="00322A05" w:rsidP="00322A05">
            <w:pPr>
              <w:pStyle w:val="afd"/>
            </w:pPr>
            <w:r>
              <w:t>Калибровочный завод</w:t>
            </w:r>
            <w:r w:rsidR="00D934D0" w:rsidRPr="00C40B2E">
              <w:rPr>
                <w:rStyle w:val="apple-style-span"/>
                <w:color w:val="FF0000"/>
                <w:szCs w:val="26"/>
                <w:shd w:val="clear" w:color="auto" w:fill="FFFFFF"/>
              </w:rPr>
              <w:t xml:space="preserve"> </w:t>
            </w:r>
          </w:p>
        </w:tc>
        <w:tc>
          <w:tcPr>
            <w:tcW w:w="2880" w:type="dxa"/>
          </w:tcPr>
          <w:p w:rsidR="00D934D0" w:rsidRPr="00C40B2E" w:rsidRDefault="00322A05" w:rsidP="00322A05">
            <w:pPr>
              <w:pStyle w:val="afd"/>
            </w:pPr>
            <w:r>
              <w:t>село Красноармейское</w:t>
            </w:r>
          </w:p>
        </w:tc>
        <w:tc>
          <w:tcPr>
            <w:tcW w:w="1440" w:type="dxa"/>
          </w:tcPr>
          <w:p w:rsidR="00D934D0" w:rsidRPr="00C40B2E" w:rsidRDefault="00322A05" w:rsidP="00322A05">
            <w:pPr>
              <w:pStyle w:val="afd"/>
              <w:jc w:val="center"/>
            </w:pPr>
            <w:r>
              <w:t>2400,0</w:t>
            </w:r>
          </w:p>
        </w:tc>
      </w:tr>
      <w:tr w:rsidR="002A1226" w:rsidRPr="00C40B2E" w:rsidTr="004B36AC">
        <w:tc>
          <w:tcPr>
            <w:tcW w:w="828" w:type="dxa"/>
          </w:tcPr>
          <w:p w:rsidR="002A1226" w:rsidRPr="00C40B2E" w:rsidRDefault="002A1226" w:rsidP="00322A05">
            <w:pPr>
              <w:pStyle w:val="afd"/>
              <w:jc w:val="center"/>
            </w:pPr>
            <w:r>
              <w:t>3</w:t>
            </w:r>
          </w:p>
        </w:tc>
        <w:tc>
          <w:tcPr>
            <w:tcW w:w="4320" w:type="dxa"/>
          </w:tcPr>
          <w:p w:rsidR="002A1226" w:rsidRDefault="002A1226" w:rsidP="00322A05">
            <w:pPr>
              <w:pStyle w:val="afd"/>
            </w:pPr>
            <w:r>
              <w:t>Земли с/х назначения</w:t>
            </w:r>
          </w:p>
        </w:tc>
        <w:tc>
          <w:tcPr>
            <w:tcW w:w="2880" w:type="dxa"/>
          </w:tcPr>
          <w:p w:rsidR="002A1226" w:rsidRDefault="002A1226" w:rsidP="00322A05">
            <w:pPr>
              <w:pStyle w:val="afd"/>
            </w:pPr>
            <w:r>
              <w:t>СП Красноармейское</w:t>
            </w:r>
          </w:p>
        </w:tc>
        <w:tc>
          <w:tcPr>
            <w:tcW w:w="1440" w:type="dxa"/>
          </w:tcPr>
          <w:p w:rsidR="002A1226" w:rsidRDefault="002A1226" w:rsidP="00322A05">
            <w:pPr>
              <w:pStyle w:val="afd"/>
              <w:jc w:val="center"/>
            </w:pPr>
            <w:r>
              <w:t>1640,0 га</w:t>
            </w:r>
          </w:p>
        </w:tc>
      </w:tr>
    </w:tbl>
    <w:p w:rsidR="00403082" w:rsidRPr="00C40B2E" w:rsidRDefault="00403082" w:rsidP="00605849">
      <w:pPr>
        <w:ind w:firstLine="720"/>
        <w:rPr>
          <w:color w:val="FF0000"/>
          <w:szCs w:val="28"/>
        </w:rPr>
      </w:pPr>
    </w:p>
    <w:p w:rsidR="00605849" w:rsidRPr="00C40B2E" w:rsidRDefault="00605849" w:rsidP="00CD2711">
      <w:pPr>
        <w:ind w:firstLine="708"/>
      </w:pPr>
      <w:r w:rsidRPr="00C40B2E">
        <w:t xml:space="preserve">Земельные участки и объекты капитального строительства регионального значения на территории </w:t>
      </w:r>
      <w:r w:rsidR="00604AE9" w:rsidRPr="00C40B2E">
        <w:t xml:space="preserve">сельского поселения Красноармейское </w:t>
      </w:r>
      <w:r w:rsidRPr="00C40B2E">
        <w:t xml:space="preserve"> представлены в соответствии с информацией </w:t>
      </w:r>
      <w:r w:rsidR="00CD2711" w:rsidRPr="00CD2711">
        <w:t>администраци</w:t>
      </w:r>
      <w:r w:rsidR="00CD2711">
        <w:t>и</w:t>
      </w:r>
      <w:r w:rsidRPr="00C40B2E">
        <w:t xml:space="preserve"> в таблице 6.8.</w:t>
      </w:r>
    </w:p>
    <w:p w:rsidR="00605849" w:rsidRPr="00C40B2E" w:rsidRDefault="00605849" w:rsidP="00CD2711">
      <w:pPr>
        <w:jc w:val="right"/>
      </w:pPr>
      <w:r w:rsidRPr="00C40B2E">
        <w:t>Таблица 6.8</w:t>
      </w:r>
    </w:p>
    <w:p w:rsidR="00605849" w:rsidRPr="00C40B2E" w:rsidRDefault="00605849" w:rsidP="00B015F4">
      <w:pPr>
        <w:spacing w:line="240" w:lineRule="auto"/>
        <w:jc w:val="center"/>
      </w:pPr>
      <w:r w:rsidRPr="00C40B2E">
        <w:t>Земельные участки и объекты капитального строительства,</w:t>
      </w:r>
      <w:r w:rsidRPr="00C40B2E">
        <w:br/>
        <w:t>являющиеся республиканской собственностью</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4320"/>
        <w:gridCol w:w="2880"/>
        <w:gridCol w:w="1440"/>
      </w:tblGrid>
      <w:tr w:rsidR="00605849" w:rsidRPr="00C40B2E" w:rsidTr="00B015F4">
        <w:tc>
          <w:tcPr>
            <w:tcW w:w="828" w:type="dxa"/>
            <w:vAlign w:val="center"/>
          </w:tcPr>
          <w:p w:rsidR="00605849" w:rsidRPr="00C40B2E" w:rsidRDefault="00605849" w:rsidP="00B015F4">
            <w:pPr>
              <w:pStyle w:val="a6"/>
            </w:pPr>
            <w:r w:rsidRPr="00C40B2E">
              <w:t>№ п/п</w:t>
            </w:r>
          </w:p>
        </w:tc>
        <w:tc>
          <w:tcPr>
            <w:tcW w:w="4320" w:type="dxa"/>
            <w:vAlign w:val="center"/>
          </w:tcPr>
          <w:p w:rsidR="00605849" w:rsidRPr="00C40B2E" w:rsidRDefault="00605849" w:rsidP="00B015F4">
            <w:pPr>
              <w:pStyle w:val="a6"/>
            </w:pPr>
            <w:r w:rsidRPr="00C40B2E">
              <w:t>Наименование</w:t>
            </w:r>
          </w:p>
        </w:tc>
        <w:tc>
          <w:tcPr>
            <w:tcW w:w="2880" w:type="dxa"/>
            <w:vAlign w:val="center"/>
          </w:tcPr>
          <w:p w:rsidR="00605849" w:rsidRPr="00C40B2E" w:rsidRDefault="00605849" w:rsidP="00B015F4">
            <w:pPr>
              <w:pStyle w:val="a6"/>
            </w:pPr>
            <w:r w:rsidRPr="00C40B2E">
              <w:t>Местоположение</w:t>
            </w:r>
          </w:p>
        </w:tc>
        <w:tc>
          <w:tcPr>
            <w:tcW w:w="1440" w:type="dxa"/>
            <w:vAlign w:val="center"/>
          </w:tcPr>
          <w:p w:rsidR="00605849" w:rsidRPr="00C40B2E" w:rsidRDefault="00605849" w:rsidP="00B015F4">
            <w:pPr>
              <w:pStyle w:val="a6"/>
            </w:pPr>
            <w:r w:rsidRPr="00C40B2E">
              <w:t>Площадь, м</w:t>
            </w:r>
            <w:r w:rsidRPr="00C40B2E">
              <w:rPr>
                <w:vertAlign w:val="superscript"/>
              </w:rPr>
              <w:t>2</w:t>
            </w:r>
          </w:p>
        </w:tc>
      </w:tr>
      <w:tr w:rsidR="00605849" w:rsidRPr="00C40B2E" w:rsidTr="00B015F4">
        <w:tc>
          <w:tcPr>
            <w:tcW w:w="828" w:type="dxa"/>
            <w:vAlign w:val="center"/>
          </w:tcPr>
          <w:p w:rsidR="00605849" w:rsidRPr="00C40B2E" w:rsidRDefault="00605849" w:rsidP="00B015F4">
            <w:pPr>
              <w:pStyle w:val="a6"/>
            </w:pPr>
            <w:r w:rsidRPr="00C40B2E">
              <w:t>1</w:t>
            </w:r>
          </w:p>
        </w:tc>
        <w:tc>
          <w:tcPr>
            <w:tcW w:w="4320" w:type="dxa"/>
            <w:vAlign w:val="center"/>
          </w:tcPr>
          <w:p w:rsidR="00605849" w:rsidRPr="00C40B2E" w:rsidRDefault="00605849" w:rsidP="00B015F4">
            <w:pPr>
              <w:pStyle w:val="a6"/>
            </w:pPr>
            <w:r w:rsidRPr="00C40B2E">
              <w:t>2</w:t>
            </w:r>
          </w:p>
        </w:tc>
        <w:tc>
          <w:tcPr>
            <w:tcW w:w="2880" w:type="dxa"/>
            <w:vAlign w:val="center"/>
          </w:tcPr>
          <w:p w:rsidR="00605849" w:rsidRPr="00C40B2E" w:rsidRDefault="00605849" w:rsidP="00B015F4">
            <w:pPr>
              <w:pStyle w:val="a6"/>
            </w:pPr>
            <w:r w:rsidRPr="00C40B2E">
              <w:t>3</w:t>
            </w:r>
          </w:p>
        </w:tc>
        <w:tc>
          <w:tcPr>
            <w:tcW w:w="1440" w:type="dxa"/>
            <w:vAlign w:val="center"/>
          </w:tcPr>
          <w:p w:rsidR="00605849" w:rsidRPr="00C40B2E" w:rsidRDefault="00605849" w:rsidP="00B015F4">
            <w:pPr>
              <w:pStyle w:val="a6"/>
            </w:pPr>
            <w:r w:rsidRPr="00C40B2E">
              <w:t>4</w:t>
            </w:r>
          </w:p>
        </w:tc>
      </w:tr>
      <w:tr w:rsidR="00605849" w:rsidRPr="00B015F4" w:rsidTr="004B36AC">
        <w:tc>
          <w:tcPr>
            <w:tcW w:w="828" w:type="dxa"/>
          </w:tcPr>
          <w:p w:rsidR="00605849" w:rsidRPr="00B015F4" w:rsidRDefault="00605849" w:rsidP="00B015F4">
            <w:pPr>
              <w:pStyle w:val="afd"/>
              <w:jc w:val="center"/>
              <w:rPr>
                <w:szCs w:val="26"/>
              </w:rPr>
            </w:pPr>
            <w:r w:rsidRPr="00B015F4">
              <w:rPr>
                <w:szCs w:val="26"/>
              </w:rPr>
              <w:t>1</w:t>
            </w:r>
          </w:p>
        </w:tc>
        <w:tc>
          <w:tcPr>
            <w:tcW w:w="4320" w:type="dxa"/>
          </w:tcPr>
          <w:p w:rsidR="00605849" w:rsidRPr="00B015F4" w:rsidRDefault="00605849" w:rsidP="00B015F4">
            <w:pPr>
              <w:pStyle w:val="afd"/>
              <w:rPr>
                <w:szCs w:val="26"/>
              </w:rPr>
            </w:pPr>
            <w:r w:rsidRPr="00B015F4">
              <w:rPr>
                <w:szCs w:val="26"/>
              </w:rPr>
              <w:t xml:space="preserve">Земельный участок под размещение участка </w:t>
            </w:r>
            <w:r w:rsidRPr="00B015F4">
              <w:rPr>
                <w:rStyle w:val="apple-style-span"/>
                <w:szCs w:val="26"/>
                <w:shd w:val="clear" w:color="auto" w:fill="FFFFFF"/>
              </w:rPr>
              <w:t xml:space="preserve">автомобильной дороги </w:t>
            </w:r>
            <w:r w:rsidR="00B015F4" w:rsidRPr="00B015F4">
              <w:rPr>
                <w:rStyle w:val="apple-style-span"/>
                <w:szCs w:val="26"/>
                <w:shd w:val="clear" w:color="auto" w:fill="FFFFFF"/>
              </w:rPr>
              <w:t>регионального</w:t>
            </w:r>
            <w:r w:rsidRPr="00B015F4">
              <w:rPr>
                <w:rStyle w:val="apple-style-span"/>
                <w:szCs w:val="26"/>
                <w:shd w:val="clear" w:color="auto" w:fill="FFFFFF"/>
              </w:rPr>
              <w:t xml:space="preserve"> значения </w:t>
            </w:r>
            <w:r w:rsidR="00B015F4" w:rsidRPr="00B015F4">
              <w:rPr>
                <w:rStyle w:val="apple-style-span"/>
                <w:szCs w:val="26"/>
                <w:shd w:val="clear" w:color="auto" w:fill="FFFFFF"/>
              </w:rPr>
              <w:t>«</w:t>
            </w:r>
            <w:r w:rsidR="00373CE4" w:rsidRPr="00B015F4">
              <w:t>М</w:t>
            </w:r>
            <w:r w:rsidR="00B015F4" w:rsidRPr="00B015F4">
              <w:t xml:space="preserve">айский-Урожайное-граница с РСО </w:t>
            </w:r>
            <w:r w:rsidR="00373CE4" w:rsidRPr="00B015F4">
              <w:t>Алания</w:t>
            </w:r>
            <w:r w:rsidR="00B015F4" w:rsidRPr="00B015F4">
              <w:t>»</w:t>
            </w:r>
          </w:p>
        </w:tc>
        <w:tc>
          <w:tcPr>
            <w:tcW w:w="2880" w:type="dxa"/>
          </w:tcPr>
          <w:p w:rsidR="00605849" w:rsidRPr="00B015F4" w:rsidRDefault="00373CE4" w:rsidP="00B015F4">
            <w:pPr>
              <w:pStyle w:val="afd"/>
              <w:rPr>
                <w:szCs w:val="26"/>
              </w:rPr>
            </w:pPr>
            <w:r w:rsidRPr="00B015F4">
              <w:rPr>
                <w:szCs w:val="26"/>
              </w:rPr>
              <w:t>с</w:t>
            </w:r>
            <w:r w:rsidR="007F439F" w:rsidRPr="00B015F4">
              <w:rPr>
                <w:szCs w:val="26"/>
              </w:rPr>
              <w:t xml:space="preserve">ельское поселение Красноармейское </w:t>
            </w:r>
          </w:p>
        </w:tc>
        <w:tc>
          <w:tcPr>
            <w:tcW w:w="1440" w:type="dxa"/>
          </w:tcPr>
          <w:p w:rsidR="00605849" w:rsidRPr="00B015F4" w:rsidRDefault="00B015F4" w:rsidP="00B015F4">
            <w:pPr>
              <w:pStyle w:val="afd"/>
              <w:rPr>
                <w:szCs w:val="26"/>
              </w:rPr>
            </w:pPr>
            <w:r w:rsidRPr="00B015F4">
              <w:rPr>
                <w:szCs w:val="26"/>
              </w:rPr>
              <w:t>40000,0</w:t>
            </w:r>
          </w:p>
        </w:tc>
      </w:tr>
      <w:tr w:rsidR="00B015F4" w:rsidRPr="00B015F4" w:rsidTr="004B36AC">
        <w:tc>
          <w:tcPr>
            <w:tcW w:w="828" w:type="dxa"/>
          </w:tcPr>
          <w:p w:rsidR="00B015F4" w:rsidRPr="00B015F4" w:rsidRDefault="005E6040" w:rsidP="00B015F4">
            <w:pPr>
              <w:pStyle w:val="afd"/>
              <w:jc w:val="center"/>
              <w:rPr>
                <w:szCs w:val="26"/>
              </w:rPr>
            </w:pPr>
            <w:r>
              <w:rPr>
                <w:szCs w:val="26"/>
              </w:rPr>
              <w:t>2</w:t>
            </w:r>
          </w:p>
        </w:tc>
        <w:tc>
          <w:tcPr>
            <w:tcW w:w="4320" w:type="dxa"/>
          </w:tcPr>
          <w:p w:rsidR="00B015F4" w:rsidRPr="00B015F4" w:rsidRDefault="00B015F4" w:rsidP="00B015F4">
            <w:pPr>
              <w:pStyle w:val="afd"/>
              <w:rPr>
                <w:szCs w:val="26"/>
              </w:rPr>
            </w:pPr>
            <w:r w:rsidRPr="00B015F4">
              <w:rPr>
                <w:szCs w:val="26"/>
              </w:rPr>
              <w:t xml:space="preserve">Земельный участок под размещение участка </w:t>
            </w:r>
            <w:r w:rsidRPr="00B015F4">
              <w:rPr>
                <w:rStyle w:val="apple-style-span"/>
                <w:szCs w:val="26"/>
                <w:shd w:val="clear" w:color="auto" w:fill="FFFFFF"/>
              </w:rPr>
              <w:t>автомобильной дороги регионального значения «</w:t>
            </w:r>
            <w:r w:rsidRPr="00B015F4">
              <w:rPr>
                <w:rStyle w:val="apple-style-span"/>
              </w:rPr>
              <w:t>Терек</w:t>
            </w:r>
            <w:r w:rsidRPr="00B015F4">
              <w:rPr>
                <w:rStyle w:val="apple-style-span"/>
                <w:szCs w:val="26"/>
                <w:shd w:val="clear" w:color="auto" w:fill="FFFFFF"/>
              </w:rPr>
              <w:t xml:space="preserve"> – </w:t>
            </w:r>
            <w:r w:rsidRPr="00B015F4">
              <w:rPr>
                <w:rStyle w:val="apple-style-span"/>
              </w:rPr>
              <w:t>Арик</w:t>
            </w:r>
            <w:r w:rsidRPr="00B015F4">
              <w:rPr>
                <w:rStyle w:val="apple-style-span"/>
                <w:szCs w:val="26"/>
                <w:shd w:val="clear" w:color="auto" w:fill="FFFFFF"/>
              </w:rPr>
              <w:t xml:space="preserve"> </w:t>
            </w:r>
            <w:r w:rsidRPr="00B015F4">
              <w:rPr>
                <w:rStyle w:val="apple-style-span"/>
              </w:rPr>
              <w:t>-</w:t>
            </w:r>
            <w:r w:rsidRPr="00B015F4">
              <w:rPr>
                <w:rStyle w:val="apple-style-span"/>
                <w:szCs w:val="26"/>
                <w:shd w:val="clear" w:color="auto" w:fill="FFFFFF"/>
              </w:rPr>
              <w:t xml:space="preserve"> </w:t>
            </w:r>
            <w:r w:rsidRPr="00B015F4">
              <w:rPr>
                <w:rStyle w:val="apple-style-span"/>
              </w:rPr>
              <w:t>Куян</w:t>
            </w:r>
            <w:r w:rsidRPr="00B015F4">
              <w:rPr>
                <w:rStyle w:val="apple-style-span"/>
                <w:szCs w:val="26"/>
                <w:shd w:val="clear" w:color="auto" w:fill="FFFFFF"/>
              </w:rPr>
              <w:t>»</w:t>
            </w:r>
          </w:p>
        </w:tc>
        <w:tc>
          <w:tcPr>
            <w:tcW w:w="2880" w:type="dxa"/>
          </w:tcPr>
          <w:p w:rsidR="00B015F4" w:rsidRDefault="00B015F4" w:rsidP="00B015F4">
            <w:pPr>
              <w:pStyle w:val="afd"/>
            </w:pPr>
            <w:r w:rsidRPr="00C42FD3">
              <w:t xml:space="preserve">сельское поселение Красноармейское </w:t>
            </w:r>
          </w:p>
        </w:tc>
        <w:tc>
          <w:tcPr>
            <w:tcW w:w="1440" w:type="dxa"/>
          </w:tcPr>
          <w:p w:rsidR="00B015F4" w:rsidRPr="00B015F4" w:rsidRDefault="00B015F4" w:rsidP="00B015F4">
            <w:pPr>
              <w:pStyle w:val="afd"/>
              <w:rPr>
                <w:szCs w:val="26"/>
              </w:rPr>
            </w:pPr>
            <w:r>
              <w:rPr>
                <w:szCs w:val="26"/>
              </w:rPr>
              <w:t>1</w:t>
            </w:r>
            <w:r w:rsidR="004122E3">
              <w:rPr>
                <w:szCs w:val="26"/>
              </w:rPr>
              <w:t>6000,0</w:t>
            </w:r>
          </w:p>
        </w:tc>
      </w:tr>
      <w:tr w:rsidR="00B015F4" w:rsidRPr="00B015F4" w:rsidTr="004B36AC">
        <w:tc>
          <w:tcPr>
            <w:tcW w:w="828" w:type="dxa"/>
          </w:tcPr>
          <w:p w:rsidR="00B015F4" w:rsidRPr="00B015F4" w:rsidRDefault="005E6040" w:rsidP="00B015F4">
            <w:pPr>
              <w:pStyle w:val="afd"/>
              <w:jc w:val="center"/>
              <w:rPr>
                <w:szCs w:val="26"/>
              </w:rPr>
            </w:pPr>
            <w:r>
              <w:rPr>
                <w:szCs w:val="26"/>
              </w:rPr>
              <w:t>3</w:t>
            </w:r>
          </w:p>
        </w:tc>
        <w:tc>
          <w:tcPr>
            <w:tcW w:w="4320" w:type="dxa"/>
          </w:tcPr>
          <w:p w:rsidR="00B015F4" w:rsidRPr="00B015F4" w:rsidRDefault="00290848" w:rsidP="00B015F4">
            <w:pPr>
              <w:pStyle w:val="afd"/>
              <w:rPr>
                <w:szCs w:val="26"/>
              </w:rPr>
            </w:pPr>
            <w:r w:rsidRPr="00B015F4">
              <w:rPr>
                <w:szCs w:val="26"/>
              </w:rPr>
              <w:t xml:space="preserve">Земельный участок под размещение участка </w:t>
            </w:r>
            <w:r w:rsidRPr="00B015F4">
              <w:rPr>
                <w:rStyle w:val="apple-style-span"/>
                <w:szCs w:val="26"/>
                <w:shd w:val="clear" w:color="auto" w:fill="FFFFFF"/>
              </w:rPr>
              <w:t>автомобильной дороги регионального значения</w:t>
            </w:r>
            <w:r>
              <w:rPr>
                <w:rStyle w:val="apple-style-span"/>
                <w:szCs w:val="26"/>
                <w:shd w:val="clear" w:color="auto" w:fill="FFFFFF"/>
              </w:rPr>
              <w:t xml:space="preserve"> «</w:t>
            </w:r>
            <w:r w:rsidRPr="00290848">
              <w:rPr>
                <w:rStyle w:val="apple-style-span"/>
                <w:szCs w:val="26"/>
                <w:shd w:val="clear" w:color="auto" w:fill="FFFFFF"/>
              </w:rPr>
              <w:t>Красноармейское-Джулат</w:t>
            </w:r>
            <w:r>
              <w:rPr>
                <w:rStyle w:val="apple-style-span"/>
                <w:szCs w:val="26"/>
                <w:shd w:val="clear" w:color="auto" w:fill="FFFFFF"/>
              </w:rPr>
              <w:t>»</w:t>
            </w:r>
          </w:p>
        </w:tc>
        <w:tc>
          <w:tcPr>
            <w:tcW w:w="2880" w:type="dxa"/>
          </w:tcPr>
          <w:p w:rsidR="00B015F4" w:rsidRDefault="00B015F4" w:rsidP="00B015F4">
            <w:pPr>
              <w:pStyle w:val="afd"/>
            </w:pPr>
            <w:r w:rsidRPr="00C42FD3">
              <w:t xml:space="preserve">сельское поселение Красноармейское </w:t>
            </w:r>
          </w:p>
        </w:tc>
        <w:tc>
          <w:tcPr>
            <w:tcW w:w="1440" w:type="dxa"/>
          </w:tcPr>
          <w:p w:rsidR="00B015F4" w:rsidRPr="00B015F4" w:rsidRDefault="00C02C7D" w:rsidP="00B015F4">
            <w:pPr>
              <w:pStyle w:val="afd"/>
              <w:rPr>
                <w:szCs w:val="26"/>
              </w:rPr>
            </w:pPr>
            <w:r>
              <w:rPr>
                <w:szCs w:val="26"/>
              </w:rPr>
              <w:t>400</w:t>
            </w:r>
            <w:r w:rsidR="005E6040">
              <w:rPr>
                <w:szCs w:val="26"/>
              </w:rPr>
              <w:t>0</w:t>
            </w:r>
            <w:r>
              <w:rPr>
                <w:szCs w:val="26"/>
              </w:rPr>
              <w:t>0,0</w:t>
            </w:r>
          </w:p>
        </w:tc>
      </w:tr>
      <w:tr w:rsidR="00B015F4" w:rsidRPr="00C02C7D" w:rsidTr="004B36AC">
        <w:tc>
          <w:tcPr>
            <w:tcW w:w="828" w:type="dxa"/>
          </w:tcPr>
          <w:p w:rsidR="00B015F4" w:rsidRPr="00B015F4" w:rsidRDefault="005E6040" w:rsidP="00B015F4">
            <w:pPr>
              <w:pStyle w:val="afd"/>
              <w:jc w:val="center"/>
              <w:rPr>
                <w:szCs w:val="26"/>
              </w:rPr>
            </w:pPr>
            <w:r>
              <w:rPr>
                <w:szCs w:val="26"/>
              </w:rPr>
              <w:t>4</w:t>
            </w:r>
          </w:p>
        </w:tc>
        <w:tc>
          <w:tcPr>
            <w:tcW w:w="4320" w:type="dxa"/>
          </w:tcPr>
          <w:p w:rsidR="00B015F4" w:rsidRPr="00C02C7D" w:rsidRDefault="00C02C7D" w:rsidP="00C02C7D">
            <w:pPr>
              <w:pStyle w:val="afd"/>
              <w:rPr>
                <w:szCs w:val="26"/>
              </w:rPr>
            </w:pPr>
            <w:r w:rsidRPr="00C02C7D">
              <w:rPr>
                <w:szCs w:val="26"/>
              </w:rPr>
              <w:t xml:space="preserve">Земельный участок под размещение участка </w:t>
            </w:r>
            <w:r w:rsidRPr="00C02C7D">
              <w:rPr>
                <w:rStyle w:val="apple-style-span"/>
                <w:szCs w:val="26"/>
                <w:shd w:val="clear" w:color="auto" w:fill="FFFFFF"/>
              </w:rPr>
              <w:t>автомобильной дороги регионального значения «</w:t>
            </w:r>
            <w:r w:rsidRPr="00C02C7D">
              <w:t>Подъезд к кладбищу в с. Красноармейское»</w:t>
            </w:r>
          </w:p>
        </w:tc>
        <w:tc>
          <w:tcPr>
            <w:tcW w:w="2880" w:type="dxa"/>
          </w:tcPr>
          <w:p w:rsidR="00B015F4" w:rsidRPr="00C02C7D" w:rsidRDefault="00B015F4" w:rsidP="00C02C7D">
            <w:pPr>
              <w:pStyle w:val="afd"/>
            </w:pPr>
            <w:r w:rsidRPr="00C02C7D">
              <w:rPr>
                <w:szCs w:val="26"/>
              </w:rPr>
              <w:t xml:space="preserve">сельское поселение Красноармейское </w:t>
            </w:r>
          </w:p>
        </w:tc>
        <w:tc>
          <w:tcPr>
            <w:tcW w:w="1440" w:type="dxa"/>
          </w:tcPr>
          <w:p w:rsidR="00B015F4" w:rsidRPr="00C02C7D" w:rsidRDefault="005E6040" w:rsidP="00C02C7D">
            <w:pPr>
              <w:pStyle w:val="afd"/>
              <w:rPr>
                <w:szCs w:val="26"/>
              </w:rPr>
            </w:pPr>
            <w:r>
              <w:rPr>
                <w:szCs w:val="26"/>
              </w:rPr>
              <w:t>16800,0</w:t>
            </w:r>
          </w:p>
        </w:tc>
      </w:tr>
    </w:tbl>
    <w:p w:rsidR="00D934D0" w:rsidRPr="00C40B2E" w:rsidRDefault="00D934D0" w:rsidP="00605849">
      <w:pPr>
        <w:ind w:firstLine="720"/>
        <w:rPr>
          <w:color w:val="FF0000"/>
          <w:szCs w:val="28"/>
        </w:rPr>
      </w:pPr>
    </w:p>
    <w:p w:rsidR="00152305" w:rsidRPr="00C40B2E" w:rsidRDefault="00E8472F" w:rsidP="002E418F">
      <w:pPr>
        <w:ind w:firstLine="708"/>
      </w:pPr>
      <w:r w:rsidRPr="00C40B2E">
        <w:t>Земельные участки и объекты капитального строительства</w:t>
      </w:r>
      <w:r w:rsidR="00152305" w:rsidRPr="00C40B2E">
        <w:t xml:space="preserve">, находящиеся в </w:t>
      </w:r>
      <w:r w:rsidRPr="00C40B2E">
        <w:t>ре</w:t>
      </w:r>
      <w:r w:rsidR="00152305" w:rsidRPr="00C40B2E">
        <w:t xml:space="preserve">спубликанской собственности переданы в </w:t>
      </w:r>
      <w:r w:rsidR="000764B5" w:rsidRPr="00C40B2E">
        <w:t>орган</w:t>
      </w:r>
      <w:r w:rsidR="00152305" w:rsidRPr="00C40B2E">
        <w:t>ы</w:t>
      </w:r>
      <w:r w:rsidR="000764B5" w:rsidRPr="00C40B2E">
        <w:t xml:space="preserve"> местного самоуправления в целях исполнения ими своих полномочий.</w:t>
      </w:r>
      <w:r w:rsidR="002A5D1D" w:rsidRPr="00C40B2E">
        <w:t xml:space="preserve"> В ниже </w:t>
      </w:r>
      <w:r w:rsidR="002A5D1D" w:rsidRPr="0098673F">
        <w:t xml:space="preserve">приведенной таблице </w:t>
      </w:r>
      <w:r w:rsidR="00152305" w:rsidRPr="0098673F">
        <w:t>6.</w:t>
      </w:r>
      <w:r w:rsidR="0098673F" w:rsidRPr="0098673F">
        <w:t>9</w:t>
      </w:r>
      <w:r w:rsidR="002A5D1D" w:rsidRPr="0098673F">
        <w:t xml:space="preserve"> приведен</w:t>
      </w:r>
      <w:r w:rsidR="002A5D1D" w:rsidRPr="00C40B2E">
        <w:t xml:space="preserve"> перечень недвижимого имущества</w:t>
      </w:r>
      <w:r w:rsidR="00152305" w:rsidRPr="00C40B2E">
        <w:t>, являющиеся собственностью МО «</w:t>
      </w:r>
      <w:r w:rsidR="002E418F">
        <w:t>С</w:t>
      </w:r>
      <w:r w:rsidR="007F439F" w:rsidRPr="00C40B2E">
        <w:t xml:space="preserve">ельское поселение Красноармейское </w:t>
      </w:r>
      <w:r w:rsidR="00152305" w:rsidRPr="00C40B2E">
        <w:t>».</w:t>
      </w:r>
    </w:p>
    <w:p w:rsidR="00605849" w:rsidRPr="00C40B2E" w:rsidRDefault="00605849" w:rsidP="0098673F">
      <w:pPr>
        <w:jc w:val="right"/>
      </w:pPr>
      <w:r w:rsidRPr="00C40B2E">
        <w:t>Таблица 6.</w:t>
      </w:r>
      <w:r w:rsidR="0098673F">
        <w:t>9</w:t>
      </w:r>
    </w:p>
    <w:p w:rsidR="00605849" w:rsidRPr="00C40B2E" w:rsidRDefault="00605849" w:rsidP="002E418F">
      <w:pPr>
        <w:spacing w:line="240" w:lineRule="auto"/>
        <w:jc w:val="center"/>
      </w:pPr>
      <w:r w:rsidRPr="00C40B2E">
        <w:t>Земельные участки и объекты капитального строительства,</w:t>
      </w:r>
      <w:r w:rsidRPr="00C40B2E">
        <w:br/>
        <w:t>являющиеся муниципальной собственностью</w:t>
      </w:r>
    </w:p>
    <w:tbl>
      <w:tblPr>
        <w:tblW w:w="9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4525"/>
        <w:gridCol w:w="2552"/>
        <w:gridCol w:w="1498"/>
      </w:tblGrid>
      <w:tr w:rsidR="00605849" w:rsidRPr="00C40B2E" w:rsidTr="00690713">
        <w:trPr>
          <w:tblHeader/>
        </w:trPr>
        <w:tc>
          <w:tcPr>
            <w:tcW w:w="828" w:type="dxa"/>
            <w:vAlign w:val="center"/>
          </w:tcPr>
          <w:p w:rsidR="00605849" w:rsidRPr="00C40B2E" w:rsidRDefault="00605849" w:rsidP="002E418F">
            <w:pPr>
              <w:pStyle w:val="a6"/>
            </w:pPr>
            <w:r w:rsidRPr="00C40B2E">
              <w:t>№ п/п</w:t>
            </w:r>
          </w:p>
        </w:tc>
        <w:tc>
          <w:tcPr>
            <w:tcW w:w="4525" w:type="dxa"/>
            <w:vAlign w:val="center"/>
          </w:tcPr>
          <w:p w:rsidR="00605849" w:rsidRPr="00C40B2E" w:rsidRDefault="00605849" w:rsidP="002E418F">
            <w:pPr>
              <w:pStyle w:val="a6"/>
            </w:pPr>
            <w:r w:rsidRPr="00C40B2E">
              <w:t>Наименование</w:t>
            </w:r>
          </w:p>
        </w:tc>
        <w:tc>
          <w:tcPr>
            <w:tcW w:w="2552" w:type="dxa"/>
            <w:vAlign w:val="center"/>
          </w:tcPr>
          <w:p w:rsidR="00605849" w:rsidRPr="00C40B2E" w:rsidRDefault="00605849" w:rsidP="002E418F">
            <w:pPr>
              <w:pStyle w:val="a6"/>
            </w:pPr>
            <w:r w:rsidRPr="00C40B2E">
              <w:t>Местоположение</w:t>
            </w:r>
          </w:p>
        </w:tc>
        <w:tc>
          <w:tcPr>
            <w:tcW w:w="1498" w:type="dxa"/>
            <w:vAlign w:val="center"/>
          </w:tcPr>
          <w:p w:rsidR="00605849" w:rsidRPr="00C40B2E" w:rsidRDefault="00F65217" w:rsidP="002E418F">
            <w:pPr>
              <w:pStyle w:val="a6"/>
            </w:pPr>
            <w:r w:rsidRPr="00C40B2E">
              <w:t>Кол-во</w:t>
            </w:r>
            <w:r w:rsidR="00605849" w:rsidRPr="00C40B2E">
              <w:t>, м</w:t>
            </w:r>
            <w:r w:rsidR="00605849" w:rsidRPr="00C40B2E">
              <w:rPr>
                <w:vertAlign w:val="superscript"/>
              </w:rPr>
              <w:t>2</w:t>
            </w:r>
            <w:r w:rsidRPr="00C40B2E">
              <w:t>/км</w:t>
            </w:r>
          </w:p>
        </w:tc>
      </w:tr>
      <w:tr w:rsidR="00605849" w:rsidRPr="00C40B2E" w:rsidTr="00690713">
        <w:trPr>
          <w:tblHeader/>
        </w:trPr>
        <w:tc>
          <w:tcPr>
            <w:tcW w:w="828" w:type="dxa"/>
            <w:vAlign w:val="center"/>
          </w:tcPr>
          <w:p w:rsidR="00605849" w:rsidRPr="00C40B2E" w:rsidRDefault="00605849" w:rsidP="002E418F">
            <w:pPr>
              <w:pStyle w:val="a6"/>
            </w:pPr>
            <w:r w:rsidRPr="00C40B2E">
              <w:t>1</w:t>
            </w:r>
          </w:p>
        </w:tc>
        <w:tc>
          <w:tcPr>
            <w:tcW w:w="4525" w:type="dxa"/>
            <w:vAlign w:val="center"/>
          </w:tcPr>
          <w:p w:rsidR="00605849" w:rsidRPr="00C40B2E" w:rsidRDefault="00605849" w:rsidP="002E418F">
            <w:pPr>
              <w:pStyle w:val="a6"/>
            </w:pPr>
            <w:r w:rsidRPr="00C40B2E">
              <w:t>2</w:t>
            </w:r>
          </w:p>
        </w:tc>
        <w:tc>
          <w:tcPr>
            <w:tcW w:w="2552" w:type="dxa"/>
            <w:vAlign w:val="center"/>
          </w:tcPr>
          <w:p w:rsidR="00605849" w:rsidRPr="00C40B2E" w:rsidRDefault="00605849" w:rsidP="002E418F">
            <w:pPr>
              <w:pStyle w:val="a6"/>
            </w:pPr>
            <w:r w:rsidRPr="00C40B2E">
              <w:t>3</w:t>
            </w:r>
          </w:p>
        </w:tc>
        <w:tc>
          <w:tcPr>
            <w:tcW w:w="1498" w:type="dxa"/>
            <w:vAlign w:val="center"/>
          </w:tcPr>
          <w:p w:rsidR="00605849" w:rsidRPr="00C40B2E" w:rsidRDefault="00605849" w:rsidP="002E418F">
            <w:pPr>
              <w:pStyle w:val="a6"/>
            </w:pPr>
            <w:r w:rsidRPr="00C40B2E">
              <w:t>4</w:t>
            </w:r>
          </w:p>
        </w:tc>
      </w:tr>
      <w:tr w:rsidR="00605849" w:rsidRPr="00C40B2E" w:rsidTr="0045034E">
        <w:tc>
          <w:tcPr>
            <w:tcW w:w="828" w:type="dxa"/>
            <w:vAlign w:val="center"/>
          </w:tcPr>
          <w:p w:rsidR="00605849" w:rsidRPr="00B36051" w:rsidRDefault="00605849" w:rsidP="00B36051">
            <w:pPr>
              <w:pStyle w:val="afd"/>
              <w:jc w:val="center"/>
              <w:rPr>
                <w:szCs w:val="26"/>
              </w:rPr>
            </w:pPr>
            <w:r w:rsidRPr="00B36051">
              <w:rPr>
                <w:szCs w:val="26"/>
              </w:rPr>
              <w:t>1</w:t>
            </w:r>
          </w:p>
        </w:tc>
        <w:tc>
          <w:tcPr>
            <w:tcW w:w="4525" w:type="dxa"/>
            <w:vAlign w:val="center"/>
          </w:tcPr>
          <w:p w:rsidR="00605849" w:rsidRPr="00C40B2E" w:rsidRDefault="002E418F" w:rsidP="00B36051">
            <w:pPr>
              <w:pStyle w:val="afd"/>
              <w:jc w:val="left"/>
            </w:pPr>
            <w:r>
              <w:t>Здание администрации</w:t>
            </w:r>
          </w:p>
        </w:tc>
        <w:tc>
          <w:tcPr>
            <w:tcW w:w="2552" w:type="dxa"/>
          </w:tcPr>
          <w:p w:rsidR="00605849" w:rsidRPr="00C40B2E" w:rsidRDefault="000903D5" w:rsidP="000903D5">
            <w:pPr>
              <w:pStyle w:val="afd"/>
            </w:pPr>
            <w:r w:rsidRPr="00C42FD3">
              <w:t>сельское поселение Красноармейское</w:t>
            </w:r>
          </w:p>
        </w:tc>
        <w:tc>
          <w:tcPr>
            <w:tcW w:w="1498" w:type="dxa"/>
            <w:vAlign w:val="center"/>
          </w:tcPr>
          <w:p w:rsidR="00605849" w:rsidRPr="00C40B2E" w:rsidRDefault="000903D5" w:rsidP="0045034E">
            <w:pPr>
              <w:pStyle w:val="afd"/>
              <w:jc w:val="center"/>
            </w:pPr>
            <w:r>
              <w:t>280,0</w:t>
            </w:r>
            <w:r w:rsidR="00F65217" w:rsidRPr="00C40B2E">
              <w:t xml:space="preserve"> м</w:t>
            </w:r>
            <w:r w:rsidR="00F65217" w:rsidRPr="00C40B2E">
              <w:rPr>
                <w:vertAlign w:val="superscript"/>
              </w:rPr>
              <w:t>2</w:t>
            </w:r>
          </w:p>
        </w:tc>
      </w:tr>
      <w:tr w:rsidR="000903D5" w:rsidRPr="00C40B2E" w:rsidTr="0045034E">
        <w:tc>
          <w:tcPr>
            <w:tcW w:w="828" w:type="dxa"/>
            <w:vAlign w:val="center"/>
          </w:tcPr>
          <w:p w:rsidR="000903D5" w:rsidRPr="00B36051" w:rsidRDefault="000903D5" w:rsidP="00B36051">
            <w:pPr>
              <w:pStyle w:val="afd"/>
              <w:jc w:val="center"/>
              <w:rPr>
                <w:szCs w:val="26"/>
              </w:rPr>
            </w:pPr>
            <w:r w:rsidRPr="00B36051">
              <w:rPr>
                <w:szCs w:val="26"/>
              </w:rPr>
              <w:t>2</w:t>
            </w:r>
          </w:p>
        </w:tc>
        <w:tc>
          <w:tcPr>
            <w:tcW w:w="4525" w:type="dxa"/>
            <w:vAlign w:val="center"/>
          </w:tcPr>
          <w:p w:rsidR="000903D5" w:rsidRPr="00C40B2E" w:rsidRDefault="000903D5" w:rsidP="00B36051">
            <w:pPr>
              <w:pStyle w:val="afd"/>
              <w:jc w:val="left"/>
            </w:pPr>
            <w:r>
              <w:t>Дом Культуры</w:t>
            </w:r>
          </w:p>
        </w:tc>
        <w:tc>
          <w:tcPr>
            <w:tcW w:w="2552" w:type="dxa"/>
          </w:tcPr>
          <w:p w:rsidR="000903D5" w:rsidRDefault="000903D5" w:rsidP="000903D5">
            <w:pPr>
              <w:pStyle w:val="afd"/>
            </w:pPr>
            <w:r w:rsidRPr="002B3C2F">
              <w:t>сельское поселение Красноармейское</w:t>
            </w:r>
          </w:p>
        </w:tc>
        <w:tc>
          <w:tcPr>
            <w:tcW w:w="1498" w:type="dxa"/>
            <w:vAlign w:val="center"/>
          </w:tcPr>
          <w:p w:rsidR="000903D5" w:rsidRPr="00C40B2E" w:rsidRDefault="000903D5" w:rsidP="0045034E">
            <w:pPr>
              <w:pStyle w:val="afd"/>
              <w:jc w:val="center"/>
            </w:pPr>
            <w:r>
              <w:t>800,0</w:t>
            </w:r>
            <w:r w:rsidRPr="00C40B2E">
              <w:t xml:space="preserve"> м</w:t>
            </w:r>
            <w:r w:rsidRPr="00C40B2E">
              <w:rPr>
                <w:vertAlign w:val="superscript"/>
              </w:rPr>
              <w:t>2</w:t>
            </w:r>
          </w:p>
        </w:tc>
      </w:tr>
      <w:tr w:rsidR="000903D5" w:rsidRPr="00C40B2E" w:rsidTr="0045034E">
        <w:tc>
          <w:tcPr>
            <w:tcW w:w="828" w:type="dxa"/>
            <w:vAlign w:val="center"/>
          </w:tcPr>
          <w:p w:rsidR="000903D5" w:rsidRPr="00B36051" w:rsidRDefault="000903D5" w:rsidP="00B36051">
            <w:pPr>
              <w:pStyle w:val="afd"/>
              <w:jc w:val="center"/>
              <w:rPr>
                <w:szCs w:val="26"/>
              </w:rPr>
            </w:pPr>
            <w:r w:rsidRPr="00B36051">
              <w:rPr>
                <w:szCs w:val="26"/>
              </w:rPr>
              <w:t>3</w:t>
            </w:r>
          </w:p>
        </w:tc>
        <w:tc>
          <w:tcPr>
            <w:tcW w:w="4525" w:type="dxa"/>
            <w:vAlign w:val="center"/>
          </w:tcPr>
          <w:p w:rsidR="000903D5" w:rsidRPr="00C40B2E" w:rsidRDefault="000903D5" w:rsidP="00B36051">
            <w:pPr>
              <w:pStyle w:val="afd"/>
              <w:jc w:val="left"/>
            </w:pPr>
            <w:r>
              <w:t>Водонапорная башня</w:t>
            </w:r>
          </w:p>
        </w:tc>
        <w:tc>
          <w:tcPr>
            <w:tcW w:w="2552" w:type="dxa"/>
          </w:tcPr>
          <w:p w:rsidR="000903D5" w:rsidRDefault="000903D5" w:rsidP="000903D5">
            <w:pPr>
              <w:pStyle w:val="afd"/>
            </w:pPr>
            <w:r w:rsidRPr="002B3C2F">
              <w:t>сельское поселение Красноармейское</w:t>
            </w:r>
          </w:p>
        </w:tc>
        <w:tc>
          <w:tcPr>
            <w:tcW w:w="1498" w:type="dxa"/>
            <w:vAlign w:val="center"/>
          </w:tcPr>
          <w:p w:rsidR="000903D5" w:rsidRPr="00C40B2E" w:rsidRDefault="000903D5" w:rsidP="0045034E">
            <w:pPr>
              <w:pStyle w:val="afd"/>
              <w:jc w:val="center"/>
            </w:pPr>
            <w:r>
              <w:t>3 шт.</w:t>
            </w:r>
          </w:p>
        </w:tc>
      </w:tr>
      <w:tr w:rsidR="000903D5" w:rsidRPr="00C40B2E" w:rsidTr="0045034E">
        <w:tc>
          <w:tcPr>
            <w:tcW w:w="828" w:type="dxa"/>
            <w:vAlign w:val="center"/>
          </w:tcPr>
          <w:p w:rsidR="000903D5" w:rsidRPr="00B36051" w:rsidRDefault="000903D5" w:rsidP="00B36051">
            <w:pPr>
              <w:pStyle w:val="afd"/>
              <w:jc w:val="center"/>
              <w:rPr>
                <w:szCs w:val="26"/>
              </w:rPr>
            </w:pPr>
            <w:r w:rsidRPr="00B36051">
              <w:rPr>
                <w:szCs w:val="26"/>
              </w:rPr>
              <w:t>4</w:t>
            </w:r>
          </w:p>
        </w:tc>
        <w:tc>
          <w:tcPr>
            <w:tcW w:w="4525" w:type="dxa"/>
            <w:vAlign w:val="center"/>
          </w:tcPr>
          <w:p w:rsidR="000903D5" w:rsidRPr="00C40B2E" w:rsidRDefault="00FD4460" w:rsidP="00B36051">
            <w:pPr>
              <w:pStyle w:val="afd"/>
              <w:jc w:val="left"/>
            </w:pPr>
            <w:r>
              <w:t xml:space="preserve">Водопроводная сеть </w:t>
            </w:r>
          </w:p>
        </w:tc>
        <w:tc>
          <w:tcPr>
            <w:tcW w:w="2552" w:type="dxa"/>
          </w:tcPr>
          <w:p w:rsidR="000903D5" w:rsidRDefault="000903D5" w:rsidP="000903D5">
            <w:pPr>
              <w:pStyle w:val="afd"/>
            </w:pPr>
            <w:r w:rsidRPr="002B3C2F">
              <w:t>сельское поселение Красноармейское</w:t>
            </w:r>
          </w:p>
        </w:tc>
        <w:tc>
          <w:tcPr>
            <w:tcW w:w="1498" w:type="dxa"/>
            <w:vAlign w:val="center"/>
          </w:tcPr>
          <w:p w:rsidR="000903D5" w:rsidRPr="0045034E" w:rsidRDefault="00FD4460" w:rsidP="0045034E">
            <w:pPr>
              <w:pStyle w:val="afd"/>
              <w:jc w:val="center"/>
              <w:rPr>
                <w:szCs w:val="26"/>
              </w:rPr>
            </w:pPr>
            <w:r w:rsidRPr="0045034E">
              <w:t>15,2</w:t>
            </w:r>
            <w:r w:rsidR="001B21B5" w:rsidRPr="0045034E">
              <w:t xml:space="preserve"> км</w:t>
            </w:r>
          </w:p>
        </w:tc>
      </w:tr>
      <w:tr w:rsidR="000903D5" w:rsidRPr="00C40B2E" w:rsidTr="0045034E">
        <w:tc>
          <w:tcPr>
            <w:tcW w:w="828" w:type="dxa"/>
            <w:vAlign w:val="center"/>
          </w:tcPr>
          <w:p w:rsidR="000903D5" w:rsidRPr="00B36051" w:rsidRDefault="000903D5" w:rsidP="00B36051">
            <w:pPr>
              <w:pStyle w:val="afd"/>
              <w:jc w:val="center"/>
              <w:rPr>
                <w:szCs w:val="26"/>
              </w:rPr>
            </w:pPr>
            <w:r w:rsidRPr="00B36051">
              <w:rPr>
                <w:szCs w:val="26"/>
              </w:rPr>
              <w:t>5</w:t>
            </w:r>
          </w:p>
        </w:tc>
        <w:tc>
          <w:tcPr>
            <w:tcW w:w="4525" w:type="dxa"/>
            <w:vAlign w:val="center"/>
          </w:tcPr>
          <w:p w:rsidR="000903D5" w:rsidRPr="00C40B2E" w:rsidRDefault="00885022" w:rsidP="00B36051">
            <w:pPr>
              <w:pStyle w:val="afd"/>
              <w:jc w:val="left"/>
            </w:pPr>
            <w:r>
              <w:t>Артезианская скважина</w:t>
            </w:r>
          </w:p>
        </w:tc>
        <w:tc>
          <w:tcPr>
            <w:tcW w:w="2552" w:type="dxa"/>
          </w:tcPr>
          <w:p w:rsidR="000903D5" w:rsidRDefault="000903D5" w:rsidP="000903D5">
            <w:pPr>
              <w:pStyle w:val="afd"/>
            </w:pPr>
            <w:r w:rsidRPr="002B3C2F">
              <w:t>сельское поселение Красноармейское</w:t>
            </w:r>
          </w:p>
        </w:tc>
        <w:tc>
          <w:tcPr>
            <w:tcW w:w="1498" w:type="dxa"/>
            <w:vAlign w:val="center"/>
          </w:tcPr>
          <w:p w:rsidR="000903D5" w:rsidRPr="00C40B2E" w:rsidRDefault="00885022" w:rsidP="0045034E">
            <w:pPr>
              <w:pStyle w:val="afd"/>
              <w:jc w:val="center"/>
            </w:pPr>
            <w:r>
              <w:t>4 шт.</w:t>
            </w:r>
          </w:p>
        </w:tc>
      </w:tr>
      <w:tr w:rsidR="000903D5"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0903D5" w:rsidRPr="00B36051" w:rsidRDefault="000903D5" w:rsidP="00B36051">
            <w:pPr>
              <w:pStyle w:val="afd"/>
              <w:jc w:val="center"/>
              <w:rPr>
                <w:szCs w:val="26"/>
              </w:rPr>
            </w:pPr>
            <w:r w:rsidRPr="00B36051">
              <w:rPr>
                <w:szCs w:val="26"/>
              </w:rPr>
              <w:t>6</w:t>
            </w:r>
          </w:p>
        </w:tc>
        <w:tc>
          <w:tcPr>
            <w:tcW w:w="4525" w:type="dxa"/>
            <w:tcBorders>
              <w:top w:val="single" w:sz="4" w:space="0" w:color="auto"/>
              <w:left w:val="single" w:sz="4" w:space="0" w:color="auto"/>
              <w:bottom w:val="single" w:sz="4" w:space="0" w:color="auto"/>
              <w:right w:val="single" w:sz="4" w:space="0" w:color="auto"/>
            </w:tcBorders>
            <w:vAlign w:val="center"/>
          </w:tcPr>
          <w:p w:rsidR="000903D5" w:rsidRPr="00C40B2E" w:rsidRDefault="00444B16" w:rsidP="00B36051">
            <w:pPr>
              <w:pStyle w:val="afd"/>
              <w:jc w:val="left"/>
            </w:pPr>
            <w:r>
              <w:t>Сеть водоотведения</w:t>
            </w:r>
          </w:p>
        </w:tc>
        <w:tc>
          <w:tcPr>
            <w:tcW w:w="2552" w:type="dxa"/>
            <w:tcBorders>
              <w:top w:val="single" w:sz="4" w:space="0" w:color="auto"/>
              <w:left w:val="single" w:sz="4" w:space="0" w:color="auto"/>
              <w:bottom w:val="single" w:sz="4" w:space="0" w:color="auto"/>
              <w:right w:val="single" w:sz="4" w:space="0" w:color="auto"/>
            </w:tcBorders>
          </w:tcPr>
          <w:p w:rsidR="000903D5" w:rsidRDefault="000903D5" w:rsidP="000903D5">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0903D5" w:rsidRPr="00C40B2E" w:rsidRDefault="00444B16" w:rsidP="0045034E">
            <w:pPr>
              <w:pStyle w:val="afd"/>
              <w:jc w:val="center"/>
            </w:pPr>
            <w:r>
              <w:t>2,0 км</w:t>
            </w:r>
          </w:p>
        </w:tc>
      </w:tr>
      <w:tr w:rsidR="000903D5"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0903D5" w:rsidRPr="00B36051" w:rsidRDefault="000903D5" w:rsidP="00B36051">
            <w:pPr>
              <w:pStyle w:val="afd"/>
              <w:jc w:val="center"/>
              <w:rPr>
                <w:szCs w:val="26"/>
              </w:rPr>
            </w:pPr>
            <w:r w:rsidRPr="00B36051">
              <w:rPr>
                <w:szCs w:val="26"/>
              </w:rPr>
              <w:t>7</w:t>
            </w:r>
          </w:p>
        </w:tc>
        <w:tc>
          <w:tcPr>
            <w:tcW w:w="4525" w:type="dxa"/>
            <w:tcBorders>
              <w:top w:val="single" w:sz="4" w:space="0" w:color="auto"/>
              <w:left w:val="single" w:sz="4" w:space="0" w:color="auto"/>
              <w:bottom w:val="single" w:sz="4" w:space="0" w:color="auto"/>
              <w:right w:val="single" w:sz="4" w:space="0" w:color="auto"/>
            </w:tcBorders>
            <w:vAlign w:val="center"/>
          </w:tcPr>
          <w:p w:rsidR="000903D5" w:rsidRPr="00C40B2E" w:rsidRDefault="00444B16" w:rsidP="00B36051">
            <w:pPr>
              <w:pStyle w:val="afd"/>
              <w:jc w:val="left"/>
              <w:rPr>
                <w:lang w:eastAsia="en-US"/>
              </w:rPr>
            </w:pPr>
            <w:r>
              <w:t>Насосная станция</w:t>
            </w:r>
          </w:p>
        </w:tc>
        <w:tc>
          <w:tcPr>
            <w:tcW w:w="2552" w:type="dxa"/>
            <w:tcBorders>
              <w:top w:val="single" w:sz="4" w:space="0" w:color="auto"/>
              <w:left w:val="single" w:sz="4" w:space="0" w:color="auto"/>
              <w:bottom w:val="single" w:sz="4" w:space="0" w:color="auto"/>
              <w:right w:val="single" w:sz="4" w:space="0" w:color="auto"/>
            </w:tcBorders>
          </w:tcPr>
          <w:p w:rsidR="000903D5" w:rsidRDefault="000903D5" w:rsidP="000903D5">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0903D5" w:rsidRPr="00C40B2E" w:rsidRDefault="00444B16" w:rsidP="0045034E">
            <w:pPr>
              <w:pStyle w:val="afd"/>
              <w:jc w:val="center"/>
            </w:pPr>
            <w:r>
              <w:t>1 шт.</w:t>
            </w:r>
          </w:p>
        </w:tc>
      </w:tr>
      <w:tr w:rsidR="000903D5"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0903D5" w:rsidRPr="00B36051" w:rsidRDefault="000903D5" w:rsidP="00B36051">
            <w:pPr>
              <w:pStyle w:val="afd"/>
              <w:jc w:val="center"/>
              <w:rPr>
                <w:szCs w:val="26"/>
              </w:rPr>
            </w:pPr>
            <w:r w:rsidRPr="00B36051">
              <w:rPr>
                <w:szCs w:val="26"/>
              </w:rPr>
              <w:t>8</w:t>
            </w:r>
          </w:p>
        </w:tc>
        <w:tc>
          <w:tcPr>
            <w:tcW w:w="4525" w:type="dxa"/>
            <w:tcBorders>
              <w:top w:val="single" w:sz="4" w:space="0" w:color="auto"/>
              <w:left w:val="single" w:sz="4" w:space="0" w:color="auto"/>
              <w:bottom w:val="single" w:sz="4" w:space="0" w:color="auto"/>
              <w:right w:val="single" w:sz="4" w:space="0" w:color="auto"/>
            </w:tcBorders>
            <w:vAlign w:val="center"/>
          </w:tcPr>
          <w:p w:rsidR="000903D5" w:rsidRPr="009A3A5C" w:rsidRDefault="009A3A5C" w:rsidP="009A3A5C">
            <w:pPr>
              <w:pStyle w:val="afd"/>
            </w:pPr>
            <w:r w:rsidRPr="009A3A5C">
              <w:t>Очистные сооружения (п</w:t>
            </w:r>
            <w:r w:rsidR="00444B16" w:rsidRPr="009A3A5C">
              <w:t>оля фильтрации</w:t>
            </w:r>
            <w:r w:rsidRPr="009A3A5C">
              <w:t>)</w:t>
            </w:r>
          </w:p>
        </w:tc>
        <w:tc>
          <w:tcPr>
            <w:tcW w:w="2552" w:type="dxa"/>
            <w:tcBorders>
              <w:top w:val="single" w:sz="4" w:space="0" w:color="auto"/>
              <w:left w:val="single" w:sz="4" w:space="0" w:color="auto"/>
              <w:bottom w:val="single" w:sz="4" w:space="0" w:color="auto"/>
              <w:right w:val="single" w:sz="4" w:space="0" w:color="auto"/>
            </w:tcBorders>
          </w:tcPr>
          <w:p w:rsidR="000903D5" w:rsidRDefault="000903D5" w:rsidP="000903D5">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0903D5" w:rsidRPr="00C40B2E" w:rsidRDefault="000903D5" w:rsidP="0045034E">
            <w:pPr>
              <w:pStyle w:val="afd"/>
              <w:jc w:val="center"/>
            </w:pPr>
          </w:p>
        </w:tc>
      </w:tr>
      <w:tr w:rsidR="000903D5"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0903D5" w:rsidRPr="00B36051" w:rsidRDefault="000903D5" w:rsidP="00B36051">
            <w:pPr>
              <w:pStyle w:val="afd"/>
              <w:jc w:val="center"/>
              <w:rPr>
                <w:szCs w:val="26"/>
              </w:rPr>
            </w:pPr>
            <w:r w:rsidRPr="00B36051">
              <w:rPr>
                <w:szCs w:val="26"/>
              </w:rPr>
              <w:t>9</w:t>
            </w:r>
          </w:p>
        </w:tc>
        <w:tc>
          <w:tcPr>
            <w:tcW w:w="4525" w:type="dxa"/>
            <w:tcBorders>
              <w:top w:val="single" w:sz="4" w:space="0" w:color="auto"/>
              <w:left w:val="single" w:sz="4" w:space="0" w:color="auto"/>
              <w:bottom w:val="single" w:sz="4" w:space="0" w:color="auto"/>
              <w:right w:val="single" w:sz="4" w:space="0" w:color="auto"/>
            </w:tcBorders>
            <w:vAlign w:val="center"/>
          </w:tcPr>
          <w:p w:rsidR="000903D5" w:rsidRPr="00B36051" w:rsidRDefault="00444B16" w:rsidP="00B36051">
            <w:pPr>
              <w:pStyle w:val="afd"/>
              <w:jc w:val="left"/>
            </w:pPr>
            <w:r w:rsidRPr="00B36051">
              <w:t>Уличное освещение</w:t>
            </w:r>
          </w:p>
        </w:tc>
        <w:tc>
          <w:tcPr>
            <w:tcW w:w="2552" w:type="dxa"/>
            <w:tcBorders>
              <w:top w:val="single" w:sz="4" w:space="0" w:color="auto"/>
              <w:left w:val="single" w:sz="4" w:space="0" w:color="auto"/>
              <w:bottom w:val="single" w:sz="4" w:space="0" w:color="auto"/>
              <w:right w:val="single" w:sz="4" w:space="0" w:color="auto"/>
            </w:tcBorders>
          </w:tcPr>
          <w:p w:rsidR="000903D5" w:rsidRDefault="000903D5" w:rsidP="000903D5">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0903D5" w:rsidRPr="00C40B2E" w:rsidRDefault="00444B16" w:rsidP="0045034E">
            <w:pPr>
              <w:pStyle w:val="afd"/>
              <w:jc w:val="center"/>
            </w:pPr>
            <w:r>
              <w:t>180 шт.</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10</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Надтеречная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8</w:t>
            </w:r>
            <w:r w:rsidRPr="00C40B2E">
              <w:t>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11</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Ашхотова</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rsidRPr="00C40B2E">
              <w:t>800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12</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Болотокова</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1700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13</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Тельмана</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8</w:t>
            </w:r>
            <w:r w:rsidRPr="00C40B2E">
              <w:t>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14</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Интернациональная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8</w:t>
            </w:r>
            <w:r w:rsidRPr="00C40B2E">
              <w:t>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15</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Ворошилова</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8</w:t>
            </w:r>
            <w:r w:rsidRPr="00C40B2E">
              <w:t>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16</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Кабардинская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17</w:t>
            </w:r>
            <w:r w:rsidRPr="00C40B2E">
              <w:t>00</w:t>
            </w:r>
          </w:p>
        </w:tc>
      </w:tr>
      <w:tr w:rsidR="00444B16"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444B16" w:rsidRPr="00B36051" w:rsidRDefault="00444B16" w:rsidP="00B36051">
            <w:pPr>
              <w:pStyle w:val="afd"/>
              <w:jc w:val="center"/>
              <w:rPr>
                <w:szCs w:val="26"/>
              </w:rPr>
            </w:pPr>
            <w:r w:rsidRPr="00B36051">
              <w:rPr>
                <w:szCs w:val="26"/>
              </w:rPr>
              <w:t>17</w:t>
            </w:r>
          </w:p>
        </w:tc>
        <w:tc>
          <w:tcPr>
            <w:tcW w:w="4525" w:type="dxa"/>
            <w:tcBorders>
              <w:top w:val="single" w:sz="4" w:space="0" w:color="auto"/>
              <w:left w:val="single" w:sz="4" w:space="0" w:color="auto"/>
              <w:bottom w:val="single" w:sz="4" w:space="0" w:color="auto"/>
              <w:right w:val="single" w:sz="4" w:space="0" w:color="auto"/>
            </w:tcBorders>
            <w:vAlign w:val="center"/>
          </w:tcPr>
          <w:p w:rsidR="00444B16" w:rsidRPr="00C40B2E" w:rsidRDefault="00444B16" w:rsidP="00B36051">
            <w:pPr>
              <w:pStyle w:val="afd"/>
              <w:jc w:val="left"/>
            </w:pPr>
            <w:r w:rsidRPr="00C40B2E">
              <w:t xml:space="preserve">ул. </w:t>
            </w:r>
            <w:r>
              <w:t>Зеленая</w:t>
            </w:r>
          </w:p>
        </w:tc>
        <w:tc>
          <w:tcPr>
            <w:tcW w:w="2552" w:type="dxa"/>
            <w:tcBorders>
              <w:top w:val="single" w:sz="4" w:space="0" w:color="auto"/>
              <w:left w:val="single" w:sz="4" w:space="0" w:color="auto"/>
              <w:bottom w:val="single" w:sz="4" w:space="0" w:color="auto"/>
              <w:right w:val="single" w:sz="4" w:space="0" w:color="auto"/>
            </w:tcBorders>
          </w:tcPr>
          <w:p w:rsidR="00444B16" w:rsidRDefault="00444B16"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444B16" w:rsidRPr="00C40B2E" w:rsidRDefault="00444B16" w:rsidP="0045034E">
            <w:pPr>
              <w:pStyle w:val="afd"/>
              <w:jc w:val="center"/>
              <w:rPr>
                <w:color w:val="FF0000"/>
                <w:szCs w:val="26"/>
              </w:rPr>
            </w:pP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18</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Учительская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19</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Новостроечная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20</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Центральная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48</w:t>
            </w:r>
            <w:r w:rsidRPr="00C40B2E">
              <w:t>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21</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Береговая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48</w:t>
            </w:r>
            <w:r w:rsidRPr="00C40B2E">
              <w:t>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22</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пер. </w:t>
            </w:r>
            <w:r>
              <w:t>Полевой</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187AF2" w:rsidRDefault="00B36051" w:rsidP="0045034E">
            <w:pPr>
              <w:pStyle w:val="afd"/>
              <w:jc w:val="center"/>
              <w:rPr>
                <w:highlight w:val="green"/>
              </w:rPr>
            </w:pP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23</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Осетинская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10200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24</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ул. Степная</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r>
              <w:t>48</w:t>
            </w:r>
            <w:r w:rsidRPr="00C40B2E">
              <w:t>00</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B36051" w:rsidRDefault="00B36051" w:rsidP="00B36051">
            <w:pPr>
              <w:pStyle w:val="afd"/>
              <w:jc w:val="center"/>
              <w:rPr>
                <w:szCs w:val="26"/>
              </w:rPr>
            </w:pPr>
            <w:r w:rsidRPr="00B36051">
              <w:rPr>
                <w:szCs w:val="26"/>
              </w:rPr>
              <w:t>25</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B36051">
            <w:pPr>
              <w:pStyle w:val="afd"/>
              <w:jc w:val="left"/>
            </w:pPr>
            <w:r w:rsidRPr="00C40B2E">
              <w:t xml:space="preserve">ул. </w:t>
            </w:r>
            <w:r>
              <w:t xml:space="preserve">Магистральная </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B36051">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pP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rPr>
                <w:lang w:val="en-US"/>
              </w:rPr>
            </w:pPr>
            <w:r w:rsidRPr="00C40B2E">
              <w:t>2</w:t>
            </w:r>
            <w:r w:rsidRPr="00C40B2E">
              <w:rPr>
                <w:lang w:val="en-US"/>
              </w:rPr>
              <w:t>6</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9A3A5C" w:rsidP="0045034E">
            <w:pPr>
              <w:pStyle w:val="afd"/>
              <w:jc w:val="left"/>
              <w:rPr>
                <w:lang w:eastAsia="en-US"/>
              </w:rPr>
            </w:pPr>
            <w:r w:rsidRPr="00C40B2E">
              <w:t>Кладбищ</w:t>
            </w:r>
            <w:r>
              <w:t>а</w:t>
            </w:r>
          </w:p>
        </w:tc>
        <w:tc>
          <w:tcPr>
            <w:tcW w:w="2552" w:type="dxa"/>
            <w:tcBorders>
              <w:top w:val="single" w:sz="4" w:space="0" w:color="auto"/>
              <w:left w:val="single" w:sz="4" w:space="0" w:color="auto"/>
              <w:bottom w:val="single" w:sz="4" w:space="0" w:color="auto"/>
              <w:right w:val="single" w:sz="4" w:space="0" w:color="auto"/>
            </w:tcBorders>
          </w:tcPr>
          <w:p w:rsidR="00B36051" w:rsidRDefault="00B36051" w:rsidP="009A3A5C">
            <w:pPr>
              <w:pStyle w:val="afd"/>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9A3A5C" w:rsidP="0045034E">
            <w:pPr>
              <w:pStyle w:val="afd"/>
              <w:jc w:val="center"/>
            </w:pPr>
            <w:r>
              <w:t>30000,0 м2</w:t>
            </w:r>
          </w:p>
        </w:tc>
      </w:tr>
      <w:tr w:rsidR="00B36051" w:rsidRPr="00C40B2E" w:rsidTr="0045034E">
        <w:tc>
          <w:tcPr>
            <w:tcW w:w="828" w:type="dxa"/>
            <w:tcBorders>
              <w:top w:val="single" w:sz="4" w:space="0" w:color="auto"/>
              <w:left w:val="single" w:sz="4" w:space="0" w:color="auto"/>
              <w:bottom w:val="single" w:sz="4" w:space="0" w:color="auto"/>
              <w:right w:val="single" w:sz="4" w:space="0" w:color="auto"/>
            </w:tcBorders>
            <w:vAlign w:val="center"/>
          </w:tcPr>
          <w:p w:rsidR="00B36051" w:rsidRPr="00C40B2E" w:rsidRDefault="00B36051" w:rsidP="0045034E">
            <w:pPr>
              <w:pStyle w:val="afd"/>
              <w:jc w:val="center"/>
              <w:rPr>
                <w:lang w:val="en-US"/>
              </w:rPr>
            </w:pPr>
            <w:r w:rsidRPr="00C40B2E">
              <w:t>2</w:t>
            </w:r>
            <w:r w:rsidRPr="00C40B2E">
              <w:rPr>
                <w:lang w:val="en-US"/>
              </w:rPr>
              <w:t>7</w:t>
            </w:r>
          </w:p>
        </w:tc>
        <w:tc>
          <w:tcPr>
            <w:tcW w:w="4525" w:type="dxa"/>
            <w:tcBorders>
              <w:top w:val="single" w:sz="4" w:space="0" w:color="auto"/>
              <w:left w:val="single" w:sz="4" w:space="0" w:color="auto"/>
              <w:bottom w:val="single" w:sz="4" w:space="0" w:color="auto"/>
              <w:right w:val="single" w:sz="4" w:space="0" w:color="auto"/>
            </w:tcBorders>
            <w:vAlign w:val="center"/>
          </w:tcPr>
          <w:p w:rsidR="00B36051" w:rsidRPr="00C40B2E" w:rsidRDefault="009A3A5C" w:rsidP="0045034E">
            <w:pPr>
              <w:pStyle w:val="afd"/>
              <w:jc w:val="left"/>
              <w:rPr>
                <w:lang w:eastAsia="en-US"/>
              </w:rPr>
            </w:pPr>
            <w:r w:rsidRPr="00C40B2E">
              <w:t>Памятник воинам</w:t>
            </w:r>
            <w:r>
              <w:t xml:space="preserve">, </w:t>
            </w:r>
            <w:r w:rsidRPr="00C40B2E">
              <w:t>погибшим</w:t>
            </w:r>
            <w:r>
              <w:t xml:space="preserve"> в ВОв</w:t>
            </w:r>
          </w:p>
        </w:tc>
        <w:tc>
          <w:tcPr>
            <w:tcW w:w="2552" w:type="dxa"/>
            <w:tcBorders>
              <w:top w:val="single" w:sz="4" w:space="0" w:color="auto"/>
              <w:left w:val="single" w:sz="4" w:space="0" w:color="auto"/>
              <w:bottom w:val="single" w:sz="4" w:space="0" w:color="auto"/>
              <w:right w:val="single" w:sz="4" w:space="0" w:color="auto"/>
            </w:tcBorders>
          </w:tcPr>
          <w:p w:rsidR="00B36051" w:rsidRPr="00C40B2E" w:rsidRDefault="009A3A5C" w:rsidP="009A3A5C">
            <w:pPr>
              <w:pStyle w:val="afd"/>
              <w:rPr>
                <w:lang w:eastAsia="en-US"/>
              </w:rPr>
            </w:pPr>
            <w:r w:rsidRPr="002B3C2F">
              <w:t>сельское поселение Красноармейское</w:t>
            </w:r>
          </w:p>
        </w:tc>
        <w:tc>
          <w:tcPr>
            <w:tcW w:w="1498" w:type="dxa"/>
            <w:tcBorders>
              <w:top w:val="single" w:sz="4" w:space="0" w:color="auto"/>
              <w:left w:val="single" w:sz="4" w:space="0" w:color="auto"/>
              <w:bottom w:val="single" w:sz="4" w:space="0" w:color="auto"/>
              <w:right w:val="single" w:sz="4" w:space="0" w:color="auto"/>
            </w:tcBorders>
            <w:vAlign w:val="center"/>
          </w:tcPr>
          <w:p w:rsidR="00B36051" w:rsidRPr="00C40B2E" w:rsidRDefault="009A3A5C" w:rsidP="0045034E">
            <w:pPr>
              <w:pStyle w:val="afd"/>
              <w:jc w:val="center"/>
            </w:pPr>
            <w:r>
              <w:t>1</w:t>
            </w:r>
          </w:p>
        </w:tc>
      </w:tr>
    </w:tbl>
    <w:p w:rsidR="00985449" w:rsidRPr="00C40B2E" w:rsidRDefault="00420EBA" w:rsidP="00690713">
      <w:pPr>
        <w:pStyle w:val="1"/>
        <w:spacing w:before="240"/>
      </w:pPr>
      <w:bookmarkStart w:id="77" w:name="_Toc460424350"/>
      <w:r w:rsidRPr="00C40B2E">
        <w:t>7</w:t>
      </w:r>
      <w:r w:rsidR="009D34D2" w:rsidRPr="00C40B2E">
        <w:t xml:space="preserve">. </w:t>
      </w:r>
      <w:r w:rsidR="00985449" w:rsidRPr="00C40B2E">
        <w:t>Планировочные ограничения</w:t>
      </w:r>
      <w:bookmarkEnd w:id="77"/>
    </w:p>
    <w:p w:rsidR="002A2F33" w:rsidRPr="00C40B2E" w:rsidRDefault="002A2F33" w:rsidP="00827017">
      <w:pPr>
        <w:ind w:firstLine="708"/>
      </w:pPr>
      <w:r w:rsidRPr="00C40B2E">
        <w:t xml:space="preserve">На основании статьи </w:t>
      </w:r>
      <w:r w:rsidRPr="00827017">
        <w:t xml:space="preserve">1 </w:t>
      </w:r>
      <w:hyperlink r:id="rId32" w:history="1">
        <w:r w:rsidRPr="00827017">
          <w:t>Градостроительного кодекса РФ</w:t>
        </w:r>
      </w:hyperlink>
      <w:r w:rsidRPr="00827017">
        <w:t xml:space="preserve"> под</w:t>
      </w:r>
      <w:r w:rsidRPr="00C40B2E">
        <w:t xml:space="preserve"> территориальными зонами понимаются зоны, для которых в правилах землепользования и застройки определены границы и установлены градостроительные регламенты, а зонами с особыми условиями использования территорий считаются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323A7B" w:rsidRPr="00C40B2E" w:rsidRDefault="00323A7B" w:rsidP="00827017">
      <w:pPr>
        <w:ind w:firstLine="708"/>
      </w:pPr>
      <w:r w:rsidRPr="00C40B2E">
        <w:t xml:space="preserve">На территории </w:t>
      </w:r>
      <w:r w:rsidR="00604AE9" w:rsidRPr="00C40B2E">
        <w:t xml:space="preserve"> сельского поселения Красноармейское </w:t>
      </w:r>
      <w:r w:rsidR="002A2F33" w:rsidRPr="00C40B2E">
        <w:t xml:space="preserve"> имеются</w:t>
      </w:r>
      <w:r w:rsidRPr="00C40B2E">
        <w:t xml:space="preserve"> следующие зоны с особыми условиями использования территорий:</w:t>
      </w:r>
    </w:p>
    <w:p w:rsidR="00323A7B" w:rsidRDefault="002A2F33" w:rsidP="00E0388F">
      <w:pPr>
        <w:numPr>
          <w:ilvl w:val="0"/>
          <w:numId w:val="26"/>
        </w:numPr>
      </w:pPr>
      <w:r w:rsidRPr="00C40B2E">
        <w:t>С</w:t>
      </w:r>
      <w:r w:rsidR="00323A7B" w:rsidRPr="00C40B2E">
        <w:t>анитарно-защитные зоны</w:t>
      </w:r>
      <w:r w:rsidR="00827017">
        <w:t xml:space="preserve"> промышленных (сельскохозяйственных) предприятий</w:t>
      </w:r>
      <w:r w:rsidRPr="00C40B2E">
        <w:t>.</w:t>
      </w:r>
    </w:p>
    <w:p w:rsidR="00827017" w:rsidRDefault="00827017" w:rsidP="00E0388F">
      <w:pPr>
        <w:numPr>
          <w:ilvl w:val="0"/>
          <w:numId w:val="26"/>
        </w:numPr>
      </w:pPr>
      <w:r w:rsidRPr="00C40B2E">
        <w:t>Санитарно-защитные зоны</w:t>
      </w:r>
      <w:r>
        <w:t xml:space="preserve"> кладбищ</w:t>
      </w:r>
      <w:r w:rsidR="007D1428">
        <w:t>.</w:t>
      </w:r>
    </w:p>
    <w:p w:rsidR="007D1428" w:rsidRDefault="007D1428" w:rsidP="00E0388F">
      <w:pPr>
        <w:numPr>
          <w:ilvl w:val="0"/>
          <w:numId w:val="26"/>
        </w:numPr>
      </w:pPr>
      <w:r w:rsidRPr="00C40B2E">
        <w:t>Санитарно-защитн</w:t>
      </w:r>
      <w:r>
        <w:t>ая</w:t>
      </w:r>
      <w:r w:rsidRPr="00C40B2E">
        <w:t xml:space="preserve"> зон</w:t>
      </w:r>
      <w:r>
        <w:t>а полигона ТБО.</w:t>
      </w:r>
    </w:p>
    <w:p w:rsidR="00827017" w:rsidRPr="00C40B2E" w:rsidRDefault="007D1428" w:rsidP="00E0388F">
      <w:pPr>
        <w:numPr>
          <w:ilvl w:val="0"/>
          <w:numId w:val="26"/>
        </w:numPr>
      </w:pPr>
      <w:r w:rsidRPr="00C40B2E">
        <w:t>Санитарно-защитн</w:t>
      </w:r>
      <w:r>
        <w:t>ая</w:t>
      </w:r>
      <w:r w:rsidRPr="00C40B2E">
        <w:t xml:space="preserve"> зон</w:t>
      </w:r>
      <w:r>
        <w:t>а очистных сооружений.</w:t>
      </w:r>
    </w:p>
    <w:p w:rsidR="00323A7B" w:rsidRPr="00C40B2E" w:rsidRDefault="00827017" w:rsidP="00E0388F">
      <w:pPr>
        <w:numPr>
          <w:ilvl w:val="0"/>
          <w:numId w:val="26"/>
        </w:numPr>
      </w:pPr>
      <w:r>
        <w:t>Охранные зоны</w:t>
      </w:r>
      <w:r w:rsidR="00323A7B" w:rsidRPr="00C40B2E">
        <w:t xml:space="preserve"> линейных объектов инженерной и транспортной инфраструктуры</w:t>
      </w:r>
      <w:r w:rsidR="002A2F33" w:rsidRPr="00C40B2E">
        <w:t>.</w:t>
      </w:r>
    </w:p>
    <w:p w:rsidR="00323A7B" w:rsidRPr="00C40B2E" w:rsidRDefault="002A2F33" w:rsidP="00E0388F">
      <w:pPr>
        <w:numPr>
          <w:ilvl w:val="0"/>
          <w:numId w:val="26"/>
        </w:numPr>
      </w:pPr>
      <w:r w:rsidRPr="00C40B2E">
        <w:t>З</w:t>
      </w:r>
      <w:r w:rsidR="00323A7B" w:rsidRPr="00C40B2E">
        <w:t>оны охраны объектов культурного наследия</w:t>
      </w:r>
      <w:r w:rsidRPr="00C40B2E">
        <w:t>.</w:t>
      </w:r>
    </w:p>
    <w:p w:rsidR="00323A7B" w:rsidRPr="00C40B2E" w:rsidRDefault="002A2F33" w:rsidP="00E0388F">
      <w:pPr>
        <w:numPr>
          <w:ilvl w:val="0"/>
          <w:numId w:val="26"/>
        </w:numPr>
      </w:pPr>
      <w:r w:rsidRPr="00C40B2E">
        <w:t>В</w:t>
      </w:r>
      <w:r w:rsidR="00323A7B" w:rsidRPr="00C40B2E">
        <w:t>одоохранные зоны</w:t>
      </w:r>
      <w:r w:rsidRPr="00C40B2E">
        <w:t>.</w:t>
      </w:r>
    </w:p>
    <w:p w:rsidR="00323A7B" w:rsidRDefault="002A2F33" w:rsidP="00E0388F">
      <w:pPr>
        <w:numPr>
          <w:ilvl w:val="0"/>
          <w:numId w:val="26"/>
        </w:numPr>
      </w:pPr>
      <w:r w:rsidRPr="00C40B2E">
        <w:t>З</w:t>
      </w:r>
      <w:r w:rsidR="00323A7B" w:rsidRPr="00C40B2E">
        <w:t>оны охраны источников питьевого водоснабжения</w:t>
      </w:r>
      <w:r w:rsidRPr="00C40B2E">
        <w:t>.</w:t>
      </w:r>
    </w:p>
    <w:p w:rsidR="00A34E41" w:rsidRPr="00C40B2E" w:rsidRDefault="00A34E41" w:rsidP="00E0388F">
      <w:pPr>
        <w:numPr>
          <w:ilvl w:val="0"/>
          <w:numId w:val="26"/>
        </w:numPr>
      </w:pPr>
      <w:r w:rsidRPr="00C40B2E">
        <w:t>Зоны, подверженные воздействию чрезвычайных ситуаций природного и техногенного характера</w:t>
      </w:r>
    </w:p>
    <w:p w:rsidR="006F4FD1" w:rsidRPr="00C40B2E" w:rsidRDefault="006F4FD1" w:rsidP="00A34E41">
      <w:pPr>
        <w:ind w:firstLine="708"/>
      </w:pPr>
      <w:r w:rsidRPr="00C40B2E">
        <w:t xml:space="preserve">В графической части проекта </w:t>
      </w:r>
      <w:r w:rsidR="002506E3" w:rsidRPr="00C40B2E">
        <w:t>отображены все вышеперечисленные зоны с особыми усло</w:t>
      </w:r>
      <w:r w:rsidR="00092457" w:rsidRPr="00C40B2E">
        <w:t>виями использования территории.</w:t>
      </w:r>
    </w:p>
    <w:p w:rsidR="002C73FF" w:rsidRPr="00C40B2E" w:rsidRDefault="002C73FF" w:rsidP="007D1428">
      <w:pPr>
        <w:pStyle w:val="1"/>
      </w:pPr>
      <w:bookmarkStart w:id="78" w:name="_Toc460424351"/>
      <w:r w:rsidRPr="00C40B2E">
        <w:t>7.1. Ограничения по условия охраны природного комплекса</w:t>
      </w:r>
      <w:bookmarkEnd w:id="78"/>
    </w:p>
    <w:p w:rsidR="00C26484" w:rsidRPr="00C40B2E" w:rsidRDefault="00323A7B" w:rsidP="00012606">
      <w:pPr>
        <w:ind w:firstLine="708"/>
      </w:pPr>
      <w:r w:rsidRPr="00C40B2E">
        <w:rPr>
          <w:b/>
        </w:rPr>
        <w:t>Санитарно-защитные зоны</w:t>
      </w:r>
      <w:r w:rsidRPr="00C40B2E">
        <w:t xml:space="preserve"> </w:t>
      </w:r>
      <w:r w:rsidR="00012606">
        <w:t xml:space="preserve">предприятий </w:t>
      </w:r>
      <w:r w:rsidRPr="00C40B2E">
        <w:t>выделены на основе СанПиН</w:t>
      </w:r>
      <w:r w:rsidR="003834CE" w:rsidRPr="00C40B2E">
        <w:t xml:space="preserve"> </w:t>
      </w:r>
      <w:r w:rsidRPr="00C40B2E">
        <w:t>2.2.1/2.1.1.1200-03 для объектов производственного и коммунального назначения. Из числа сельскохозяйственных объектов, имеющих соответствующую санитарную зону, выделен</w:t>
      </w:r>
      <w:r w:rsidR="007B6918" w:rsidRPr="00C40B2E">
        <w:t xml:space="preserve">ы </w:t>
      </w:r>
      <w:r w:rsidR="00C26484" w:rsidRPr="00C40B2E">
        <w:t xml:space="preserve">здания и строения, </w:t>
      </w:r>
      <w:r w:rsidR="003A5CE9" w:rsidRPr="00C40B2E">
        <w:t>относ</w:t>
      </w:r>
      <w:r w:rsidR="00C26484" w:rsidRPr="00C40B2E">
        <w:t>я</w:t>
      </w:r>
      <w:r w:rsidR="00012606">
        <w:t>щиеся</w:t>
      </w:r>
      <w:r w:rsidR="003A5CE9" w:rsidRPr="00C40B2E">
        <w:t xml:space="preserve"> к </w:t>
      </w:r>
      <w:r w:rsidR="00C26484" w:rsidRPr="00C40B2E">
        <w:rPr>
          <w:bCs/>
          <w:lang w:val="en-US"/>
        </w:rPr>
        <w:t>III</w:t>
      </w:r>
      <w:r w:rsidR="00C26484" w:rsidRPr="00C40B2E">
        <w:rPr>
          <w:bCs/>
        </w:rPr>
        <w:t xml:space="preserve"> </w:t>
      </w:r>
      <w:r w:rsidR="003A5CE9" w:rsidRPr="00C40B2E">
        <w:rPr>
          <w:bCs/>
        </w:rPr>
        <w:t xml:space="preserve">классу </w:t>
      </w:r>
      <w:r w:rsidR="00C26484" w:rsidRPr="00C40B2E">
        <w:rPr>
          <w:bCs/>
        </w:rPr>
        <w:t>–</w:t>
      </w:r>
      <w:r w:rsidR="003A5CE9" w:rsidRPr="00C40B2E">
        <w:rPr>
          <w:bCs/>
        </w:rPr>
        <w:t xml:space="preserve"> санитарно</w:t>
      </w:r>
      <w:r w:rsidR="00C26484" w:rsidRPr="00C40B2E">
        <w:rPr>
          <w:bCs/>
        </w:rPr>
        <w:t>-</w:t>
      </w:r>
      <w:r w:rsidR="003A5CE9" w:rsidRPr="00C40B2E">
        <w:rPr>
          <w:bCs/>
        </w:rPr>
        <w:t>защитная зона 300 м</w:t>
      </w:r>
      <w:r w:rsidR="003A5CE9" w:rsidRPr="00C40B2E">
        <w:t>.</w:t>
      </w:r>
      <w:r w:rsidR="002C73FF" w:rsidRPr="00C40B2E">
        <w:t xml:space="preserve"> </w:t>
      </w:r>
      <w:r w:rsidR="0079003F" w:rsidRPr="00C40B2E">
        <w:t>В настоящее время часть предприятий</w:t>
      </w:r>
      <w:r w:rsidR="00092457" w:rsidRPr="00C40B2E">
        <w:t>,</w:t>
      </w:r>
      <w:r w:rsidR="0079003F" w:rsidRPr="00C40B2E">
        <w:t xml:space="preserve"> имеющих санитарно-защитные зоны</w:t>
      </w:r>
      <w:r w:rsidR="00092457" w:rsidRPr="00C40B2E">
        <w:t>,</w:t>
      </w:r>
      <w:r w:rsidR="0079003F" w:rsidRPr="00C40B2E">
        <w:t xml:space="preserve"> не работают и находятся в стадии банкротства, смены собственника и смены вида производственной деятельности.</w:t>
      </w:r>
    </w:p>
    <w:p w:rsidR="00F377D7" w:rsidRDefault="00012606" w:rsidP="00012606">
      <w:pPr>
        <w:ind w:firstLine="708"/>
      </w:pPr>
      <w:r w:rsidRPr="00012606">
        <w:rPr>
          <w:b/>
        </w:rPr>
        <w:t xml:space="preserve">Санитарно-защитные зоны </w:t>
      </w:r>
      <w:r w:rsidR="00F377D7">
        <w:rPr>
          <w:b/>
        </w:rPr>
        <w:t xml:space="preserve">коммунальных объектов </w:t>
      </w:r>
      <w:r>
        <w:t xml:space="preserve">приняты в </w:t>
      </w:r>
      <w:r w:rsidR="00F377D7">
        <w:t xml:space="preserve">следующих </w:t>
      </w:r>
      <w:r>
        <w:t>размер</w:t>
      </w:r>
      <w:r w:rsidR="00F377D7">
        <w:t>ах:</w:t>
      </w:r>
    </w:p>
    <w:p w:rsidR="00012606" w:rsidRDefault="00012606" w:rsidP="00E0388F">
      <w:pPr>
        <w:numPr>
          <w:ilvl w:val="0"/>
          <w:numId w:val="27"/>
        </w:numPr>
      </w:pPr>
      <w:r w:rsidRPr="00F377D7">
        <w:t>кладбищ</w:t>
      </w:r>
      <w:r w:rsidR="00F377D7" w:rsidRPr="00F377D7">
        <w:t>а</w:t>
      </w:r>
      <w:r w:rsidRPr="00F377D7">
        <w:t xml:space="preserve"> </w:t>
      </w:r>
      <w:r w:rsidR="00F377D7">
        <w:t>-</w:t>
      </w:r>
      <w:r>
        <w:t xml:space="preserve"> 100 м</w:t>
      </w:r>
      <w:r w:rsidR="00F377D7">
        <w:t>;</w:t>
      </w:r>
    </w:p>
    <w:p w:rsidR="00012606" w:rsidRDefault="00012606" w:rsidP="00E0388F">
      <w:pPr>
        <w:numPr>
          <w:ilvl w:val="0"/>
          <w:numId w:val="27"/>
        </w:numPr>
      </w:pPr>
      <w:r>
        <w:t xml:space="preserve">полигона ТБО </w:t>
      </w:r>
      <w:r w:rsidR="00F377D7">
        <w:t>– 1000 м;</w:t>
      </w:r>
    </w:p>
    <w:p w:rsidR="00F377D7" w:rsidRDefault="00F377D7" w:rsidP="00E0388F">
      <w:pPr>
        <w:numPr>
          <w:ilvl w:val="0"/>
          <w:numId w:val="27"/>
        </w:numPr>
      </w:pPr>
      <w:r>
        <w:t>очистных сооружений – 300 м.</w:t>
      </w:r>
    </w:p>
    <w:p w:rsidR="002C73FF" w:rsidRPr="00C40B2E" w:rsidRDefault="002C73FF" w:rsidP="00F329E9">
      <w:pPr>
        <w:ind w:firstLine="708"/>
      </w:pPr>
      <w:r w:rsidRPr="00C40B2E">
        <w:rPr>
          <w:b/>
        </w:rPr>
        <w:t>Водоохранные зоны</w:t>
      </w:r>
      <w:r w:rsidRPr="00C40B2E">
        <w:t xml:space="preserve"> отображены в соответствии с положениями Водного кодекса РФ (от 3 марта 2006 г. № 74-ФЗ). На территории муниципального образования отображены водоохранные </w:t>
      </w:r>
      <w:r w:rsidRPr="00965BA4">
        <w:t xml:space="preserve">зоны </w:t>
      </w:r>
      <w:r w:rsidR="00637A0C" w:rsidRPr="00965BA4">
        <w:t>рек</w:t>
      </w:r>
      <w:r w:rsidR="00F329E9" w:rsidRPr="00965BA4">
        <w:t>и</w:t>
      </w:r>
      <w:r w:rsidR="00637A0C" w:rsidRPr="00965BA4">
        <w:t xml:space="preserve"> Терек </w:t>
      </w:r>
      <w:r w:rsidRPr="00965BA4">
        <w:t xml:space="preserve">в соответствии с положением ст. 65 Водного кодекса РФ. </w:t>
      </w:r>
      <w:r w:rsidR="00965BA4">
        <w:t xml:space="preserve">Прибрежная защитная полоса устанавливается в размере 50 метров, </w:t>
      </w:r>
      <w:r w:rsidR="00965BA4" w:rsidRPr="00965BA4">
        <w:t>водоохранн</w:t>
      </w:r>
      <w:r w:rsidR="00965BA4">
        <w:t xml:space="preserve">ая </w:t>
      </w:r>
      <w:r w:rsidR="00965BA4" w:rsidRPr="00965BA4">
        <w:t xml:space="preserve"> зон</w:t>
      </w:r>
      <w:r w:rsidR="00965BA4">
        <w:t>а 200 метров.</w:t>
      </w:r>
      <w:r w:rsidR="00965BA4" w:rsidRPr="00C40B2E">
        <w:t xml:space="preserve"> </w:t>
      </w:r>
      <w:r w:rsidRPr="00965BA4">
        <w:t>В</w:t>
      </w:r>
      <w:r w:rsidRPr="00C40B2E">
        <w:t xml:space="preserve"> пределах водоохранных зон запрещается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осуществление авиационных мер по борьбе с вредителями и болезнями растений, движение и стоянка транспортных средств в необорудованных местах.</w:t>
      </w:r>
    </w:p>
    <w:p w:rsidR="002C73FF" w:rsidRPr="00C40B2E" w:rsidRDefault="002C73FF" w:rsidP="00F329E9">
      <w:pPr>
        <w:ind w:firstLine="708"/>
      </w:pPr>
      <w:r w:rsidRPr="00C40B2E">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2C73FF" w:rsidRPr="00C40B2E" w:rsidRDefault="002C73FF" w:rsidP="00965BA4">
      <w:pPr>
        <w:ind w:firstLine="708"/>
      </w:pPr>
      <w:r w:rsidRPr="00C40B2E">
        <w:rPr>
          <w:b/>
        </w:rPr>
        <w:t>Зоны охраны источников питьевого водоснабжения</w:t>
      </w:r>
      <w:r w:rsidRPr="00C40B2E">
        <w:t xml:space="preserve"> установлены в соответствии с требованиями СанПиН, на схеме показаны зоны санитарной охраны первого пояса подземных источников питьевого водоснабжения, резервуаров и напорно-регулирующих сооружений, используемых для хозяйственно-питьевого водоснабжения.</w:t>
      </w:r>
    </w:p>
    <w:p w:rsidR="002C73FF" w:rsidRPr="00C40B2E" w:rsidRDefault="002C73FF" w:rsidP="00965BA4">
      <w:pPr>
        <w:ind w:firstLine="708"/>
      </w:pPr>
      <w:r w:rsidRPr="00C40B2E">
        <w:t xml:space="preserve">На территории первого пояса зоны санитарной охраны выполняются специальные мероприятия по благоустройству территории и предотвращению её загрязнения согласно СанПиН 2.1.4.1110-02. Ввиду того, что почти вся территория первых поясов охраны расположена в пределах самих водозаборных и иных сооружений, здесь не приводится описание этих мероприятий. </w:t>
      </w:r>
    </w:p>
    <w:p w:rsidR="002C73FF" w:rsidRPr="00C40B2E" w:rsidRDefault="002C73FF" w:rsidP="00965BA4">
      <w:pPr>
        <w:ind w:firstLine="708"/>
      </w:pPr>
      <w:r w:rsidRPr="00C40B2E">
        <w:t xml:space="preserve">На территории второго пояса зоны санитарной охраны источников водоснабжения выполняются специальные мероприятия по благоустройству,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обуславливающих опасность микробного загрязнения подземных вод, применение удобрений и ядохимикатов, рубка и реконструкция зеленых насаждений. </w:t>
      </w:r>
    </w:p>
    <w:p w:rsidR="002C73FF" w:rsidRPr="00C40B2E" w:rsidRDefault="002C73FF" w:rsidP="00E143EC">
      <w:pPr>
        <w:pStyle w:val="1"/>
        <w:rPr>
          <w:bCs/>
        </w:rPr>
      </w:pPr>
      <w:bookmarkStart w:id="79" w:name="_Toc230252800"/>
      <w:bookmarkStart w:id="80" w:name="_Toc250974103"/>
      <w:bookmarkStart w:id="81" w:name="_Toc460424352"/>
      <w:r w:rsidRPr="00C40B2E">
        <w:t>7.2. Ограничения по условиям охраны культурного наследия</w:t>
      </w:r>
      <w:bookmarkEnd w:id="79"/>
      <w:bookmarkEnd w:id="80"/>
      <w:bookmarkEnd w:id="81"/>
    </w:p>
    <w:p w:rsidR="00323A7B" w:rsidRPr="00C40B2E" w:rsidRDefault="00E143EC" w:rsidP="00E143EC">
      <w:pPr>
        <w:ind w:firstLine="708"/>
      </w:pPr>
      <w:r>
        <w:t>Необходимо отметить</w:t>
      </w:r>
      <w:r w:rsidR="00323A7B" w:rsidRPr="00C40B2E">
        <w:t xml:space="preserve">, что для объектов культурного наследия, расположенных в пределах </w:t>
      </w:r>
      <w:r w:rsidR="00B07590">
        <w:t xml:space="preserve">села </w:t>
      </w:r>
      <w:r w:rsidR="00254D88" w:rsidRPr="00C40B2E">
        <w:t xml:space="preserve"> </w:t>
      </w:r>
      <w:r w:rsidR="00193CBE">
        <w:t>Красноармейское</w:t>
      </w:r>
      <w:r w:rsidR="00254D88" w:rsidRPr="00C40B2E">
        <w:t xml:space="preserve">, не </w:t>
      </w:r>
      <w:r w:rsidR="00323A7B" w:rsidRPr="00C40B2E">
        <w:t xml:space="preserve">проводились работы по установлению индивидуальных охранных зон. Места расположения объектов культурного наследия выделены в утверждаемой части проекта генерального плана и показаны в составе комплексного анализа в графических материалах по обоснованию проекта генерального плана. </w:t>
      </w:r>
    </w:p>
    <w:p w:rsidR="00117AAA" w:rsidRPr="00C40B2E" w:rsidRDefault="00323A7B" w:rsidP="00E143EC">
      <w:pPr>
        <w:ind w:firstLine="708"/>
      </w:pPr>
      <w:r w:rsidRPr="00C40B2E">
        <w:t xml:space="preserve">Объекты культурного наследия федерального значения на территории </w:t>
      </w:r>
      <w:r w:rsidR="00604AE9" w:rsidRPr="00C40B2E">
        <w:t xml:space="preserve"> сельского поселения Красноармейское </w:t>
      </w:r>
      <w:r w:rsidRPr="00C40B2E">
        <w:t>отсутствуют.</w:t>
      </w:r>
      <w:r w:rsidR="00712FC1" w:rsidRPr="00C40B2E">
        <w:t xml:space="preserve"> </w:t>
      </w:r>
      <w:r w:rsidR="00600111" w:rsidRPr="00C40B2E">
        <w:t xml:space="preserve">В </w:t>
      </w:r>
      <w:r w:rsidR="00637A0C" w:rsidRPr="00C40B2E">
        <w:t xml:space="preserve">центре </w:t>
      </w:r>
      <w:r w:rsidR="00B07590">
        <w:t>села Красноармейское</w:t>
      </w:r>
      <w:r w:rsidR="00A34B8D">
        <w:t xml:space="preserve"> по ул. Школьная</w:t>
      </w:r>
      <w:r w:rsidR="00637A0C" w:rsidRPr="00C40B2E">
        <w:t xml:space="preserve">, возле </w:t>
      </w:r>
      <w:r w:rsidR="00E143EC">
        <w:t>школы</w:t>
      </w:r>
      <w:r w:rsidR="00637A0C" w:rsidRPr="00C40B2E">
        <w:t xml:space="preserve">, установлен </w:t>
      </w:r>
      <w:r w:rsidR="00117AAA" w:rsidRPr="00C40B2E">
        <w:t>П</w:t>
      </w:r>
      <w:r w:rsidR="00637A0C" w:rsidRPr="00C40B2E">
        <w:t xml:space="preserve">амятник </w:t>
      </w:r>
      <w:r w:rsidR="00A34B8D">
        <w:t>воинам, погибшим в Великой Отечественной войне 1941-1945 г.г.</w:t>
      </w:r>
      <w:r w:rsidR="00117AAA" w:rsidRPr="00C40B2E">
        <w:t xml:space="preserve"> </w:t>
      </w:r>
      <w:r w:rsidR="00A34B8D">
        <w:t>Ф</w:t>
      </w:r>
      <w:r w:rsidR="00117AAA" w:rsidRPr="00C40B2E">
        <w:t>орма собственности – муниципальная.</w:t>
      </w:r>
    </w:p>
    <w:p w:rsidR="002C73FF" w:rsidRPr="00C40B2E" w:rsidRDefault="002C73FF" w:rsidP="00670DDC">
      <w:pPr>
        <w:pStyle w:val="1"/>
      </w:pPr>
      <w:bookmarkStart w:id="82" w:name="_Toc250974105"/>
      <w:bookmarkStart w:id="83" w:name="_Toc460424353"/>
      <w:r w:rsidRPr="00C40B2E">
        <w:t>7.3</w:t>
      </w:r>
      <w:r w:rsidR="003B0FB0" w:rsidRPr="00C40B2E">
        <w:t>.</w:t>
      </w:r>
      <w:r w:rsidRPr="00C40B2E">
        <w:t xml:space="preserve"> Зоны, подверженные воздействию чрезвычайных ситуаций природного и техногенного характера</w:t>
      </w:r>
      <w:bookmarkEnd w:id="82"/>
      <w:bookmarkEnd w:id="83"/>
    </w:p>
    <w:p w:rsidR="00173B02" w:rsidRPr="00C40B2E" w:rsidRDefault="00323A7B" w:rsidP="00670DDC">
      <w:pPr>
        <w:ind w:firstLine="708"/>
        <w:rPr>
          <w:szCs w:val="28"/>
        </w:rPr>
      </w:pPr>
      <w:r w:rsidRPr="00C40B2E">
        <w:rPr>
          <w:szCs w:val="28"/>
        </w:rPr>
        <w:t xml:space="preserve">Зоны, подверженные воздействию чрезвычайных ситуаций </w:t>
      </w:r>
      <w:r w:rsidR="00384B7C" w:rsidRPr="00C40B2E">
        <w:rPr>
          <w:szCs w:val="28"/>
        </w:rPr>
        <w:t xml:space="preserve">(далее – ЧС) </w:t>
      </w:r>
      <w:r w:rsidRPr="00C40B2E">
        <w:rPr>
          <w:szCs w:val="28"/>
        </w:rPr>
        <w:t>природного и техногенного характера выделены на осно</w:t>
      </w:r>
      <w:r w:rsidR="00DF5BC8" w:rsidRPr="00C40B2E">
        <w:rPr>
          <w:szCs w:val="28"/>
        </w:rPr>
        <w:t>ве данных паспорта безопасности</w:t>
      </w:r>
      <w:r w:rsidRPr="00C40B2E">
        <w:rPr>
          <w:szCs w:val="28"/>
        </w:rPr>
        <w:t xml:space="preserve">. </w:t>
      </w:r>
    </w:p>
    <w:p w:rsidR="0062708C" w:rsidRPr="00C40B2E" w:rsidRDefault="0062708C" w:rsidP="00670DDC">
      <w:pPr>
        <w:ind w:firstLine="708"/>
        <w:rPr>
          <w:szCs w:val="28"/>
        </w:rPr>
      </w:pPr>
      <w:r w:rsidRPr="00C40B2E">
        <w:rPr>
          <w:szCs w:val="28"/>
        </w:rPr>
        <w:t>В таблице 7.</w:t>
      </w:r>
      <w:r w:rsidR="00FE7DD3" w:rsidRPr="00C40B2E">
        <w:rPr>
          <w:szCs w:val="28"/>
        </w:rPr>
        <w:t>1</w:t>
      </w:r>
      <w:r w:rsidRPr="00C40B2E">
        <w:rPr>
          <w:szCs w:val="28"/>
        </w:rPr>
        <w:t xml:space="preserve"> приведены перечни </w:t>
      </w:r>
      <w:r w:rsidRPr="00C40B2E">
        <w:rPr>
          <w:bCs/>
          <w:szCs w:val="28"/>
        </w:rPr>
        <w:t>источников природных чрезвычайных ситуаций, характер их действий и проявлений, согласно ГОСТ Р 22.0.06-95 «</w:t>
      </w:r>
      <w:r w:rsidR="00AF0C8B" w:rsidRPr="00C40B2E">
        <w:rPr>
          <w:szCs w:val="28"/>
        </w:rPr>
        <w:t>Безопасность в чрезвычайных ситуациях. Источники природных чрезвычайных ситуаций. Поражающие факторы. Номенклатура параметров поражающих воздействий</w:t>
      </w:r>
      <w:r w:rsidRPr="00C40B2E">
        <w:rPr>
          <w:bCs/>
          <w:szCs w:val="28"/>
        </w:rPr>
        <w:t>», встречающи</w:t>
      </w:r>
      <w:r w:rsidR="00AF0C8B" w:rsidRPr="00C40B2E">
        <w:rPr>
          <w:bCs/>
          <w:szCs w:val="28"/>
        </w:rPr>
        <w:t>х</w:t>
      </w:r>
      <w:r w:rsidRPr="00C40B2E">
        <w:rPr>
          <w:bCs/>
          <w:szCs w:val="28"/>
        </w:rPr>
        <w:t xml:space="preserve">ся в </w:t>
      </w:r>
      <w:r w:rsidR="00470C04">
        <w:rPr>
          <w:bCs/>
          <w:szCs w:val="28"/>
        </w:rPr>
        <w:t>Терском</w:t>
      </w:r>
      <w:r w:rsidRPr="00C40B2E">
        <w:rPr>
          <w:bCs/>
          <w:szCs w:val="28"/>
        </w:rPr>
        <w:t xml:space="preserve"> районе</w:t>
      </w:r>
      <w:r w:rsidRPr="00C40B2E">
        <w:rPr>
          <w:szCs w:val="28"/>
        </w:rPr>
        <w:t>.</w:t>
      </w:r>
    </w:p>
    <w:p w:rsidR="00FE7DD3" w:rsidRPr="00C40B2E" w:rsidRDefault="00FE7DD3" w:rsidP="00670DDC">
      <w:pPr>
        <w:ind w:firstLine="708"/>
        <w:rPr>
          <w:szCs w:val="28"/>
        </w:rPr>
      </w:pPr>
      <w:r w:rsidRPr="00C40B2E">
        <w:rPr>
          <w:szCs w:val="28"/>
        </w:rPr>
        <w:t xml:space="preserve">На территории </w:t>
      </w:r>
      <w:r w:rsidR="00604AE9" w:rsidRPr="00C40B2E">
        <w:rPr>
          <w:szCs w:val="28"/>
        </w:rPr>
        <w:t xml:space="preserve"> сельского поселения Красноармейское </w:t>
      </w:r>
      <w:r w:rsidRPr="00C40B2E">
        <w:rPr>
          <w:szCs w:val="28"/>
        </w:rPr>
        <w:t xml:space="preserve"> возможно проявление опасных геологических процессов, таких как землетрясения.</w:t>
      </w:r>
    </w:p>
    <w:p w:rsidR="00FE7DD3" w:rsidRPr="00C40B2E" w:rsidRDefault="00FE7DD3" w:rsidP="00670DDC">
      <w:pPr>
        <w:ind w:firstLine="708"/>
      </w:pPr>
      <w:r w:rsidRPr="00C40B2E">
        <w:rPr>
          <w:b/>
        </w:rPr>
        <w:t>Опасные геологические процессы</w:t>
      </w:r>
      <w:r w:rsidRPr="00C40B2E">
        <w:t xml:space="preserve"> – процессы геологического происхождения или результат деятельности геологических процессов, возникающих в земной коре под действием различных природных или геодинамических факторов или их сочетаний, оказывающих или могущих оказать поражающие воздействия на людей, сельскохозяйственных животных и растения, объекты экономики и окружающую природную среду.</w:t>
      </w:r>
    </w:p>
    <w:p w:rsidR="0062708C" w:rsidRPr="00C40B2E" w:rsidRDefault="0062708C" w:rsidP="00670DDC">
      <w:pPr>
        <w:jc w:val="right"/>
      </w:pPr>
      <w:r w:rsidRPr="00C40B2E">
        <w:t>Таблица 7.</w:t>
      </w:r>
      <w:r w:rsidR="00FE7DD3" w:rsidRPr="00C40B2E">
        <w:t>1</w:t>
      </w:r>
    </w:p>
    <w:p w:rsidR="0062708C" w:rsidRPr="00C40B2E" w:rsidRDefault="0062708C" w:rsidP="00670DDC">
      <w:pPr>
        <w:spacing w:line="240" w:lineRule="auto"/>
        <w:jc w:val="center"/>
      </w:pPr>
      <w:r w:rsidRPr="00C40B2E">
        <w:rPr>
          <w:bCs/>
        </w:rPr>
        <w:t>Перечень поражающих факторов источников</w:t>
      </w:r>
      <w:r w:rsidR="00384B7C" w:rsidRPr="00C40B2E">
        <w:rPr>
          <w:bCs/>
        </w:rPr>
        <w:br/>
      </w:r>
      <w:r w:rsidRPr="00C40B2E">
        <w:rPr>
          <w:bCs/>
        </w:rPr>
        <w:t>природных чрезвычайных ситуаций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2305"/>
        <w:gridCol w:w="2494"/>
        <w:gridCol w:w="4124"/>
      </w:tblGrid>
      <w:tr w:rsidR="0062708C" w:rsidRPr="00670DDC" w:rsidTr="00690713">
        <w:trPr>
          <w:tblHeader/>
        </w:trPr>
        <w:tc>
          <w:tcPr>
            <w:tcW w:w="647" w:type="dxa"/>
            <w:vAlign w:val="center"/>
          </w:tcPr>
          <w:p w:rsidR="0062708C" w:rsidRPr="00670DDC" w:rsidRDefault="0062708C" w:rsidP="00670DDC">
            <w:pPr>
              <w:pStyle w:val="afd"/>
              <w:jc w:val="center"/>
              <w:rPr>
                <w:b/>
              </w:rPr>
            </w:pPr>
            <w:r w:rsidRPr="00670DDC">
              <w:rPr>
                <w:b/>
              </w:rPr>
              <w:t>№ п/п</w:t>
            </w:r>
          </w:p>
        </w:tc>
        <w:tc>
          <w:tcPr>
            <w:tcW w:w="2305" w:type="dxa"/>
            <w:vAlign w:val="center"/>
          </w:tcPr>
          <w:p w:rsidR="0062708C" w:rsidRPr="00670DDC" w:rsidRDefault="0062708C" w:rsidP="00670DDC">
            <w:pPr>
              <w:pStyle w:val="afd"/>
              <w:jc w:val="center"/>
              <w:rPr>
                <w:b/>
              </w:rPr>
            </w:pPr>
            <w:r w:rsidRPr="00670DDC">
              <w:rPr>
                <w:b/>
              </w:rPr>
              <w:t>Источник природной ЧС</w:t>
            </w:r>
          </w:p>
        </w:tc>
        <w:tc>
          <w:tcPr>
            <w:tcW w:w="2494" w:type="dxa"/>
          </w:tcPr>
          <w:p w:rsidR="0062708C" w:rsidRPr="00670DDC" w:rsidRDefault="00FE7DD3" w:rsidP="00670DDC">
            <w:pPr>
              <w:pStyle w:val="afd"/>
              <w:jc w:val="center"/>
              <w:rPr>
                <w:b/>
              </w:rPr>
            </w:pPr>
            <w:r w:rsidRPr="00670DDC">
              <w:rPr>
                <w:b/>
              </w:rPr>
              <w:t>П</w:t>
            </w:r>
            <w:r w:rsidR="0062708C" w:rsidRPr="00670DDC">
              <w:rPr>
                <w:b/>
              </w:rPr>
              <w:t>оражающ</w:t>
            </w:r>
            <w:r w:rsidRPr="00670DDC">
              <w:rPr>
                <w:b/>
              </w:rPr>
              <w:t xml:space="preserve">ий </w:t>
            </w:r>
            <w:r w:rsidR="0062708C" w:rsidRPr="00670DDC">
              <w:rPr>
                <w:b/>
              </w:rPr>
              <w:t>фактор природной ЧС</w:t>
            </w:r>
          </w:p>
        </w:tc>
        <w:tc>
          <w:tcPr>
            <w:tcW w:w="4124" w:type="dxa"/>
          </w:tcPr>
          <w:p w:rsidR="0062708C" w:rsidRPr="00670DDC" w:rsidRDefault="0062708C" w:rsidP="00670DDC">
            <w:pPr>
              <w:pStyle w:val="afd"/>
              <w:jc w:val="center"/>
              <w:rPr>
                <w:b/>
              </w:rPr>
            </w:pPr>
            <w:r w:rsidRPr="00670DDC">
              <w:rPr>
                <w:b/>
              </w:rPr>
              <w:t>Характер действия, проявления поражающего фактора источника природной ЧС</w:t>
            </w:r>
          </w:p>
        </w:tc>
      </w:tr>
      <w:tr w:rsidR="0062708C" w:rsidRPr="00670DDC" w:rsidTr="00690713">
        <w:trPr>
          <w:tblHeader/>
        </w:trPr>
        <w:tc>
          <w:tcPr>
            <w:tcW w:w="647" w:type="dxa"/>
          </w:tcPr>
          <w:p w:rsidR="0062708C" w:rsidRPr="00670DDC" w:rsidRDefault="0062708C" w:rsidP="00670DDC">
            <w:pPr>
              <w:pStyle w:val="afd"/>
              <w:jc w:val="center"/>
              <w:rPr>
                <w:b/>
              </w:rPr>
            </w:pPr>
            <w:r w:rsidRPr="00670DDC">
              <w:rPr>
                <w:b/>
              </w:rPr>
              <w:t>1</w:t>
            </w:r>
          </w:p>
        </w:tc>
        <w:tc>
          <w:tcPr>
            <w:tcW w:w="2305" w:type="dxa"/>
          </w:tcPr>
          <w:p w:rsidR="0062708C" w:rsidRPr="00670DDC" w:rsidRDefault="0062708C" w:rsidP="00670DDC">
            <w:pPr>
              <w:pStyle w:val="afd"/>
              <w:jc w:val="center"/>
              <w:rPr>
                <w:b/>
              </w:rPr>
            </w:pPr>
            <w:r w:rsidRPr="00670DDC">
              <w:rPr>
                <w:b/>
              </w:rPr>
              <w:t>2</w:t>
            </w:r>
          </w:p>
        </w:tc>
        <w:tc>
          <w:tcPr>
            <w:tcW w:w="2494" w:type="dxa"/>
          </w:tcPr>
          <w:p w:rsidR="0062708C" w:rsidRPr="00670DDC" w:rsidRDefault="0062708C" w:rsidP="00670DDC">
            <w:pPr>
              <w:pStyle w:val="afd"/>
              <w:jc w:val="center"/>
              <w:rPr>
                <w:b/>
              </w:rPr>
            </w:pPr>
            <w:r w:rsidRPr="00670DDC">
              <w:rPr>
                <w:b/>
              </w:rPr>
              <w:t>3</w:t>
            </w:r>
          </w:p>
        </w:tc>
        <w:tc>
          <w:tcPr>
            <w:tcW w:w="4124" w:type="dxa"/>
          </w:tcPr>
          <w:p w:rsidR="0062708C" w:rsidRPr="00670DDC" w:rsidRDefault="0062708C" w:rsidP="00670DDC">
            <w:pPr>
              <w:pStyle w:val="afd"/>
              <w:jc w:val="center"/>
              <w:rPr>
                <w:b/>
              </w:rPr>
            </w:pPr>
            <w:r w:rsidRPr="00670DDC">
              <w:rPr>
                <w:b/>
              </w:rPr>
              <w:t>4</w:t>
            </w:r>
          </w:p>
        </w:tc>
      </w:tr>
      <w:tr w:rsidR="00384B7C" w:rsidRPr="00C40B2E" w:rsidTr="004B36AC">
        <w:tc>
          <w:tcPr>
            <w:tcW w:w="9570" w:type="dxa"/>
            <w:gridSpan w:val="4"/>
          </w:tcPr>
          <w:p w:rsidR="00384B7C" w:rsidRPr="00670DDC" w:rsidRDefault="00384B7C" w:rsidP="00670DDC">
            <w:pPr>
              <w:pStyle w:val="afd"/>
              <w:jc w:val="center"/>
              <w:rPr>
                <w:b/>
                <w:i/>
              </w:rPr>
            </w:pPr>
            <w:r w:rsidRPr="00670DDC">
              <w:rPr>
                <w:b/>
                <w:i/>
              </w:rPr>
              <w:t>Геологические процессы</w:t>
            </w:r>
          </w:p>
        </w:tc>
      </w:tr>
      <w:tr w:rsidR="00384B7C" w:rsidRPr="00C40B2E" w:rsidTr="004B36AC">
        <w:tc>
          <w:tcPr>
            <w:tcW w:w="647" w:type="dxa"/>
            <w:vMerge w:val="restart"/>
          </w:tcPr>
          <w:p w:rsidR="00384B7C" w:rsidRPr="00C40B2E" w:rsidRDefault="00384B7C" w:rsidP="00670DDC">
            <w:pPr>
              <w:pStyle w:val="afd"/>
              <w:jc w:val="center"/>
            </w:pPr>
            <w:r w:rsidRPr="00C40B2E">
              <w:t>1</w:t>
            </w:r>
          </w:p>
        </w:tc>
        <w:tc>
          <w:tcPr>
            <w:tcW w:w="2305" w:type="dxa"/>
            <w:vMerge w:val="restart"/>
          </w:tcPr>
          <w:p w:rsidR="00384B7C" w:rsidRPr="00C40B2E" w:rsidRDefault="00384B7C" w:rsidP="00670DDC">
            <w:pPr>
              <w:pStyle w:val="afd"/>
            </w:pPr>
            <w:r w:rsidRPr="00C40B2E">
              <w:t>Землетрясения</w:t>
            </w:r>
          </w:p>
        </w:tc>
        <w:tc>
          <w:tcPr>
            <w:tcW w:w="2494" w:type="dxa"/>
          </w:tcPr>
          <w:p w:rsidR="00384B7C" w:rsidRPr="00C40B2E" w:rsidRDefault="00384B7C" w:rsidP="00670DDC">
            <w:pPr>
              <w:pStyle w:val="afd"/>
            </w:pPr>
            <w:r w:rsidRPr="00C40B2E">
              <w:t>Сейсмический</w:t>
            </w:r>
          </w:p>
        </w:tc>
        <w:tc>
          <w:tcPr>
            <w:tcW w:w="4124" w:type="dxa"/>
          </w:tcPr>
          <w:p w:rsidR="00384B7C" w:rsidRPr="00C40B2E" w:rsidRDefault="00384B7C" w:rsidP="00670DDC">
            <w:pPr>
              <w:pStyle w:val="afd"/>
            </w:pPr>
            <w:r w:rsidRPr="00C40B2E">
              <w:t>Сейсмический удар.</w:t>
            </w:r>
            <w:r w:rsidR="00703B64" w:rsidRPr="00C40B2E">
              <w:t xml:space="preserve"> </w:t>
            </w:r>
            <w:r w:rsidRPr="00C40B2E">
              <w:t>Деформация горных пород.</w:t>
            </w:r>
            <w:r w:rsidR="00703B64" w:rsidRPr="00C40B2E">
              <w:t xml:space="preserve"> </w:t>
            </w:r>
            <w:r w:rsidRPr="00C40B2E">
              <w:t>Взрывная волна.</w:t>
            </w:r>
            <w:r w:rsidR="00703B64" w:rsidRPr="00C40B2E">
              <w:t xml:space="preserve"> </w:t>
            </w:r>
            <w:r w:rsidRPr="00C40B2E">
              <w:t>Гравитационное смещение горных пород.</w:t>
            </w:r>
            <w:r w:rsidR="00703B64" w:rsidRPr="00C40B2E">
              <w:t xml:space="preserve"> </w:t>
            </w:r>
            <w:r w:rsidRPr="00C40B2E">
              <w:t>Затопление поверхностными водами.</w:t>
            </w:r>
            <w:r w:rsidR="00703B64" w:rsidRPr="00C40B2E">
              <w:t xml:space="preserve"> </w:t>
            </w:r>
            <w:r w:rsidRPr="00C40B2E">
              <w:t>Деформация речных русел.</w:t>
            </w:r>
          </w:p>
        </w:tc>
      </w:tr>
      <w:tr w:rsidR="00384B7C" w:rsidRPr="00C40B2E" w:rsidTr="004B36AC">
        <w:tc>
          <w:tcPr>
            <w:tcW w:w="647" w:type="dxa"/>
            <w:vMerge/>
          </w:tcPr>
          <w:p w:rsidR="00384B7C" w:rsidRPr="00C40B2E" w:rsidRDefault="00384B7C" w:rsidP="00670DDC">
            <w:pPr>
              <w:pStyle w:val="afd"/>
            </w:pPr>
          </w:p>
        </w:tc>
        <w:tc>
          <w:tcPr>
            <w:tcW w:w="2305" w:type="dxa"/>
            <w:vMerge/>
          </w:tcPr>
          <w:p w:rsidR="00384B7C" w:rsidRPr="00C40B2E" w:rsidRDefault="00384B7C" w:rsidP="00670DDC">
            <w:pPr>
              <w:pStyle w:val="afd"/>
            </w:pPr>
          </w:p>
        </w:tc>
        <w:tc>
          <w:tcPr>
            <w:tcW w:w="2494" w:type="dxa"/>
          </w:tcPr>
          <w:p w:rsidR="00384B7C" w:rsidRPr="00C40B2E" w:rsidRDefault="00384B7C" w:rsidP="00670DDC">
            <w:pPr>
              <w:pStyle w:val="afd"/>
            </w:pPr>
            <w:r w:rsidRPr="00C40B2E">
              <w:t>Физический</w:t>
            </w:r>
          </w:p>
        </w:tc>
        <w:tc>
          <w:tcPr>
            <w:tcW w:w="4124" w:type="dxa"/>
          </w:tcPr>
          <w:p w:rsidR="00384B7C" w:rsidRPr="00C40B2E" w:rsidRDefault="00384B7C" w:rsidP="00670DDC">
            <w:pPr>
              <w:pStyle w:val="afd"/>
            </w:pPr>
            <w:r w:rsidRPr="00C40B2E">
              <w:t>Электромагнитное поле</w:t>
            </w:r>
          </w:p>
        </w:tc>
      </w:tr>
      <w:tr w:rsidR="00384B7C" w:rsidRPr="00C40B2E" w:rsidTr="004B36AC">
        <w:tc>
          <w:tcPr>
            <w:tcW w:w="647" w:type="dxa"/>
            <w:vMerge/>
          </w:tcPr>
          <w:p w:rsidR="00384B7C" w:rsidRPr="00C40B2E" w:rsidRDefault="00384B7C" w:rsidP="00670DDC">
            <w:pPr>
              <w:pStyle w:val="afd"/>
            </w:pPr>
          </w:p>
        </w:tc>
        <w:tc>
          <w:tcPr>
            <w:tcW w:w="2305" w:type="dxa"/>
            <w:vMerge/>
          </w:tcPr>
          <w:p w:rsidR="00384B7C" w:rsidRPr="00C40B2E" w:rsidRDefault="00384B7C" w:rsidP="00670DDC">
            <w:pPr>
              <w:pStyle w:val="afd"/>
            </w:pPr>
          </w:p>
        </w:tc>
        <w:tc>
          <w:tcPr>
            <w:tcW w:w="2494" w:type="dxa"/>
          </w:tcPr>
          <w:p w:rsidR="00384B7C" w:rsidRPr="00C40B2E" w:rsidRDefault="00384B7C" w:rsidP="00670DDC">
            <w:pPr>
              <w:pStyle w:val="afd"/>
            </w:pPr>
            <w:r w:rsidRPr="00C40B2E">
              <w:t>Гравитационный</w:t>
            </w:r>
          </w:p>
        </w:tc>
        <w:tc>
          <w:tcPr>
            <w:tcW w:w="4124" w:type="dxa"/>
          </w:tcPr>
          <w:p w:rsidR="00384B7C" w:rsidRPr="00C40B2E" w:rsidRDefault="00384B7C" w:rsidP="00670DDC">
            <w:pPr>
              <w:pStyle w:val="afd"/>
            </w:pPr>
            <w:r w:rsidRPr="00C40B2E">
              <w:t>Смещение (обрушение) пород в береговой части</w:t>
            </w:r>
          </w:p>
        </w:tc>
      </w:tr>
      <w:tr w:rsidR="00384B7C" w:rsidRPr="00C40B2E" w:rsidTr="004B36AC">
        <w:tc>
          <w:tcPr>
            <w:tcW w:w="9570" w:type="dxa"/>
            <w:gridSpan w:val="4"/>
          </w:tcPr>
          <w:p w:rsidR="00384B7C" w:rsidRPr="00670DDC" w:rsidRDefault="00384B7C" w:rsidP="00670DDC">
            <w:pPr>
              <w:pStyle w:val="afd"/>
              <w:jc w:val="center"/>
              <w:rPr>
                <w:b/>
                <w:i/>
              </w:rPr>
            </w:pPr>
            <w:r w:rsidRPr="00670DDC">
              <w:rPr>
                <w:b/>
                <w:i/>
              </w:rPr>
              <w:t>Гидрологические явления и процессы</w:t>
            </w:r>
          </w:p>
        </w:tc>
      </w:tr>
      <w:tr w:rsidR="0095424D" w:rsidRPr="00C40B2E" w:rsidTr="004B36AC">
        <w:tc>
          <w:tcPr>
            <w:tcW w:w="647" w:type="dxa"/>
          </w:tcPr>
          <w:p w:rsidR="0095424D" w:rsidRPr="00C40B2E" w:rsidRDefault="00134D49" w:rsidP="00670DDC">
            <w:pPr>
              <w:pStyle w:val="afd"/>
              <w:jc w:val="center"/>
            </w:pPr>
            <w:r w:rsidRPr="00C40B2E">
              <w:t>2</w:t>
            </w:r>
          </w:p>
        </w:tc>
        <w:tc>
          <w:tcPr>
            <w:tcW w:w="2305" w:type="dxa"/>
          </w:tcPr>
          <w:p w:rsidR="0095424D" w:rsidRPr="00C40B2E" w:rsidRDefault="0095424D" w:rsidP="00670DDC">
            <w:pPr>
              <w:pStyle w:val="afd"/>
            </w:pPr>
            <w:r w:rsidRPr="00C40B2E">
              <w:t>Русловая эрозия</w:t>
            </w:r>
          </w:p>
        </w:tc>
        <w:tc>
          <w:tcPr>
            <w:tcW w:w="2494" w:type="dxa"/>
          </w:tcPr>
          <w:p w:rsidR="0095424D" w:rsidRPr="00C40B2E" w:rsidRDefault="0095424D" w:rsidP="00670DDC">
            <w:pPr>
              <w:pStyle w:val="afd"/>
            </w:pPr>
            <w:r w:rsidRPr="00C40B2E">
              <w:t>Гидродинамический</w:t>
            </w:r>
          </w:p>
        </w:tc>
        <w:tc>
          <w:tcPr>
            <w:tcW w:w="4124" w:type="dxa"/>
          </w:tcPr>
          <w:p w:rsidR="0095424D" w:rsidRPr="00C40B2E" w:rsidRDefault="0095424D" w:rsidP="00670DDC">
            <w:pPr>
              <w:pStyle w:val="afd"/>
            </w:pPr>
            <w:r w:rsidRPr="00C40B2E">
              <w:t>Гидродинамическое давление потока воды.</w:t>
            </w:r>
            <w:r w:rsidRPr="00C40B2E">
              <w:br/>
              <w:t>Деформация речного русла</w:t>
            </w:r>
            <w:r w:rsidR="002622C8" w:rsidRPr="00C40B2E">
              <w:t>.</w:t>
            </w:r>
          </w:p>
        </w:tc>
      </w:tr>
      <w:tr w:rsidR="0095424D" w:rsidRPr="00C40B2E" w:rsidTr="004B36AC">
        <w:tc>
          <w:tcPr>
            <w:tcW w:w="9570" w:type="dxa"/>
            <w:gridSpan w:val="4"/>
          </w:tcPr>
          <w:p w:rsidR="0095424D" w:rsidRPr="00670DDC" w:rsidRDefault="0095424D" w:rsidP="00670DDC">
            <w:pPr>
              <w:pStyle w:val="afd"/>
              <w:jc w:val="center"/>
              <w:rPr>
                <w:b/>
                <w:i/>
              </w:rPr>
            </w:pPr>
            <w:r w:rsidRPr="00670DDC">
              <w:rPr>
                <w:b/>
                <w:i/>
              </w:rPr>
              <w:t>Метеорологические явления</w:t>
            </w:r>
          </w:p>
        </w:tc>
      </w:tr>
      <w:tr w:rsidR="0095424D" w:rsidRPr="00C40B2E" w:rsidTr="004B36AC">
        <w:tc>
          <w:tcPr>
            <w:tcW w:w="647" w:type="dxa"/>
          </w:tcPr>
          <w:p w:rsidR="0095424D" w:rsidRPr="00C40B2E" w:rsidRDefault="00134D49" w:rsidP="00670DDC">
            <w:pPr>
              <w:pStyle w:val="afd"/>
              <w:jc w:val="center"/>
            </w:pPr>
            <w:r w:rsidRPr="00C40B2E">
              <w:t>3</w:t>
            </w:r>
          </w:p>
        </w:tc>
        <w:tc>
          <w:tcPr>
            <w:tcW w:w="2305" w:type="dxa"/>
          </w:tcPr>
          <w:p w:rsidR="0095424D" w:rsidRPr="00C40B2E" w:rsidRDefault="0095424D" w:rsidP="00670DDC">
            <w:pPr>
              <w:pStyle w:val="afd"/>
            </w:pPr>
            <w:r w:rsidRPr="00C40B2E">
              <w:t>Сильный ветер</w:t>
            </w:r>
          </w:p>
        </w:tc>
        <w:tc>
          <w:tcPr>
            <w:tcW w:w="2494" w:type="dxa"/>
          </w:tcPr>
          <w:p w:rsidR="0095424D" w:rsidRPr="00C40B2E" w:rsidRDefault="0095424D" w:rsidP="00670DDC">
            <w:pPr>
              <w:pStyle w:val="afd"/>
            </w:pPr>
            <w:r w:rsidRPr="00C40B2E">
              <w:t>Аэродинамический</w:t>
            </w:r>
          </w:p>
        </w:tc>
        <w:tc>
          <w:tcPr>
            <w:tcW w:w="4124" w:type="dxa"/>
          </w:tcPr>
          <w:p w:rsidR="0095424D" w:rsidRPr="00C40B2E" w:rsidRDefault="0095424D" w:rsidP="00670DDC">
            <w:pPr>
              <w:pStyle w:val="afd"/>
            </w:pPr>
            <w:r w:rsidRPr="00C40B2E">
              <w:t>Ветровой поток.</w:t>
            </w:r>
          </w:p>
        </w:tc>
      </w:tr>
      <w:tr w:rsidR="0095424D" w:rsidRPr="00C40B2E" w:rsidTr="004B36AC">
        <w:tc>
          <w:tcPr>
            <w:tcW w:w="647" w:type="dxa"/>
          </w:tcPr>
          <w:p w:rsidR="0095424D" w:rsidRPr="00C40B2E" w:rsidRDefault="00134D49" w:rsidP="00670DDC">
            <w:pPr>
              <w:pStyle w:val="afd"/>
              <w:jc w:val="center"/>
            </w:pPr>
            <w:r w:rsidRPr="00C40B2E">
              <w:t>4</w:t>
            </w:r>
          </w:p>
        </w:tc>
        <w:tc>
          <w:tcPr>
            <w:tcW w:w="2305" w:type="dxa"/>
          </w:tcPr>
          <w:p w:rsidR="0095424D" w:rsidRPr="00C40B2E" w:rsidRDefault="0095424D" w:rsidP="00670DDC">
            <w:pPr>
              <w:pStyle w:val="afd"/>
            </w:pPr>
            <w:r w:rsidRPr="00C40B2E">
              <w:t>Пыльная буря</w:t>
            </w:r>
          </w:p>
        </w:tc>
        <w:tc>
          <w:tcPr>
            <w:tcW w:w="2494" w:type="dxa"/>
          </w:tcPr>
          <w:p w:rsidR="0095424D" w:rsidRPr="00C40B2E" w:rsidRDefault="0095424D" w:rsidP="00670DDC">
            <w:pPr>
              <w:pStyle w:val="afd"/>
            </w:pPr>
            <w:r w:rsidRPr="00C40B2E">
              <w:t>Аэродинамический</w:t>
            </w:r>
          </w:p>
        </w:tc>
        <w:tc>
          <w:tcPr>
            <w:tcW w:w="4124" w:type="dxa"/>
          </w:tcPr>
          <w:p w:rsidR="0095424D" w:rsidRPr="00C40B2E" w:rsidRDefault="0095424D" w:rsidP="00670DDC">
            <w:pPr>
              <w:pStyle w:val="afd"/>
            </w:pPr>
            <w:r w:rsidRPr="00C40B2E">
              <w:t>Выдувание и засыпание верхнего покрова почвы, посевов.</w:t>
            </w:r>
          </w:p>
        </w:tc>
      </w:tr>
      <w:tr w:rsidR="00134D49" w:rsidRPr="00C40B2E" w:rsidTr="004B36AC">
        <w:tc>
          <w:tcPr>
            <w:tcW w:w="647" w:type="dxa"/>
          </w:tcPr>
          <w:p w:rsidR="00134D49" w:rsidRPr="00C40B2E" w:rsidRDefault="00134D49" w:rsidP="00670DDC">
            <w:pPr>
              <w:pStyle w:val="afd"/>
              <w:jc w:val="center"/>
            </w:pPr>
            <w:r w:rsidRPr="00C40B2E">
              <w:t>5</w:t>
            </w:r>
          </w:p>
        </w:tc>
        <w:tc>
          <w:tcPr>
            <w:tcW w:w="2305" w:type="dxa"/>
          </w:tcPr>
          <w:p w:rsidR="00134D49" w:rsidRPr="00C40B2E" w:rsidRDefault="00134D49" w:rsidP="00670DDC">
            <w:pPr>
              <w:pStyle w:val="afd"/>
            </w:pPr>
            <w:r w:rsidRPr="00C40B2E">
              <w:t>Продолжительный дождь (ливень)</w:t>
            </w:r>
          </w:p>
        </w:tc>
        <w:tc>
          <w:tcPr>
            <w:tcW w:w="2494" w:type="dxa"/>
          </w:tcPr>
          <w:p w:rsidR="00134D49" w:rsidRPr="00C40B2E" w:rsidRDefault="00134D49" w:rsidP="00670DDC">
            <w:pPr>
              <w:pStyle w:val="afd"/>
            </w:pPr>
            <w:r w:rsidRPr="00C40B2E">
              <w:t>Гидродинамический</w:t>
            </w:r>
          </w:p>
        </w:tc>
        <w:tc>
          <w:tcPr>
            <w:tcW w:w="4124" w:type="dxa"/>
          </w:tcPr>
          <w:p w:rsidR="00134D49" w:rsidRPr="00C40B2E" w:rsidRDefault="00134D49" w:rsidP="00670DDC">
            <w:pPr>
              <w:pStyle w:val="afd"/>
            </w:pPr>
            <w:r w:rsidRPr="00C40B2E">
              <w:t>Поток (течение) воды.</w:t>
            </w:r>
            <w:r w:rsidR="00703B64" w:rsidRPr="00C40B2E">
              <w:t xml:space="preserve"> </w:t>
            </w:r>
            <w:r w:rsidRPr="00C40B2E">
              <w:t>Затопление территории</w:t>
            </w:r>
          </w:p>
        </w:tc>
      </w:tr>
      <w:tr w:rsidR="00134D49" w:rsidRPr="00C40B2E" w:rsidTr="004B36AC">
        <w:tc>
          <w:tcPr>
            <w:tcW w:w="647" w:type="dxa"/>
          </w:tcPr>
          <w:p w:rsidR="00134D49" w:rsidRPr="00C40B2E" w:rsidRDefault="00134D49" w:rsidP="00670DDC">
            <w:pPr>
              <w:pStyle w:val="afd"/>
              <w:jc w:val="center"/>
            </w:pPr>
            <w:r w:rsidRPr="00C40B2E">
              <w:t>6</w:t>
            </w:r>
          </w:p>
        </w:tc>
        <w:tc>
          <w:tcPr>
            <w:tcW w:w="2305" w:type="dxa"/>
          </w:tcPr>
          <w:p w:rsidR="00134D49" w:rsidRPr="00C40B2E" w:rsidRDefault="00134D49" w:rsidP="00670DDC">
            <w:pPr>
              <w:pStyle w:val="afd"/>
            </w:pPr>
            <w:r w:rsidRPr="00C40B2E">
              <w:t>Сильный снегопад</w:t>
            </w:r>
          </w:p>
        </w:tc>
        <w:tc>
          <w:tcPr>
            <w:tcW w:w="2494" w:type="dxa"/>
          </w:tcPr>
          <w:p w:rsidR="00134D49" w:rsidRPr="00C40B2E" w:rsidRDefault="00134D49" w:rsidP="00670DDC">
            <w:pPr>
              <w:pStyle w:val="afd"/>
            </w:pPr>
            <w:r w:rsidRPr="00C40B2E">
              <w:t>Гидродинамический</w:t>
            </w:r>
          </w:p>
        </w:tc>
        <w:tc>
          <w:tcPr>
            <w:tcW w:w="4124" w:type="dxa"/>
          </w:tcPr>
          <w:p w:rsidR="00134D49" w:rsidRPr="00C40B2E" w:rsidRDefault="00134D49" w:rsidP="00670DDC">
            <w:pPr>
              <w:pStyle w:val="afd"/>
            </w:pPr>
            <w:r w:rsidRPr="00C40B2E">
              <w:t>Снеговая нагрузка.</w:t>
            </w:r>
            <w:r w:rsidR="00703B64" w:rsidRPr="00C40B2E">
              <w:t xml:space="preserve"> </w:t>
            </w:r>
            <w:r w:rsidRPr="00C40B2E">
              <w:t>Снежные заносы.</w:t>
            </w:r>
          </w:p>
        </w:tc>
      </w:tr>
      <w:tr w:rsidR="00134D49" w:rsidRPr="00C40B2E" w:rsidTr="004B36AC">
        <w:tc>
          <w:tcPr>
            <w:tcW w:w="647" w:type="dxa"/>
          </w:tcPr>
          <w:p w:rsidR="00134D49" w:rsidRPr="00C40B2E" w:rsidRDefault="00134D49" w:rsidP="00670DDC">
            <w:pPr>
              <w:pStyle w:val="afd"/>
              <w:jc w:val="center"/>
            </w:pPr>
            <w:r w:rsidRPr="00C40B2E">
              <w:t>7</w:t>
            </w:r>
          </w:p>
        </w:tc>
        <w:tc>
          <w:tcPr>
            <w:tcW w:w="2305" w:type="dxa"/>
          </w:tcPr>
          <w:p w:rsidR="00134D49" w:rsidRPr="00C40B2E" w:rsidRDefault="00134D49" w:rsidP="00670DDC">
            <w:pPr>
              <w:pStyle w:val="afd"/>
            </w:pPr>
            <w:r w:rsidRPr="00C40B2E">
              <w:t>Сильная метель</w:t>
            </w:r>
          </w:p>
        </w:tc>
        <w:tc>
          <w:tcPr>
            <w:tcW w:w="2494" w:type="dxa"/>
          </w:tcPr>
          <w:p w:rsidR="00134D49" w:rsidRPr="00C40B2E" w:rsidRDefault="00134D49" w:rsidP="00670DDC">
            <w:pPr>
              <w:pStyle w:val="afd"/>
            </w:pPr>
            <w:r w:rsidRPr="00C40B2E">
              <w:t>Гидродинамический</w:t>
            </w:r>
          </w:p>
        </w:tc>
        <w:tc>
          <w:tcPr>
            <w:tcW w:w="4124" w:type="dxa"/>
          </w:tcPr>
          <w:p w:rsidR="00134D49" w:rsidRPr="00C40B2E" w:rsidRDefault="00134D49" w:rsidP="00670DDC">
            <w:pPr>
              <w:pStyle w:val="afd"/>
            </w:pPr>
            <w:r w:rsidRPr="00C40B2E">
              <w:t>Снеговая нагрузка.</w:t>
            </w:r>
            <w:r w:rsidR="00703B64" w:rsidRPr="00C40B2E">
              <w:t xml:space="preserve"> </w:t>
            </w:r>
            <w:r w:rsidRPr="00C40B2E">
              <w:t>Ветровая нагрузка.</w:t>
            </w:r>
            <w:r w:rsidR="00703B64" w:rsidRPr="00C40B2E">
              <w:t xml:space="preserve"> </w:t>
            </w:r>
            <w:r w:rsidRPr="00C40B2E">
              <w:t>Снежные заносы.</w:t>
            </w:r>
          </w:p>
        </w:tc>
      </w:tr>
      <w:tr w:rsidR="00134D49" w:rsidRPr="00C40B2E" w:rsidTr="004B36AC">
        <w:tc>
          <w:tcPr>
            <w:tcW w:w="647" w:type="dxa"/>
          </w:tcPr>
          <w:p w:rsidR="00134D49" w:rsidRPr="00C40B2E" w:rsidRDefault="00134D49" w:rsidP="00670DDC">
            <w:pPr>
              <w:pStyle w:val="afd"/>
              <w:jc w:val="center"/>
            </w:pPr>
            <w:r w:rsidRPr="00C40B2E">
              <w:t>8</w:t>
            </w:r>
          </w:p>
        </w:tc>
        <w:tc>
          <w:tcPr>
            <w:tcW w:w="2305" w:type="dxa"/>
          </w:tcPr>
          <w:p w:rsidR="00134D49" w:rsidRPr="00C40B2E" w:rsidRDefault="00134D49" w:rsidP="00670DDC">
            <w:pPr>
              <w:pStyle w:val="afd"/>
            </w:pPr>
            <w:r w:rsidRPr="00C40B2E">
              <w:t>Гололед</w:t>
            </w:r>
          </w:p>
        </w:tc>
        <w:tc>
          <w:tcPr>
            <w:tcW w:w="2494" w:type="dxa"/>
          </w:tcPr>
          <w:p w:rsidR="00134D49" w:rsidRPr="00C40B2E" w:rsidRDefault="00134D49" w:rsidP="00670DDC">
            <w:pPr>
              <w:pStyle w:val="afd"/>
            </w:pPr>
            <w:r w:rsidRPr="00C40B2E">
              <w:t>Гравитационный.</w:t>
            </w:r>
            <w:r w:rsidR="00703B64" w:rsidRPr="00C40B2E">
              <w:t xml:space="preserve"> </w:t>
            </w:r>
            <w:r w:rsidRPr="00C40B2E">
              <w:t>Динамический</w:t>
            </w:r>
          </w:p>
        </w:tc>
        <w:tc>
          <w:tcPr>
            <w:tcW w:w="4124" w:type="dxa"/>
          </w:tcPr>
          <w:p w:rsidR="00134D49" w:rsidRPr="00C40B2E" w:rsidRDefault="00134D49" w:rsidP="00670DDC">
            <w:pPr>
              <w:pStyle w:val="afd"/>
            </w:pPr>
            <w:r w:rsidRPr="00C40B2E">
              <w:t>Гололедная нагрузка.</w:t>
            </w:r>
            <w:r w:rsidR="00703B64" w:rsidRPr="00C40B2E">
              <w:t xml:space="preserve"> </w:t>
            </w:r>
            <w:r w:rsidRPr="00C40B2E">
              <w:t>Вибрация.</w:t>
            </w:r>
          </w:p>
        </w:tc>
      </w:tr>
      <w:tr w:rsidR="00134D49" w:rsidRPr="00C40B2E" w:rsidTr="004B36AC">
        <w:tc>
          <w:tcPr>
            <w:tcW w:w="647" w:type="dxa"/>
          </w:tcPr>
          <w:p w:rsidR="00134D49" w:rsidRPr="00C40B2E" w:rsidRDefault="00134D49" w:rsidP="00670DDC">
            <w:pPr>
              <w:pStyle w:val="afd"/>
              <w:jc w:val="center"/>
            </w:pPr>
            <w:r w:rsidRPr="00C40B2E">
              <w:t>9</w:t>
            </w:r>
          </w:p>
        </w:tc>
        <w:tc>
          <w:tcPr>
            <w:tcW w:w="2305" w:type="dxa"/>
          </w:tcPr>
          <w:p w:rsidR="00134D49" w:rsidRPr="00C40B2E" w:rsidRDefault="00134D49" w:rsidP="00670DDC">
            <w:pPr>
              <w:pStyle w:val="afd"/>
            </w:pPr>
            <w:r w:rsidRPr="00C40B2E">
              <w:t>Град</w:t>
            </w:r>
          </w:p>
        </w:tc>
        <w:tc>
          <w:tcPr>
            <w:tcW w:w="2494" w:type="dxa"/>
          </w:tcPr>
          <w:p w:rsidR="00134D49" w:rsidRPr="00C40B2E" w:rsidRDefault="00134D49" w:rsidP="00670DDC">
            <w:pPr>
              <w:pStyle w:val="afd"/>
            </w:pPr>
            <w:r w:rsidRPr="00C40B2E">
              <w:t>Динамический</w:t>
            </w:r>
          </w:p>
        </w:tc>
        <w:tc>
          <w:tcPr>
            <w:tcW w:w="4124" w:type="dxa"/>
          </w:tcPr>
          <w:p w:rsidR="00134D49" w:rsidRPr="00C40B2E" w:rsidRDefault="00134D49" w:rsidP="00670DDC">
            <w:pPr>
              <w:pStyle w:val="afd"/>
            </w:pPr>
            <w:r w:rsidRPr="00C40B2E">
              <w:t>Удар.</w:t>
            </w:r>
          </w:p>
        </w:tc>
      </w:tr>
      <w:tr w:rsidR="00134D49" w:rsidRPr="00C40B2E" w:rsidTr="004B36AC">
        <w:tc>
          <w:tcPr>
            <w:tcW w:w="647" w:type="dxa"/>
          </w:tcPr>
          <w:p w:rsidR="00134D49" w:rsidRPr="00C40B2E" w:rsidRDefault="00134D49" w:rsidP="00670DDC">
            <w:pPr>
              <w:pStyle w:val="afd"/>
              <w:jc w:val="center"/>
            </w:pPr>
            <w:r w:rsidRPr="00C40B2E">
              <w:t>10</w:t>
            </w:r>
          </w:p>
        </w:tc>
        <w:tc>
          <w:tcPr>
            <w:tcW w:w="2305" w:type="dxa"/>
          </w:tcPr>
          <w:p w:rsidR="00134D49" w:rsidRPr="00C40B2E" w:rsidRDefault="00134D49" w:rsidP="00670DDC">
            <w:pPr>
              <w:pStyle w:val="afd"/>
            </w:pPr>
            <w:r w:rsidRPr="00C40B2E">
              <w:t>Туман</w:t>
            </w:r>
          </w:p>
        </w:tc>
        <w:tc>
          <w:tcPr>
            <w:tcW w:w="2494" w:type="dxa"/>
          </w:tcPr>
          <w:p w:rsidR="00134D49" w:rsidRPr="00C40B2E" w:rsidRDefault="00134D49" w:rsidP="00670DDC">
            <w:pPr>
              <w:pStyle w:val="afd"/>
            </w:pPr>
            <w:r w:rsidRPr="00C40B2E">
              <w:t>Теплофизический</w:t>
            </w:r>
          </w:p>
        </w:tc>
        <w:tc>
          <w:tcPr>
            <w:tcW w:w="4124" w:type="dxa"/>
          </w:tcPr>
          <w:p w:rsidR="00134D49" w:rsidRPr="00C40B2E" w:rsidRDefault="00134D49" w:rsidP="00670DDC">
            <w:pPr>
              <w:pStyle w:val="afd"/>
            </w:pPr>
            <w:r w:rsidRPr="00C40B2E">
              <w:t>Снижение видимости (помутнение воздуха).</w:t>
            </w:r>
          </w:p>
        </w:tc>
      </w:tr>
      <w:tr w:rsidR="00134D49" w:rsidRPr="00C40B2E" w:rsidTr="004B36AC">
        <w:tc>
          <w:tcPr>
            <w:tcW w:w="647" w:type="dxa"/>
          </w:tcPr>
          <w:p w:rsidR="00134D49" w:rsidRPr="00C40B2E" w:rsidRDefault="00134D49" w:rsidP="00670DDC">
            <w:pPr>
              <w:pStyle w:val="afd"/>
              <w:jc w:val="center"/>
            </w:pPr>
            <w:r w:rsidRPr="00C40B2E">
              <w:t>11</w:t>
            </w:r>
          </w:p>
        </w:tc>
        <w:tc>
          <w:tcPr>
            <w:tcW w:w="2305" w:type="dxa"/>
          </w:tcPr>
          <w:p w:rsidR="00134D49" w:rsidRPr="00C40B2E" w:rsidRDefault="00134D49" w:rsidP="00670DDC">
            <w:pPr>
              <w:pStyle w:val="afd"/>
            </w:pPr>
            <w:r w:rsidRPr="00C40B2E">
              <w:t>Заморозок</w:t>
            </w:r>
          </w:p>
        </w:tc>
        <w:tc>
          <w:tcPr>
            <w:tcW w:w="2494" w:type="dxa"/>
          </w:tcPr>
          <w:p w:rsidR="00134D49" w:rsidRPr="00C40B2E" w:rsidRDefault="00134D49" w:rsidP="00670DDC">
            <w:pPr>
              <w:pStyle w:val="afd"/>
            </w:pPr>
            <w:r w:rsidRPr="00C40B2E">
              <w:t>Тепловой</w:t>
            </w:r>
          </w:p>
        </w:tc>
        <w:tc>
          <w:tcPr>
            <w:tcW w:w="4124" w:type="dxa"/>
          </w:tcPr>
          <w:p w:rsidR="00134D49" w:rsidRPr="00C40B2E" w:rsidRDefault="00134D49" w:rsidP="00670DDC">
            <w:pPr>
              <w:pStyle w:val="afd"/>
            </w:pPr>
            <w:r w:rsidRPr="00C40B2E">
              <w:t>Охлаждение почвы, воздуха.</w:t>
            </w:r>
          </w:p>
        </w:tc>
      </w:tr>
      <w:tr w:rsidR="00134D49" w:rsidRPr="00C40B2E" w:rsidTr="004B36AC">
        <w:tc>
          <w:tcPr>
            <w:tcW w:w="647" w:type="dxa"/>
          </w:tcPr>
          <w:p w:rsidR="00134D49" w:rsidRPr="00C40B2E" w:rsidRDefault="00134D49" w:rsidP="00670DDC">
            <w:pPr>
              <w:pStyle w:val="afd"/>
              <w:jc w:val="center"/>
            </w:pPr>
            <w:r w:rsidRPr="00C40B2E">
              <w:t>12</w:t>
            </w:r>
          </w:p>
        </w:tc>
        <w:tc>
          <w:tcPr>
            <w:tcW w:w="2305" w:type="dxa"/>
          </w:tcPr>
          <w:p w:rsidR="00134D49" w:rsidRPr="00C40B2E" w:rsidRDefault="00134D49" w:rsidP="00670DDC">
            <w:pPr>
              <w:pStyle w:val="afd"/>
            </w:pPr>
            <w:r w:rsidRPr="00C40B2E">
              <w:t>Засуха</w:t>
            </w:r>
          </w:p>
        </w:tc>
        <w:tc>
          <w:tcPr>
            <w:tcW w:w="2494" w:type="dxa"/>
          </w:tcPr>
          <w:p w:rsidR="00134D49" w:rsidRPr="00C40B2E" w:rsidRDefault="00134D49" w:rsidP="00670DDC">
            <w:pPr>
              <w:pStyle w:val="afd"/>
            </w:pPr>
            <w:r w:rsidRPr="00C40B2E">
              <w:t>Тепловой</w:t>
            </w:r>
          </w:p>
        </w:tc>
        <w:tc>
          <w:tcPr>
            <w:tcW w:w="4124" w:type="dxa"/>
          </w:tcPr>
          <w:p w:rsidR="00134D49" w:rsidRPr="00C40B2E" w:rsidRDefault="00134D49" w:rsidP="00670DDC">
            <w:pPr>
              <w:pStyle w:val="afd"/>
            </w:pPr>
            <w:r w:rsidRPr="00C40B2E">
              <w:t>Нагревание почвы, воздуха.</w:t>
            </w:r>
          </w:p>
        </w:tc>
      </w:tr>
      <w:tr w:rsidR="00134D49" w:rsidRPr="00C40B2E" w:rsidTr="004B36AC">
        <w:tc>
          <w:tcPr>
            <w:tcW w:w="647" w:type="dxa"/>
          </w:tcPr>
          <w:p w:rsidR="00134D49" w:rsidRPr="00C40B2E" w:rsidRDefault="00134D49" w:rsidP="00670DDC">
            <w:pPr>
              <w:pStyle w:val="afd"/>
              <w:jc w:val="center"/>
            </w:pPr>
            <w:r w:rsidRPr="00C40B2E">
              <w:t>13</w:t>
            </w:r>
          </w:p>
        </w:tc>
        <w:tc>
          <w:tcPr>
            <w:tcW w:w="2305" w:type="dxa"/>
          </w:tcPr>
          <w:p w:rsidR="00134D49" w:rsidRPr="00C40B2E" w:rsidRDefault="00134D49" w:rsidP="00670DDC">
            <w:pPr>
              <w:pStyle w:val="afd"/>
            </w:pPr>
            <w:r w:rsidRPr="00C40B2E">
              <w:br w:type="page"/>
              <w:t>Гроза</w:t>
            </w:r>
          </w:p>
        </w:tc>
        <w:tc>
          <w:tcPr>
            <w:tcW w:w="2494" w:type="dxa"/>
          </w:tcPr>
          <w:p w:rsidR="00134D49" w:rsidRPr="00C40B2E" w:rsidRDefault="00134D49" w:rsidP="00670DDC">
            <w:pPr>
              <w:pStyle w:val="afd"/>
            </w:pPr>
            <w:r w:rsidRPr="00C40B2E">
              <w:t>Электрофизический</w:t>
            </w:r>
          </w:p>
        </w:tc>
        <w:tc>
          <w:tcPr>
            <w:tcW w:w="4124" w:type="dxa"/>
          </w:tcPr>
          <w:p w:rsidR="00134D49" w:rsidRPr="00C40B2E" w:rsidRDefault="00134D49" w:rsidP="00670DDC">
            <w:pPr>
              <w:pStyle w:val="afd"/>
            </w:pPr>
            <w:r w:rsidRPr="00C40B2E">
              <w:t>Электрические разряды.</w:t>
            </w:r>
          </w:p>
        </w:tc>
      </w:tr>
    </w:tbl>
    <w:p w:rsidR="00703B64" w:rsidRPr="00C40B2E" w:rsidRDefault="00703B64" w:rsidP="003F0ECA">
      <w:pPr>
        <w:ind w:firstLine="720"/>
        <w:rPr>
          <w:i/>
          <w:color w:val="FF0000"/>
          <w:szCs w:val="28"/>
        </w:rPr>
      </w:pPr>
    </w:p>
    <w:p w:rsidR="002F44AC" w:rsidRPr="00C40B2E" w:rsidRDefault="002F44AC" w:rsidP="0008762A">
      <w:pPr>
        <w:ind w:firstLine="708"/>
      </w:pPr>
      <w:r w:rsidRPr="00C40B2E">
        <w:rPr>
          <w:i/>
        </w:rPr>
        <w:t>Землетрясения</w:t>
      </w:r>
      <w:r w:rsidRPr="00C40B2E">
        <w:t xml:space="preserve"> </w:t>
      </w:r>
      <w:r w:rsidR="003F0ECA" w:rsidRPr="00C40B2E">
        <w:t>–</w:t>
      </w:r>
      <w:r w:rsidRPr="00C40B2E">
        <w:t xml:space="preserve"> подземные</w:t>
      </w:r>
      <w:r w:rsidR="003F0ECA" w:rsidRPr="00C40B2E">
        <w:t xml:space="preserve"> </w:t>
      </w:r>
      <w:r w:rsidRPr="00C40B2E">
        <w:t>толчки и колебания земной поверхности, возникающие в результате внезапных смещений и разрывов в земной коре или верхней части мантии Земли и передающиеся на большие расстояния в виде упругих колебаний.</w:t>
      </w:r>
    </w:p>
    <w:p w:rsidR="002F44AC" w:rsidRPr="00C40B2E" w:rsidRDefault="002F44AC" w:rsidP="0008762A">
      <w:pPr>
        <w:ind w:firstLine="708"/>
      </w:pPr>
      <w:r w:rsidRPr="00C40B2E">
        <w:t>Важнейшей характеристикой землетрясения являются сейсмическая энергия и интенсивность землетрясения. Сейсмическая энергия, т.е. энергия, которая излучается из гипоцентра землетрясения в форме сейсмических волн, измеряется с помощью шкалы Рихтера.</w:t>
      </w:r>
    </w:p>
    <w:p w:rsidR="003F0ECA" w:rsidRPr="00C40B2E" w:rsidRDefault="0008762A" w:rsidP="0008762A">
      <w:pPr>
        <w:ind w:firstLine="708"/>
      </w:pPr>
      <w:r>
        <w:t>Терский</w:t>
      </w:r>
      <w:r w:rsidR="002F44AC" w:rsidRPr="00C40B2E">
        <w:t xml:space="preserve"> район находится в сейсмоопасной зоне с землетрясениями </w:t>
      </w:r>
      <w:r>
        <w:t>7-8</w:t>
      </w:r>
      <w:r w:rsidR="002F44AC" w:rsidRPr="00C40B2E">
        <w:t xml:space="preserve"> баллов. </w:t>
      </w:r>
    </w:p>
    <w:p w:rsidR="002F44AC" w:rsidRPr="00C40B2E" w:rsidRDefault="002F44AC" w:rsidP="0008762A">
      <w:pPr>
        <w:ind w:firstLine="708"/>
      </w:pPr>
      <w:r w:rsidRPr="00C40B2E">
        <w:t>Наиболее подвержены землетрясениям административные и жилые здания старой постройки.</w:t>
      </w:r>
    </w:p>
    <w:p w:rsidR="00134D49" w:rsidRPr="00C40B2E" w:rsidRDefault="00134D49" w:rsidP="0008762A">
      <w:pPr>
        <w:ind w:firstLine="708"/>
      </w:pPr>
      <w:r w:rsidRPr="00C40B2E">
        <w:rPr>
          <w:b/>
        </w:rPr>
        <w:t>Опасное гидрологическое явление</w:t>
      </w:r>
      <w:r w:rsidRPr="00C40B2E">
        <w:t xml:space="preserve"> </w:t>
      </w:r>
      <w:r w:rsidR="002622C8" w:rsidRPr="00C40B2E">
        <w:t>–</w:t>
      </w:r>
      <w:r w:rsidRPr="00C40B2E">
        <w:t xml:space="preserve"> событие</w:t>
      </w:r>
      <w:r w:rsidR="002622C8" w:rsidRPr="00C40B2E">
        <w:t xml:space="preserve"> </w:t>
      </w:r>
      <w:r w:rsidRPr="00C40B2E">
        <w:t>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и растения, объекты экономики и окружающую природную среду.</w:t>
      </w:r>
    </w:p>
    <w:p w:rsidR="002622C8" w:rsidRPr="00C40B2E" w:rsidRDefault="00134D49" w:rsidP="0008762A">
      <w:pPr>
        <w:ind w:firstLine="708"/>
      </w:pPr>
      <w:r w:rsidRPr="00C40B2E">
        <w:rPr>
          <w:bCs/>
        </w:rPr>
        <w:t xml:space="preserve">На территории </w:t>
      </w:r>
      <w:r w:rsidR="00604AE9" w:rsidRPr="00C40B2E">
        <w:rPr>
          <w:bCs/>
        </w:rPr>
        <w:t xml:space="preserve"> сельского поселения Красноармейское </w:t>
      </w:r>
      <w:r w:rsidRPr="00C40B2E">
        <w:rPr>
          <w:bCs/>
        </w:rPr>
        <w:t xml:space="preserve"> к опасным гидрологическим явлениям и процессам относится русловая эрозия.</w:t>
      </w:r>
      <w:r w:rsidR="002622C8" w:rsidRPr="00C40B2E">
        <w:rPr>
          <w:bCs/>
        </w:rPr>
        <w:t xml:space="preserve"> </w:t>
      </w:r>
      <w:r w:rsidRPr="00C40B2E">
        <w:rPr>
          <w:shd w:val="clear" w:color="auto" w:fill="FFFFFF"/>
        </w:rPr>
        <w:t xml:space="preserve">Эрозия – процесс разрушения горных пород и почв водным протоком. </w:t>
      </w:r>
      <w:r w:rsidRPr="00C40B2E">
        <w:t xml:space="preserve">При </w:t>
      </w:r>
      <w:r w:rsidR="002622C8" w:rsidRPr="00C40B2E">
        <w:t>русловой</w:t>
      </w:r>
      <w:r w:rsidRPr="00C40B2E">
        <w:t xml:space="preserve"> эрозии </w:t>
      </w:r>
      <w:r w:rsidRPr="0008762A">
        <w:t xml:space="preserve">размываются </w:t>
      </w:r>
      <w:hyperlink r:id="rId33" w:history="1">
        <w:r w:rsidRPr="0008762A">
          <w:t>берега</w:t>
        </w:r>
      </w:hyperlink>
      <w:r w:rsidRPr="0008762A">
        <w:t xml:space="preserve"> ре</w:t>
      </w:r>
      <w:r w:rsidR="002622C8" w:rsidRPr="0008762A">
        <w:t>ки</w:t>
      </w:r>
      <w:r w:rsidR="002622C8" w:rsidRPr="00C40B2E">
        <w:t xml:space="preserve"> Терек, и происходит деформация речного русла</w:t>
      </w:r>
      <w:r w:rsidRPr="00C40B2E">
        <w:t>.</w:t>
      </w:r>
    </w:p>
    <w:p w:rsidR="002622C8" w:rsidRPr="00C40B2E" w:rsidRDefault="002622C8" w:rsidP="0008762A">
      <w:pPr>
        <w:ind w:firstLine="708"/>
      </w:pPr>
      <w:r w:rsidRPr="00C40B2E">
        <w:rPr>
          <w:b/>
        </w:rPr>
        <w:t>Опасные метеорологические явления</w:t>
      </w:r>
      <w:r w:rsidRPr="00C40B2E">
        <w:t xml:space="preserve">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w:t>
      </w:r>
    </w:p>
    <w:p w:rsidR="002622C8" w:rsidRPr="00C40B2E" w:rsidRDefault="002622C8" w:rsidP="0008762A">
      <w:pPr>
        <w:ind w:firstLine="708"/>
      </w:pPr>
      <w:r w:rsidRPr="00C40B2E">
        <w:rPr>
          <w:i/>
        </w:rPr>
        <w:t>Сильные ветры</w:t>
      </w:r>
      <w:r w:rsidRPr="00C40B2E">
        <w:rPr>
          <w:i/>
          <w:u w:val="single"/>
        </w:rPr>
        <w:t>.</w:t>
      </w:r>
      <w:r w:rsidRPr="00C40B2E">
        <w:t xml:space="preserve"> 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w:t>
      </w:r>
    </w:p>
    <w:p w:rsidR="002622C8" w:rsidRPr="00C40B2E" w:rsidRDefault="002622C8" w:rsidP="0008762A">
      <w:pPr>
        <w:ind w:firstLine="708"/>
      </w:pPr>
      <w:r w:rsidRPr="00C40B2E">
        <w:t>При низких температурах ветры способствуют возникновению таких опасных метеорологических явлений, как гололед, изморозь, наледь.</w:t>
      </w:r>
    </w:p>
    <w:p w:rsidR="002622C8" w:rsidRPr="00C40B2E" w:rsidRDefault="002622C8" w:rsidP="0008762A">
      <w:pPr>
        <w:ind w:firstLine="708"/>
      </w:pPr>
      <w:r w:rsidRPr="00C40B2E">
        <w:rPr>
          <w:i/>
        </w:rPr>
        <w:t>Буря</w:t>
      </w:r>
      <w:r w:rsidRPr="00C40B2E">
        <w:t xml:space="preserve"> – это ливень, сопровождающийся сильным ветром шквального характера, что может легко вызвать паводок в реке, наводнение или сель. Буре часто предшествует гроза, сильные электрические разряды молнии.</w:t>
      </w:r>
    </w:p>
    <w:p w:rsidR="002622C8" w:rsidRPr="00C40B2E" w:rsidRDefault="002622C8" w:rsidP="0008762A">
      <w:pPr>
        <w:ind w:firstLine="708"/>
      </w:pPr>
      <w:r w:rsidRPr="00C40B2E">
        <w:t>Анализ многолетних материалов показывает, что наибольшая повторяемость неблагоприятных метеорологических процессов приходится на ливневые осадки.</w:t>
      </w:r>
    </w:p>
    <w:p w:rsidR="002622C8" w:rsidRPr="00C40B2E" w:rsidRDefault="002622C8" w:rsidP="0008762A">
      <w:pPr>
        <w:ind w:firstLine="708"/>
      </w:pPr>
      <w:r w:rsidRPr="00C40B2E">
        <w:t xml:space="preserve">Ущерб, наносимый экономике значительными ливневыми осадками, зависит от количества и продолжительности их выпадения, фазового состояния осадков, водно-физических свойств почвы, растительного покрова и т.д. Продолжительность ливневых дождей, как правило, составляет 2-12 ч. (при интенсивности 0,045 мм/мин.). Повторяемость ливней другой продолжительности незначительная. Наиболее вероятны ливни от 30 до </w:t>
      </w:r>
      <w:smartTag w:uri="urn:schemas-microsoft-com:office:smarttags" w:element="metricconverter">
        <w:smartTagPr>
          <w:attr w:name="ProductID" w:val="50 мм"/>
        </w:smartTagPr>
        <w:r w:rsidRPr="00C40B2E">
          <w:t>50 мм</w:t>
        </w:r>
      </w:smartTag>
      <w:r w:rsidRPr="00C40B2E">
        <w:t>, на их долю приходится около 70-75% общего числа всех ливней.</w:t>
      </w:r>
    </w:p>
    <w:p w:rsidR="002622C8" w:rsidRPr="00C40B2E" w:rsidRDefault="002622C8" w:rsidP="0008762A">
      <w:pPr>
        <w:ind w:firstLine="708"/>
      </w:pPr>
      <w:r w:rsidRPr="00C40B2E">
        <w:rPr>
          <w:i/>
        </w:rPr>
        <w:t>Туман.</w:t>
      </w:r>
      <w:r w:rsidRPr="00C40B2E">
        <w:t xml:space="preserve"> Важной характеристикой туманов является их продолжительность, которая колеблется в очень широких пределах и имеет четко выраженный годовой ход с максимумом зимой и минимумом летом.</w:t>
      </w:r>
    </w:p>
    <w:p w:rsidR="002622C8" w:rsidRPr="00C40B2E" w:rsidRDefault="002622C8" w:rsidP="0008762A">
      <w:pPr>
        <w:ind w:firstLine="708"/>
      </w:pPr>
      <w:r w:rsidRPr="00C40B2E">
        <w:t>Во время тумана наиболее вероятны случаи дорожно-транспортных происшествий.</w:t>
      </w:r>
    </w:p>
    <w:p w:rsidR="002622C8" w:rsidRPr="00C40B2E" w:rsidRDefault="002622C8" w:rsidP="0008762A">
      <w:pPr>
        <w:ind w:firstLine="708"/>
      </w:pPr>
      <w:r w:rsidRPr="00C40B2E">
        <w:rPr>
          <w:i/>
        </w:rPr>
        <w:t>Обледенения</w:t>
      </w:r>
      <w:r w:rsidRPr="00C40B2E">
        <w:t xml:space="preserve"> (гололедно-изморозевые отложения), возникающие в холодный период года, способствуют появлению отложений льда на деталях сооружений, проводах воздушных линий связи и электропередач, на ветвях и стволах деревьев. </w:t>
      </w:r>
    </w:p>
    <w:p w:rsidR="002622C8" w:rsidRPr="00C40B2E" w:rsidRDefault="002622C8" w:rsidP="0008762A">
      <w:pPr>
        <w:ind w:firstLine="708"/>
      </w:pPr>
      <w:r w:rsidRPr="00C40B2E">
        <w:t>Из всех видов обледенения наиболее частым является гололед. Для образования гололеда характерен интервал температур от 0 до минус 5 С</w:t>
      </w:r>
      <w:r w:rsidRPr="00C40B2E">
        <w:rPr>
          <w:position w:val="-4"/>
        </w:rPr>
        <w:object w:dxaOrig="139" w:dyaOrig="300">
          <v:shape id="_x0000_i1033" type="#_x0000_t75" style="width:7.2pt;height:15.6pt" o:ole="">
            <v:imagedata r:id="rId34" o:title=""/>
          </v:shape>
          <o:OLEObject Type="Embed" ProgID="Equation.3" ShapeID="_x0000_i1033" DrawAspect="Content" ObjectID="_1534325483" r:id="rId35"/>
        </w:object>
      </w:r>
      <w:r w:rsidRPr="00C40B2E">
        <w:t xml:space="preserve"> и скорость ветра от 1 до 9 м/с, а для изморози температура воздуха колеблется от минус 5 до минус 10 С</w:t>
      </w:r>
      <w:r w:rsidRPr="00C40B2E">
        <w:rPr>
          <w:position w:val="-4"/>
        </w:rPr>
        <w:object w:dxaOrig="139" w:dyaOrig="300">
          <v:shape id="_x0000_i1034" type="#_x0000_t75" style="width:7.2pt;height:15.6pt" o:ole="">
            <v:imagedata r:id="rId36" o:title=""/>
          </v:shape>
          <o:OLEObject Type="Embed" ProgID="Equation.3" ShapeID="_x0000_i1034" DrawAspect="Content" ObjectID="_1534325484" r:id="rId37"/>
        </w:object>
      </w:r>
      <w:r w:rsidRPr="00C40B2E">
        <w:t xml:space="preserve"> при скорости ветра от 0 до 5 м/с. Чаще всего гололедно-изморозевые отложения образуются при восточных ветрах. </w:t>
      </w:r>
    </w:p>
    <w:p w:rsidR="0095424D" w:rsidRPr="00C40B2E" w:rsidRDefault="0095424D" w:rsidP="0008762A">
      <w:pPr>
        <w:ind w:firstLine="708"/>
      </w:pPr>
      <w:r w:rsidRPr="00C40B2E">
        <w:t>В таблице 7.</w:t>
      </w:r>
      <w:r w:rsidR="00FE7DD3" w:rsidRPr="00C40B2E">
        <w:t>2</w:t>
      </w:r>
      <w:r w:rsidRPr="00C40B2E">
        <w:t xml:space="preserve"> приведены перечни </w:t>
      </w:r>
      <w:r w:rsidRPr="00C40B2E">
        <w:rPr>
          <w:bCs/>
        </w:rPr>
        <w:t xml:space="preserve">источников техногенных чрезвычайных ситуаций, характер их действий и проявлений, согласно </w:t>
      </w:r>
      <w:r w:rsidR="00AF0C8B" w:rsidRPr="00C40B2E">
        <w:t>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r w:rsidRPr="00C40B2E">
        <w:rPr>
          <w:bCs/>
        </w:rPr>
        <w:t>, встречающи</w:t>
      </w:r>
      <w:r w:rsidR="00AF0C8B" w:rsidRPr="00C40B2E">
        <w:rPr>
          <w:bCs/>
        </w:rPr>
        <w:t>х</w:t>
      </w:r>
      <w:r w:rsidRPr="00C40B2E">
        <w:rPr>
          <w:bCs/>
        </w:rPr>
        <w:t xml:space="preserve">ся в </w:t>
      </w:r>
      <w:r w:rsidR="00470C04">
        <w:rPr>
          <w:bCs/>
        </w:rPr>
        <w:t>Терском</w:t>
      </w:r>
      <w:r w:rsidRPr="00C40B2E">
        <w:rPr>
          <w:bCs/>
        </w:rPr>
        <w:t xml:space="preserve"> районе</w:t>
      </w:r>
      <w:r w:rsidRPr="00C40B2E">
        <w:t>.</w:t>
      </w:r>
    </w:p>
    <w:p w:rsidR="00FE7DD3" w:rsidRPr="00C40B2E" w:rsidRDefault="00FE7DD3" w:rsidP="0008762A">
      <w:pPr>
        <w:ind w:firstLine="708"/>
      </w:pPr>
      <w:r w:rsidRPr="00C40B2E">
        <w:t>На территории муниципального образования «</w:t>
      </w:r>
      <w:r w:rsidR="007F439F" w:rsidRPr="00C40B2E">
        <w:t xml:space="preserve"> сел</w:t>
      </w:r>
      <w:r w:rsidR="00A34B8D">
        <w:t>ьское поселение Красноармейское</w:t>
      </w:r>
      <w:r w:rsidRPr="00C40B2E">
        <w:t>» имеются зоны, подверженные техногенным ЧС. Среди них наиболее значительные:</w:t>
      </w:r>
    </w:p>
    <w:p w:rsidR="00FE7DD3" w:rsidRPr="00C40B2E" w:rsidRDefault="00FE7DD3" w:rsidP="00E0388F">
      <w:pPr>
        <w:numPr>
          <w:ilvl w:val="0"/>
          <w:numId w:val="28"/>
        </w:numPr>
      </w:pPr>
      <w:r w:rsidRPr="00C40B2E">
        <w:t>зона аварии на автомобильном транспорте;</w:t>
      </w:r>
    </w:p>
    <w:p w:rsidR="00FE7DD3" w:rsidRPr="00C40B2E" w:rsidRDefault="00FE7DD3" w:rsidP="00E0388F">
      <w:pPr>
        <w:numPr>
          <w:ilvl w:val="0"/>
          <w:numId w:val="28"/>
        </w:numPr>
      </w:pPr>
      <w:r w:rsidRPr="00C40B2E">
        <w:t>зона аварии на магистральных газопроводах;</w:t>
      </w:r>
    </w:p>
    <w:p w:rsidR="00FE7DD3" w:rsidRPr="00C40B2E" w:rsidRDefault="00FE7DD3" w:rsidP="00E0388F">
      <w:pPr>
        <w:numPr>
          <w:ilvl w:val="0"/>
          <w:numId w:val="28"/>
        </w:numPr>
      </w:pPr>
      <w:r w:rsidRPr="00C40B2E">
        <w:t>зон</w:t>
      </w:r>
      <w:r w:rsidR="00A34B8D">
        <w:t>а</w:t>
      </w:r>
      <w:r w:rsidRPr="00C40B2E">
        <w:t xml:space="preserve"> аварии от АЗС</w:t>
      </w:r>
      <w:r w:rsidR="00C20F49">
        <w:t xml:space="preserve">, </w:t>
      </w:r>
      <w:r w:rsidR="00703B64" w:rsidRPr="00C40B2E">
        <w:t xml:space="preserve">расположенной на </w:t>
      </w:r>
      <w:r w:rsidR="00C20F49">
        <w:t>северо-восто</w:t>
      </w:r>
      <w:r w:rsidR="00A34B8D">
        <w:t>ке</w:t>
      </w:r>
      <w:r w:rsidR="00C20F49">
        <w:t xml:space="preserve"> села</w:t>
      </w:r>
      <w:r w:rsidR="00A34B8D">
        <w:t xml:space="preserve"> Красноармейское</w:t>
      </w:r>
      <w:r w:rsidR="00703B64" w:rsidRPr="00C40B2E">
        <w:t>.</w:t>
      </w:r>
    </w:p>
    <w:p w:rsidR="00ED1EBC" w:rsidRPr="00C40B2E" w:rsidRDefault="00ED1EBC" w:rsidP="00C20F49">
      <w:pPr>
        <w:ind w:firstLine="708"/>
      </w:pPr>
      <w:r w:rsidRPr="00C40B2E">
        <w:t>Ограничения использования территорий сельского поселения приведены на схеме.</w:t>
      </w:r>
    </w:p>
    <w:p w:rsidR="00DC1ACE" w:rsidRPr="00C40B2E" w:rsidRDefault="00A943DF" w:rsidP="00C20F49">
      <w:pPr>
        <w:jc w:val="right"/>
      </w:pPr>
      <w:r w:rsidRPr="00C40B2E">
        <w:br w:type="page"/>
      </w:r>
      <w:r w:rsidR="00DC1ACE" w:rsidRPr="00C40B2E">
        <w:t>Таблица 7.</w:t>
      </w:r>
      <w:r w:rsidR="00FE7DD3" w:rsidRPr="00C40B2E">
        <w:t>2</w:t>
      </w:r>
    </w:p>
    <w:p w:rsidR="00DC1ACE" w:rsidRPr="00C40B2E" w:rsidRDefault="00DC1ACE" w:rsidP="00C20F49">
      <w:pPr>
        <w:spacing w:line="240" w:lineRule="auto"/>
        <w:jc w:val="center"/>
      </w:pPr>
      <w:r w:rsidRPr="00C40B2E">
        <w:t>Перечень поражающих факторов источников</w:t>
      </w:r>
      <w:r w:rsidRPr="00C40B2E">
        <w:br/>
        <w:t>техногенных чрезвычайных ситуаций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
        <w:gridCol w:w="2801"/>
        <w:gridCol w:w="2249"/>
        <w:gridCol w:w="3883"/>
      </w:tblGrid>
      <w:tr w:rsidR="00DC1ACE" w:rsidRPr="00C20F49" w:rsidTr="00C20F49">
        <w:tc>
          <w:tcPr>
            <w:tcW w:w="637" w:type="dxa"/>
            <w:vAlign w:val="center"/>
          </w:tcPr>
          <w:p w:rsidR="00DC1ACE" w:rsidRPr="00C20F49" w:rsidRDefault="00DC1ACE" w:rsidP="00C20F49">
            <w:pPr>
              <w:pStyle w:val="afd"/>
              <w:jc w:val="center"/>
              <w:rPr>
                <w:b/>
              </w:rPr>
            </w:pPr>
            <w:r w:rsidRPr="00C20F49">
              <w:rPr>
                <w:b/>
              </w:rPr>
              <w:t>№ п/п</w:t>
            </w:r>
          </w:p>
        </w:tc>
        <w:tc>
          <w:tcPr>
            <w:tcW w:w="2801" w:type="dxa"/>
            <w:vAlign w:val="center"/>
          </w:tcPr>
          <w:p w:rsidR="00DC1ACE" w:rsidRPr="00C20F49" w:rsidRDefault="00DC1ACE" w:rsidP="00C20F49">
            <w:pPr>
              <w:pStyle w:val="afd"/>
              <w:jc w:val="center"/>
              <w:rPr>
                <w:b/>
              </w:rPr>
            </w:pPr>
            <w:r w:rsidRPr="00C20F49">
              <w:rPr>
                <w:b/>
              </w:rPr>
              <w:t>Источник техногенной ЧС</w:t>
            </w:r>
          </w:p>
        </w:tc>
        <w:tc>
          <w:tcPr>
            <w:tcW w:w="2249" w:type="dxa"/>
            <w:vAlign w:val="center"/>
          </w:tcPr>
          <w:p w:rsidR="00DC1ACE" w:rsidRPr="00C20F49" w:rsidRDefault="00DC1ACE" w:rsidP="00C20F49">
            <w:pPr>
              <w:pStyle w:val="afd"/>
              <w:jc w:val="center"/>
              <w:rPr>
                <w:b/>
              </w:rPr>
            </w:pPr>
            <w:r w:rsidRPr="00C20F49">
              <w:rPr>
                <w:b/>
              </w:rPr>
              <w:t>Наименование поражающего фактора техногенной ЧС</w:t>
            </w:r>
          </w:p>
        </w:tc>
        <w:tc>
          <w:tcPr>
            <w:tcW w:w="3883" w:type="dxa"/>
            <w:vAlign w:val="center"/>
          </w:tcPr>
          <w:p w:rsidR="00DC1ACE" w:rsidRPr="00C20F49" w:rsidRDefault="00DC1ACE" w:rsidP="00C20F49">
            <w:pPr>
              <w:pStyle w:val="afd"/>
              <w:jc w:val="center"/>
              <w:rPr>
                <w:b/>
              </w:rPr>
            </w:pPr>
            <w:r w:rsidRPr="00C20F49">
              <w:rPr>
                <w:b/>
              </w:rPr>
              <w:t>Наименование параметра поражающего фактора источника техногенной ЧС</w:t>
            </w:r>
          </w:p>
        </w:tc>
      </w:tr>
      <w:tr w:rsidR="00DC1ACE" w:rsidRPr="00C20F49" w:rsidTr="00C20F49">
        <w:tc>
          <w:tcPr>
            <w:tcW w:w="637" w:type="dxa"/>
            <w:vAlign w:val="center"/>
          </w:tcPr>
          <w:p w:rsidR="00DC1ACE" w:rsidRPr="00C20F49" w:rsidRDefault="00DC1ACE" w:rsidP="00C20F49">
            <w:pPr>
              <w:pStyle w:val="afd"/>
              <w:jc w:val="center"/>
              <w:rPr>
                <w:b/>
              </w:rPr>
            </w:pPr>
            <w:r w:rsidRPr="00C20F49">
              <w:rPr>
                <w:b/>
              </w:rPr>
              <w:t>1</w:t>
            </w:r>
          </w:p>
        </w:tc>
        <w:tc>
          <w:tcPr>
            <w:tcW w:w="2801" w:type="dxa"/>
            <w:vAlign w:val="center"/>
          </w:tcPr>
          <w:p w:rsidR="00DC1ACE" w:rsidRPr="00C20F49" w:rsidRDefault="00DC1ACE" w:rsidP="00C20F49">
            <w:pPr>
              <w:pStyle w:val="afd"/>
              <w:jc w:val="center"/>
              <w:rPr>
                <w:b/>
              </w:rPr>
            </w:pPr>
            <w:r w:rsidRPr="00C20F49">
              <w:rPr>
                <w:b/>
              </w:rPr>
              <w:t>2</w:t>
            </w:r>
          </w:p>
        </w:tc>
        <w:tc>
          <w:tcPr>
            <w:tcW w:w="2249" w:type="dxa"/>
            <w:vAlign w:val="center"/>
          </w:tcPr>
          <w:p w:rsidR="00DC1ACE" w:rsidRPr="00C20F49" w:rsidRDefault="00DC1ACE" w:rsidP="00C20F49">
            <w:pPr>
              <w:pStyle w:val="afd"/>
              <w:jc w:val="center"/>
              <w:rPr>
                <w:b/>
              </w:rPr>
            </w:pPr>
            <w:r w:rsidRPr="00C20F49">
              <w:rPr>
                <w:b/>
              </w:rPr>
              <w:t>3</w:t>
            </w:r>
          </w:p>
        </w:tc>
        <w:tc>
          <w:tcPr>
            <w:tcW w:w="3883" w:type="dxa"/>
            <w:vAlign w:val="center"/>
          </w:tcPr>
          <w:p w:rsidR="00DC1ACE" w:rsidRPr="00C20F49" w:rsidRDefault="00DC1ACE" w:rsidP="00C20F49">
            <w:pPr>
              <w:pStyle w:val="afd"/>
              <w:jc w:val="center"/>
              <w:rPr>
                <w:b/>
              </w:rPr>
            </w:pPr>
            <w:r w:rsidRPr="00C20F49">
              <w:rPr>
                <w:b/>
              </w:rPr>
              <w:t>4</w:t>
            </w:r>
          </w:p>
        </w:tc>
      </w:tr>
      <w:tr w:rsidR="00FE7DD3" w:rsidRPr="00C40B2E" w:rsidTr="0088417C">
        <w:tc>
          <w:tcPr>
            <w:tcW w:w="637" w:type="dxa"/>
            <w:vMerge w:val="restart"/>
          </w:tcPr>
          <w:p w:rsidR="00FE7DD3" w:rsidRPr="00C40B2E" w:rsidRDefault="00FE7DD3" w:rsidP="00C20F49">
            <w:pPr>
              <w:pStyle w:val="afd"/>
              <w:jc w:val="center"/>
            </w:pPr>
            <w:r w:rsidRPr="00C40B2E">
              <w:t>1</w:t>
            </w:r>
          </w:p>
        </w:tc>
        <w:tc>
          <w:tcPr>
            <w:tcW w:w="2801" w:type="dxa"/>
            <w:vMerge w:val="restart"/>
          </w:tcPr>
          <w:p w:rsidR="00FE7DD3" w:rsidRPr="00C40B2E" w:rsidRDefault="00FE7DD3" w:rsidP="00C20F49">
            <w:pPr>
              <w:pStyle w:val="afd"/>
            </w:pPr>
            <w:r w:rsidRPr="00C40B2E">
              <w:t>Чрезвычайные ситуации на пожаро- и взрывоопасных объектах</w:t>
            </w:r>
          </w:p>
        </w:tc>
        <w:tc>
          <w:tcPr>
            <w:tcW w:w="2249" w:type="dxa"/>
          </w:tcPr>
          <w:p w:rsidR="00FE7DD3" w:rsidRPr="00C40B2E" w:rsidRDefault="00FE7DD3" w:rsidP="00C20F49">
            <w:pPr>
              <w:pStyle w:val="afd"/>
            </w:pPr>
            <w:r w:rsidRPr="00C40B2E">
              <w:t>Воздушная ударная волна</w:t>
            </w:r>
          </w:p>
        </w:tc>
        <w:tc>
          <w:tcPr>
            <w:tcW w:w="3883" w:type="dxa"/>
          </w:tcPr>
          <w:p w:rsidR="00FE7DD3" w:rsidRPr="00C40B2E" w:rsidRDefault="00FE7DD3" w:rsidP="00C20F49">
            <w:pPr>
              <w:pStyle w:val="afd"/>
            </w:pPr>
            <w:r w:rsidRPr="00C40B2E">
              <w:t>Избыточное давление во фронте ударной волны.</w:t>
            </w:r>
            <w:r w:rsidR="00411864" w:rsidRPr="00C40B2E">
              <w:t xml:space="preserve"> </w:t>
            </w:r>
            <w:r w:rsidRPr="00C40B2E">
              <w:t>Длительность фазы сжатия.</w:t>
            </w:r>
            <w:r w:rsidR="00411864" w:rsidRPr="00C40B2E">
              <w:t xml:space="preserve"> </w:t>
            </w:r>
            <w:r w:rsidRPr="00C40B2E">
              <w:t>Импульс фазы сжатия.</w:t>
            </w:r>
          </w:p>
        </w:tc>
      </w:tr>
      <w:tr w:rsidR="00FE7DD3" w:rsidRPr="00C40B2E" w:rsidTr="0088417C">
        <w:tc>
          <w:tcPr>
            <w:tcW w:w="637" w:type="dxa"/>
            <w:vMerge/>
          </w:tcPr>
          <w:p w:rsidR="00FE7DD3" w:rsidRPr="00C40B2E" w:rsidRDefault="00FE7DD3" w:rsidP="00C20F49">
            <w:pPr>
              <w:pStyle w:val="afd"/>
              <w:jc w:val="center"/>
            </w:pPr>
          </w:p>
        </w:tc>
        <w:tc>
          <w:tcPr>
            <w:tcW w:w="2801" w:type="dxa"/>
            <w:vMerge/>
          </w:tcPr>
          <w:p w:rsidR="00FE7DD3" w:rsidRPr="00C40B2E" w:rsidRDefault="00FE7DD3" w:rsidP="00C20F49">
            <w:pPr>
              <w:pStyle w:val="afd"/>
            </w:pPr>
          </w:p>
        </w:tc>
        <w:tc>
          <w:tcPr>
            <w:tcW w:w="2249" w:type="dxa"/>
          </w:tcPr>
          <w:p w:rsidR="00FE7DD3" w:rsidRPr="00C40B2E" w:rsidRDefault="00FE7DD3" w:rsidP="00C20F49">
            <w:pPr>
              <w:pStyle w:val="afd"/>
            </w:pPr>
            <w:r w:rsidRPr="00C40B2E">
              <w:t>Волна сжатия в грунте</w:t>
            </w:r>
          </w:p>
        </w:tc>
        <w:tc>
          <w:tcPr>
            <w:tcW w:w="3883" w:type="dxa"/>
          </w:tcPr>
          <w:p w:rsidR="00FE7DD3" w:rsidRPr="00C40B2E" w:rsidRDefault="00FE7DD3" w:rsidP="00C20F49">
            <w:pPr>
              <w:pStyle w:val="afd"/>
            </w:pPr>
            <w:r w:rsidRPr="00C40B2E">
              <w:t>Максимальное давление.</w:t>
            </w:r>
            <w:r w:rsidR="00411864" w:rsidRPr="00C40B2E">
              <w:t xml:space="preserve"> </w:t>
            </w:r>
            <w:r w:rsidRPr="00C40B2E">
              <w:t>Время действия.</w:t>
            </w:r>
            <w:r w:rsidR="00411864" w:rsidRPr="00C40B2E">
              <w:t xml:space="preserve"> </w:t>
            </w:r>
            <w:r w:rsidRPr="00C40B2E">
              <w:t>Время нарастания давления до максимального значения.</w:t>
            </w:r>
          </w:p>
        </w:tc>
      </w:tr>
      <w:tr w:rsidR="00FE7DD3" w:rsidRPr="00C40B2E" w:rsidTr="0088417C">
        <w:tc>
          <w:tcPr>
            <w:tcW w:w="637" w:type="dxa"/>
            <w:vMerge/>
          </w:tcPr>
          <w:p w:rsidR="00FE7DD3" w:rsidRPr="00C40B2E" w:rsidRDefault="00FE7DD3" w:rsidP="00C20F49">
            <w:pPr>
              <w:pStyle w:val="afd"/>
              <w:jc w:val="center"/>
            </w:pPr>
          </w:p>
        </w:tc>
        <w:tc>
          <w:tcPr>
            <w:tcW w:w="2801" w:type="dxa"/>
            <w:vMerge/>
          </w:tcPr>
          <w:p w:rsidR="00FE7DD3" w:rsidRPr="00C40B2E" w:rsidRDefault="00FE7DD3" w:rsidP="00C20F49">
            <w:pPr>
              <w:pStyle w:val="afd"/>
            </w:pPr>
          </w:p>
        </w:tc>
        <w:tc>
          <w:tcPr>
            <w:tcW w:w="2249" w:type="dxa"/>
          </w:tcPr>
          <w:p w:rsidR="00FE7DD3" w:rsidRPr="00C40B2E" w:rsidRDefault="00FE7DD3" w:rsidP="00C20F49">
            <w:pPr>
              <w:pStyle w:val="afd"/>
            </w:pPr>
            <w:r w:rsidRPr="00C40B2E">
              <w:t>Экстремальный нагрев среды</w:t>
            </w:r>
          </w:p>
        </w:tc>
        <w:tc>
          <w:tcPr>
            <w:tcW w:w="3883" w:type="dxa"/>
          </w:tcPr>
          <w:p w:rsidR="00FE7DD3" w:rsidRPr="00C40B2E" w:rsidRDefault="00FE7DD3" w:rsidP="00C20F49">
            <w:pPr>
              <w:pStyle w:val="afd"/>
            </w:pPr>
            <w:r w:rsidRPr="00C40B2E">
              <w:t>Температура среды.</w:t>
            </w:r>
            <w:r w:rsidR="00411864" w:rsidRPr="00C40B2E">
              <w:t xml:space="preserve"> </w:t>
            </w:r>
            <w:r w:rsidRPr="00C40B2E">
              <w:t>Коэффициент теплоотдачи.</w:t>
            </w:r>
            <w:r w:rsidR="00411864" w:rsidRPr="00C40B2E">
              <w:t xml:space="preserve"> </w:t>
            </w:r>
            <w:r w:rsidRPr="00C40B2E">
              <w:t>Время действия источника экстремальных температур.</w:t>
            </w:r>
          </w:p>
        </w:tc>
      </w:tr>
      <w:tr w:rsidR="00FE7DD3" w:rsidRPr="00C40B2E" w:rsidTr="0088417C">
        <w:tc>
          <w:tcPr>
            <w:tcW w:w="637" w:type="dxa"/>
            <w:vMerge/>
          </w:tcPr>
          <w:p w:rsidR="00FE7DD3" w:rsidRPr="00C40B2E" w:rsidRDefault="00FE7DD3" w:rsidP="00C20F49">
            <w:pPr>
              <w:pStyle w:val="afd"/>
              <w:jc w:val="center"/>
            </w:pPr>
          </w:p>
        </w:tc>
        <w:tc>
          <w:tcPr>
            <w:tcW w:w="2801" w:type="dxa"/>
            <w:vMerge/>
          </w:tcPr>
          <w:p w:rsidR="00FE7DD3" w:rsidRPr="00C40B2E" w:rsidRDefault="00FE7DD3" w:rsidP="00C20F49">
            <w:pPr>
              <w:pStyle w:val="afd"/>
            </w:pPr>
          </w:p>
        </w:tc>
        <w:tc>
          <w:tcPr>
            <w:tcW w:w="2249" w:type="dxa"/>
          </w:tcPr>
          <w:p w:rsidR="00FE7DD3" w:rsidRPr="00C40B2E" w:rsidRDefault="00FE7DD3" w:rsidP="00C20F49">
            <w:pPr>
              <w:pStyle w:val="afd"/>
            </w:pPr>
            <w:r w:rsidRPr="00C40B2E">
              <w:t>Тепловое излучение</w:t>
            </w:r>
          </w:p>
        </w:tc>
        <w:tc>
          <w:tcPr>
            <w:tcW w:w="3883" w:type="dxa"/>
          </w:tcPr>
          <w:p w:rsidR="00FE7DD3" w:rsidRPr="00C40B2E" w:rsidRDefault="00FE7DD3" w:rsidP="00C20F49">
            <w:pPr>
              <w:pStyle w:val="afd"/>
            </w:pPr>
            <w:r w:rsidRPr="00C40B2E">
              <w:t>Энергия теплового излучения.</w:t>
            </w:r>
            <w:r w:rsidR="00411864" w:rsidRPr="00C40B2E">
              <w:t xml:space="preserve"> </w:t>
            </w:r>
            <w:r w:rsidRPr="00C40B2E">
              <w:t>Мощность теплового излучения.</w:t>
            </w:r>
            <w:r w:rsidR="00411864" w:rsidRPr="00C40B2E">
              <w:t xml:space="preserve"> </w:t>
            </w:r>
            <w:r w:rsidRPr="00C40B2E">
              <w:t>Время действия источника теплового излучения.</w:t>
            </w:r>
          </w:p>
        </w:tc>
      </w:tr>
      <w:tr w:rsidR="00FE7DD3" w:rsidRPr="00C40B2E" w:rsidTr="0088417C">
        <w:tc>
          <w:tcPr>
            <w:tcW w:w="637" w:type="dxa"/>
          </w:tcPr>
          <w:p w:rsidR="00FE7DD3" w:rsidRPr="00C40B2E" w:rsidRDefault="00FE7DD3" w:rsidP="00C20F49">
            <w:pPr>
              <w:pStyle w:val="afd"/>
              <w:jc w:val="center"/>
            </w:pPr>
            <w:r w:rsidRPr="00C40B2E">
              <w:t>2</w:t>
            </w:r>
          </w:p>
        </w:tc>
        <w:tc>
          <w:tcPr>
            <w:tcW w:w="2801" w:type="dxa"/>
          </w:tcPr>
          <w:p w:rsidR="00FE7DD3" w:rsidRPr="00C40B2E" w:rsidRDefault="00FE7DD3" w:rsidP="00C20F49">
            <w:pPr>
              <w:pStyle w:val="afd"/>
            </w:pPr>
            <w:r w:rsidRPr="00C40B2E">
              <w:t>Чрезвычайные ситуации на электроэнергетических системах и системах связи</w:t>
            </w:r>
          </w:p>
        </w:tc>
        <w:tc>
          <w:tcPr>
            <w:tcW w:w="2249" w:type="dxa"/>
          </w:tcPr>
          <w:p w:rsidR="00FE7DD3" w:rsidRPr="00C40B2E" w:rsidRDefault="0088417C" w:rsidP="00C20F49">
            <w:pPr>
              <w:pStyle w:val="afd"/>
            </w:pPr>
            <w:r w:rsidRPr="00C40B2E">
              <w:t>Электрический шок</w:t>
            </w:r>
          </w:p>
        </w:tc>
        <w:tc>
          <w:tcPr>
            <w:tcW w:w="3883" w:type="dxa"/>
          </w:tcPr>
          <w:p w:rsidR="00FE7DD3" w:rsidRPr="00C40B2E" w:rsidRDefault="0088417C" w:rsidP="00C20F49">
            <w:pPr>
              <w:pStyle w:val="afd"/>
            </w:pPr>
            <w:r w:rsidRPr="00C40B2E">
              <w:rPr>
                <w:shd w:val="clear" w:color="auto" w:fill="FFFFFF"/>
              </w:rPr>
              <w:t>Термическое действие – ожоги.</w:t>
            </w:r>
            <w:r w:rsidR="00411864" w:rsidRPr="00C40B2E">
              <w:rPr>
                <w:shd w:val="clear" w:color="auto" w:fill="FFFFFF"/>
              </w:rPr>
              <w:t xml:space="preserve"> </w:t>
            </w:r>
            <w:r w:rsidRPr="00C40B2E">
              <w:rPr>
                <w:shd w:val="clear" w:color="auto" w:fill="FFFFFF"/>
              </w:rPr>
              <w:t>Электролитическое действие – разложение крови, плазмы.</w:t>
            </w:r>
            <w:r w:rsidR="00411864" w:rsidRPr="00C40B2E">
              <w:rPr>
                <w:shd w:val="clear" w:color="auto" w:fill="FFFFFF"/>
              </w:rPr>
              <w:t xml:space="preserve"> </w:t>
            </w:r>
            <w:r w:rsidRPr="00C40B2E">
              <w:rPr>
                <w:shd w:val="clear" w:color="auto" w:fill="FFFFFF"/>
              </w:rPr>
              <w:t>Биологическое действие – нарушение биоэлектрических процессов.</w:t>
            </w:r>
          </w:p>
        </w:tc>
      </w:tr>
      <w:tr w:rsidR="0088417C" w:rsidRPr="00C40B2E" w:rsidTr="0088417C">
        <w:tc>
          <w:tcPr>
            <w:tcW w:w="637" w:type="dxa"/>
          </w:tcPr>
          <w:p w:rsidR="0088417C" w:rsidRPr="00C40B2E" w:rsidRDefault="0088417C" w:rsidP="00C20F49">
            <w:pPr>
              <w:pStyle w:val="afd"/>
              <w:jc w:val="center"/>
            </w:pPr>
            <w:r w:rsidRPr="00C40B2E">
              <w:t>3</w:t>
            </w:r>
          </w:p>
        </w:tc>
        <w:tc>
          <w:tcPr>
            <w:tcW w:w="2801" w:type="dxa"/>
          </w:tcPr>
          <w:p w:rsidR="0088417C" w:rsidRPr="00C40B2E" w:rsidRDefault="0088417C" w:rsidP="00C20F49">
            <w:pPr>
              <w:pStyle w:val="afd"/>
            </w:pPr>
            <w:r w:rsidRPr="00C40B2E">
              <w:t>Чрезвычайные ситуации на коммунальных системах жизнеобеспечения</w:t>
            </w:r>
          </w:p>
        </w:tc>
        <w:tc>
          <w:tcPr>
            <w:tcW w:w="2249" w:type="dxa"/>
            <w:vMerge w:val="restart"/>
          </w:tcPr>
          <w:p w:rsidR="0088417C" w:rsidRPr="00C40B2E" w:rsidRDefault="0088417C" w:rsidP="00C20F49">
            <w:pPr>
              <w:pStyle w:val="afd"/>
            </w:pPr>
            <w:r w:rsidRPr="00C40B2E">
              <w:t>Токсическое действие</w:t>
            </w:r>
          </w:p>
        </w:tc>
        <w:tc>
          <w:tcPr>
            <w:tcW w:w="3883" w:type="dxa"/>
            <w:vMerge w:val="restart"/>
          </w:tcPr>
          <w:p w:rsidR="0088417C" w:rsidRPr="00C40B2E" w:rsidRDefault="0088417C" w:rsidP="00C20F49">
            <w:pPr>
              <w:pStyle w:val="afd"/>
            </w:pPr>
            <w:r w:rsidRPr="00C40B2E">
              <w:t>Концентрация опасного химического вещества в среде.</w:t>
            </w:r>
            <w:r w:rsidR="00411864" w:rsidRPr="00C40B2E">
              <w:t xml:space="preserve"> </w:t>
            </w:r>
            <w:r w:rsidRPr="00C40B2E">
              <w:t>Плотность химического заражения местности и объектов.</w:t>
            </w:r>
          </w:p>
        </w:tc>
      </w:tr>
      <w:tr w:rsidR="0088417C" w:rsidRPr="00C40B2E" w:rsidTr="0088417C">
        <w:tc>
          <w:tcPr>
            <w:tcW w:w="637" w:type="dxa"/>
          </w:tcPr>
          <w:p w:rsidR="0088417C" w:rsidRPr="00C40B2E" w:rsidRDefault="0088417C" w:rsidP="00C20F49">
            <w:pPr>
              <w:pStyle w:val="afd"/>
              <w:jc w:val="center"/>
            </w:pPr>
            <w:r w:rsidRPr="00C40B2E">
              <w:t>4</w:t>
            </w:r>
          </w:p>
        </w:tc>
        <w:tc>
          <w:tcPr>
            <w:tcW w:w="2801" w:type="dxa"/>
          </w:tcPr>
          <w:p w:rsidR="0088417C" w:rsidRPr="00C40B2E" w:rsidRDefault="0088417C" w:rsidP="00C20F49">
            <w:pPr>
              <w:pStyle w:val="afd"/>
            </w:pPr>
            <w:r w:rsidRPr="00C40B2E">
              <w:t>Чрезвычайные ситуации на транспорте (перевозка аммиака)</w:t>
            </w:r>
          </w:p>
        </w:tc>
        <w:tc>
          <w:tcPr>
            <w:tcW w:w="2249" w:type="dxa"/>
            <w:vMerge/>
          </w:tcPr>
          <w:p w:rsidR="0088417C" w:rsidRPr="00C40B2E" w:rsidRDefault="0088417C" w:rsidP="00C20F49">
            <w:pPr>
              <w:pStyle w:val="afd"/>
            </w:pPr>
          </w:p>
        </w:tc>
        <w:tc>
          <w:tcPr>
            <w:tcW w:w="3883" w:type="dxa"/>
            <w:vMerge/>
          </w:tcPr>
          <w:p w:rsidR="0088417C" w:rsidRPr="00C40B2E" w:rsidRDefault="0088417C" w:rsidP="00C20F49">
            <w:pPr>
              <w:pStyle w:val="afd"/>
            </w:pPr>
          </w:p>
        </w:tc>
      </w:tr>
      <w:tr w:rsidR="00FE7DD3" w:rsidRPr="00C40B2E" w:rsidTr="0088417C">
        <w:tc>
          <w:tcPr>
            <w:tcW w:w="637" w:type="dxa"/>
          </w:tcPr>
          <w:p w:rsidR="00FE7DD3" w:rsidRPr="00C40B2E" w:rsidRDefault="00FE7DD3" w:rsidP="00C20F49">
            <w:pPr>
              <w:pStyle w:val="afd"/>
              <w:jc w:val="center"/>
            </w:pPr>
            <w:r w:rsidRPr="00C40B2E">
              <w:t>5</w:t>
            </w:r>
          </w:p>
        </w:tc>
        <w:tc>
          <w:tcPr>
            <w:tcW w:w="2801" w:type="dxa"/>
          </w:tcPr>
          <w:p w:rsidR="00FE7DD3" w:rsidRPr="00C40B2E" w:rsidRDefault="00FE7DD3" w:rsidP="00C20F49">
            <w:pPr>
              <w:pStyle w:val="afd"/>
            </w:pPr>
            <w:r w:rsidRPr="00C40B2E">
              <w:t>Чрезвычайные ситуации на гидротехнических сооружениях</w:t>
            </w:r>
          </w:p>
        </w:tc>
        <w:tc>
          <w:tcPr>
            <w:tcW w:w="2249" w:type="dxa"/>
          </w:tcPr>
          <w:p w:rsidR="00FE7DD3" w:rsidRPr="00C40B2E" w:rsidRDefault="00FE7DD3" w:rsidP="00C20F49">
            <w:pPr>
              <w:pStyle w:val="afd"/>
            </w:pPr>
            <w:r w:rsidRPr="00C40B2E">
              <w:t>Волна прорыва гидротехнических сооружений</w:t>
            </w:r>
          </w:p>
        </w:tc>
        <w:tc>
          <w:tcPr>
            <w:tcW w:w="3883" w:type="dxa"/>
          </w:tcPr>
          <w:p w:rsidR="00FE7DD3" w:rsidRPr="00C40B2E" w:rsidRDefault="00FE7DD3" w:rsidP="00C20F49">
            <w:pPr>
              <w:pStyle w:val="afd"/>
            </w:pPr>
            <w:r w:rsidRPr="00C40B2E">
              <w:t>Скорость волны прорыва.</w:t>
            </w:r>
            <w:r w:rsidR="00411864" w:rsidRPr="00C40B2E">
              <w:t xml:space="preserve"> </w:t>
            </w:r>
            <w:r w:rsidRPr="00C40B2E">
              <w:t>Глубина волны прорыва.</w:t>
            </w:r>
            <w:r w:rsidR="00411864" w:rsidRPr="00C40B2E">
              <w:t xml:space="preserve"> </w:t>
            </w:r>
            <w:r w:rsidRPr="00C40B2E">
              <w:t>Время существования волны прорыва.</w:t>
            </w:r>
          </w:p>
        </w:tc>
      </w:tr>
    </w:tbl>
    <w:p w:rsidR="003B0FB0" w:rsidRPr="00C40B2E" w:rsidRDefault="003B0FB0" w:rsidP="000C0788">
      <w:pPr>
        <w:pStyle w:val="1"/>
      </w:pPr>
      <w:r w:rsidRPr="00C40B2E">
        <w:br w:type="page"/>
      </w:r>
      <w:bookmarkStart w:id="84" w:name="_Toc250974106"/>
      <w:bookmarkStart w:id="85" w:name="_Toc460424354"/>
      <w:r w:rsidRPr="00C40B2E">
        <w:t>8. Охрана окружающей среды</w:t>
      </w:r>
      <w:bookmarkEnd w:id="84"/>
      <w:bookmarkEnd w:id="85"/>
    </w:p>
    <w:p w:rsidR="003B0FB0" w:rsidRPr="00C40B2E" w:rsidRDefault="003B0FB0" w:rsidP="000C0788">
      <w:pPr>
        <w:ind w:firstLine="708"/>
      </w:pPr>
      <w:r w:rsidRPr="00C40B2E">
        <w:t xml:space="preserve">Основная экологическая стратегия градостроительного развития </w:t>
      </w:r>
      <w:r w:rsidR="00604AE9" w:rsidRPr="00C40B2E">
        <w:t xml:space="preserve"> сельского поселения Красноармейское </w:t>
      </w:r>
      <w:r w:rsidRPr="00C40B2E">
        <w:t xml:space="preserve"> направлена на обеспечение устойчивого и экологически безопасного развития территории, создание условий, обеспечивающих снижение техногенного воздействия на окружающую среду, формирование комфортных условий проживания.</w:t>
      </w:r>
    </w:p>
    <w:p w:rsidR="003B0FB0" w:rsidRPr="00C40B2E" w:rsidRDefault="003B0FB0" w:rsidP="000C0788">
      <w:pPr>
        <w:ind w:firstLine="708"/>
      </w:pPr>
      <w:r w:rsidRPr="00C40B2E">
        <w:t>Градостроительные мероприятия по оптимизации экологической ситуации носят комплексный характер, связаны с установлением экологического обоснования зонирования территории, реконструкцией и развитием инженерной инфраструктуры, оптимизацией транспортной инфраструктуры, благоустройством и озеленением территории.</w:t>
      </w:r>
    </w:p>
    <w:p w:rsidR="003B0FB0" w:rsidRPr="00C40B2E" w:rsidRDefault="003B0FB0" w:rsidP="00EF033F">
      <w:pPr>
        <w:pStyle w:val="1"/>
      </w:pPr>
      <w:bookmarkStart w:id="86" w:name="_Toc250974107"/>
      <w:bookmarkStart w:id="87" w:name="_Toc460424355"/>
      <w:r w:rsidRPr="00C40B2E">
        <w:t>8.1</w:t>
      </w:r>
      <w:r w:rsidR="002A40C2" w:rsidRPr="00C40B2E">
        <w:t>.</w:t>
      </w:r>
      <w:r w:rsidRPr="00C40B2E">
        <w:t xml:space="preserve"> Экологическая ситуация</w:t>
      </w:r>
      <w:bookmarkEnd w:id="86"/>
      <w:bookmarkEnd w:id="87"/>
    </w:p>
    <w:p w:rsidR="003B0FB0" w:rsidRPr="00C40B2E" w:rsidRDefault="003B0FB0" w:rsidP="00EF033F">
      <w:pPr>
        <w:ind w:firstLine="708"/>
      </w:pPr>
      <w:r w:rsidRPr="00C40B2E">
        <w:t xml:space="preserve">На территории </w:t>
      </w:r>
      <w:r w:rsidR="00604AE9" w:rsidRPr="00C40B2E">
        <w:t xml:space="preserve"> сельского поселения Красноармейское </w:t>
      </w:r>
      <w:r w:rsidR="00117AAA" w:rsidRPr="00C40B2E">
        <w:t xml:space="preserve">отсутствуют </w:t>
      </w:r>
      <w:r w:rsidRPr="00C40B2E">
        <w:t>промышленны</w:t>
      </w:r>
      <w:r w:rsidR="00117AAA" w:rsidRPr="00C40B2E">
        <w:t>е</w:t>
      </w:r>
      <w:r w:rsidRPr="00C40B2E">
        <w:t xml:space="preserve"> предприяти</w:t>
      </w:r>
      <w:r w:rsidR="00117AAA" w:rsidRPr="00C40B2E">
        <w:t>я.</w:t>
      </w:r>
    </w:p>
    <w:p w:rsidR="003B0FB0" w:rsidRPr="00C40B2E" w:rsidRDefault="003B0FB0" w:rsidP="00905265">
      <w:pPr>
        <w:ind w:firstLine="708"/>
      </w:pPr>
      <w:r w:rsidRPr="00C40B2E">
        <w:t xml:space="preserve">В отраслевой структуре транспортного комплекса </w:t>
      </w:r>
      <w:r w:rsidR="000E0DC9" w:rsidRPr="00C40B2E">
        <w:t>сельского поселения</w:t>
      </w:r>
      <w:r w:rsidRPr="00C40B2E">
        <w:t xml:space="preserve"> представлен </w:t>
      </w:r>
      <w:r w:rsidR="000C0788">
        <w:t>один вид</w:t>
      </w:r>
      <w:r w:rsidRPr="00C40B2E">
        <w:t xml:space="preserve"> данного сектора инфраструктуры: автомобильный.</w:t>
      </w:r>
    </w:p>
    <w:p w:rsidR="003B0FB0" w:rsidRPr="00C40B2E" w:rsidRDefault="003B0FB0" w:rsidP="00905265">
      <w:pPr>
        <w:ind w:firstLine="708"/>
      </w:pPr>
      <w:r w:rsidRPr="00C40B2E">
        <w:t>Основными видами техногенной нагрузки, оказывающей негативное воздействие на природную среду, являются:</w:t>
      </w:r>
    </w:p>
    <w:p w:rsidR="003B0FB0" w:rsidRPr="00C40B2E" w:rsidRDefault="00117AAA" w:rsidP="00E0388F">
      <w:pPr>
        <w:numPr>
          <w:ilvl w:val="0"/>
          <w:numId w:val="20"/>
        </w:numPr>
      </w:pPr>
      <w:r w:rsidRPr="00C40B2E">
        <w:t>селитебный</w:t>
      </w:r>
      <w:r w:rsidR="003B0FB0" w:rsidRPr="00C40B2E">
        <w:t xml:space="preserve"> комплекс;</w:t>
      </w:r>
    </w:p>
    <w:p w:rsidR="003B0FB0" w:rsidRPr="00C40B2E" w:rsidRDefault="003B0FB0" w:rsidP="00E0388F">
      <w:pPr>
        <w:numPr>
          <w:ilvl w:val="0"/>
          <w:numId w:val="20"/>
        </w:numPr>
      </w:pPr>
      <w:r w:rsidRPr="00C40B2E">
        <w:t>сельскохозяйственное производство;</w:t>
      </w:r>
    </w:p>
    <w:p w:rsidR="003B0FB0" w:rsidRPr="00C40B2E" w:rsidRDefault="003B0FB0" w:rsidP="00E0388F">
      <w:pPr>
        <w:numPr>
          <w:ilvl w:val="0"/>
          <w:numId w:val="20"/>
        </w:numPr>
      </w:pPr>
      <w:r w:rsidRPr="00C40B2E">
        <w:t>транспортные магистрали</w:t>
      </w:r>
      <w:r w:rsidR="000E0DC9" w:rsidRPr="00C40B2E">
        <w:t>.</w:t>
      </w:r>
    </w:p>
    <w:p w:rsidR="003B0FB0" w:rsidRPr="00C40B2E" w:rsidRDefault="003B0FB0" w:rsidP="00905265">
      <w:pPr>
        <w:ind w:firstLine="708"/>
      </w:pPr>
      <w:r w:rsidRPr="00C40B2E">
        <w:t xml:space="preserve">Ведущую роль в экономике </w:t>
      </w:r>
      <w:r w:rsidR="00604AE9" w:rsidRPr="00C40B2E">
        <w:t xml:space="preserve"> сельского поселения Красноармейское </w:t>
      </w:r>
      <w:r w:rsidRPr="00C40B2E">
        <w:t xml:space="preserve"> игра</w:t>
      </w:r>
      <w:r w:rsidR="000E0DC9" w:rsidRPr="00C40B2E">
        <w:t xml:space="preserve">ет сельскохозяйственное </w:t>
      </w:r>
      <w:r w:rsidRPr="00C40B2E">
        <w:t>производств</w:t>
      </w:r>
      <w:r w:rsidR="000E0DC9" w:rsidRPr="00C40B2E">
        <w:t>о</w:t>
      </w:r>
      <w:r w:rsidRPr="00C40B2E">
        <w:t xml:space="preserve">, </w:t>
      </w:r>
      <w:r w:rsidR="00117AAA" w:rsidRPr="00C40B2E">
        <w:t xml:space="preserve">производство и распределение тепла, </w:t>
      </w:r>
      <w:r w:rsidRPr="00C40B2E">
        <w:t>а также распределение электроэнергии, газа</w:t>
      </w:r>
      <w:r w:rsidR="000E0DC9" w:rsidRPr="00C40B2E">
        <w:t xml:space="preserve"> и</w:t>
      </w:r>
      <w:r w:rsidRPr="00C40B2E">
        <w:t xml:space="preserve"> воды.</w:t>
      </w:r>
    </w:p>
    <w:p w:rsidR="003B0FB0" w:rsidRPr="00C40B2E" w:rsidRDefault="003B0FB0" w:rsidP="00905265">
      <w:pPr>
        <w:ind w:firstLine="708"/>
      </w:pPr>
      <w:r w:rsidRPr="00C40B2E">
        <w:t xml:space="preserve">В пределах застроенной части </w:t>
      </w:r>
      <w:r w:rsidR="00604AE9" w:rsidRPr="00C40B2E">
        <w:t xml:space="preserve"> сельского поселения Красноармейское </w:t>
      </w:r>
      <w:r w:rsidRPr="00C40B2E">
        <w:t xml:space="preserve"> выделяется селитебная, промышленн</w:t>
      </w:r>
      <w:r w:rsidR="000E0DC9" w:rsidRPr="00C40B2E">
        <w:t xml:space="preserve">ая, </w:t>
      </w:r>
      <w:r w:rsidRPr="00C40B2E">
        <w:t>коммунальная, транспортная территори</w:t>
      </w:r>
      <w:r w:rsidR="00905265">
        <w:t>и</w:t>
      </w:r>
      <w:r w:rsidRPr="00C40B2E">
        <w:t>.</w:t>
      </w:r>
    </w:p>
    <w:p w:rsidR="008D5BB0" w:rsidRPr="00EF033F" w:rsidRDefault="003B0FB0" w:rsidP="008D5BB0">
      <w:pPr>
        <w:ind w:firstLine="720"/>
      </w:pPr>
      <w:r w:rsidRPr="00905265">
        <w:t>Селитебная часть включает в себя</w:t>
      </w:r>
      <w:r w:rsidR="00117AAA" w:rsidRPr="00905265">
        <w:t xml:space="preserve"> </w:t>
      </w:r>
      <w:r w:rsidR="00B07590" w:rsidRPr="00905265">
        <w:t>сел</w:t>
      </w:r>
      <w:r w:rsidR="00905265" w:rsidRPr="00905265">
        <w:t>о</w:t>
      </w:r>
      <w:r w:rsidR="00B07590" w:rsidRPr="00905265">
        <w:t xml:space="preserve"> </w:t>
      </w:r>
      <w:r w:rsidR="00B07590" w:rsidRPr="00EF033F">
        <w:t>Красноармейское</w:t>
      </w:r>
      <w:r w:rsidR="006F712A" w:rsidRPr="00EF033F">
        <w:t xml:space="preserve">. </w:t>
      </w:r>
      <w:r w:rsidRPr="00EF033F">
        <w:t xml:space="preserve">На территории жилой селитебной зоны размещены отдельные </w:t>
      </w:r>
      <w:r w:rsidR="008D5BB0" w:rsidRPr="00EF033F">
        <w:t>социально-бытовые</w:t>
      </w:r>
      <w:r w:rsidRPr="00EF033F">
        <w:t xml:space="preserve"> предприятия</w:t>
      </w:r>
      <w:r w:rsidR="008D5BB0" w:rsidRPr="00EF033F">
        <w:t xml:space="preserve"> и </w:t>
      </w:r>
      <w:r w:rsidR="00EF033F" w:rsidRPr="00EF033F">
        <w:t>одна</w:t>
      </w:r>
      <w:r w:rsidR="008D5BB0" w:rsidRPr="00EF033F">
        <w:t xml:space="preserve"> котельн</w:t>
      </w:r>
      <w:r w:rsidR="00EF033F" w:rsidRPr="00EF033F">
        <w:t>ая.</w:t>
      </w:r>
      <w:r w:rsidR="006F712A" w:rsidRPr="00EF033F">
        <w:t xml:space="preserve"> </w:t>
      </w:r>
    </w:p>
    <w:p w:rsidR="003B0FB0" w:rsidRPr="00C40B2E" w:rsidRDefault="003B0FB0" w:rsidP="00905265">
      <w:pPr>
        <w:ind w:firstLine="708"/>
      </w:pPr>
      <w:r w:rsidRPr="00C40B2E">
        <w:t>Общее состояние природной среды муниципального образования определяется состоянием геологической среды, почвенного покрова, поверхностных и подземных вод, воздуха, растительности и других компонентов ландшафта.</w:t>
      </w:r>
    </w:p>
    <w:p w:rsidR="003B0FB0" w:rsidRPr="00C40B2E" w:rsidRDefault="003B0FB0" w:rsidP="004D648B">
      <w:pPr>
        <w:pStyle w:val="1"/>
      </w:pPr>
      <w:bookmarkStart w:id="88" w:name="_Toc250974108"/>
      <w:bookmarkStart w:id="89" w:name="_Toc460424356"/>
      <w:r w:rsidRPr="00C40B2E">
        <w:t>8.1.1</w:t>
      </w:r>
      <w:r w:rsidR="002A40C2" w:rsidRPr="00C40B2E">
        <w:t>.</w:t>
      </w:r>
      <w:r w:rsidRPr="00C40B2E">
        <w:t xml:space="preserve"> Состояние воздушного бассейна</w:t>
      </w:r>
      <w:bookmarkEnd w:id="88"/>
      <w:bookmarkEnd w:id="89"/>
    </w:p>
    <w:p w:rsidR="003B0FB0" w:rsidRPr="00C40B2E" w:rsidRDefault="003B0FB0" w:rsidP="004D648B">
      <w:pPr>
        <w:ind w:firstLine="708"/>
      </w:pPr>
      <w:r w:rsidRPr="00C40B2E">
        <w:t xml:space="preserve">Основными источниками загрязнения атмосферного воздуха на территории </w:t>
      </w:r>
      <w:r w:rsidR="00604AE9" w:rsidRPr="00C40B2E">
        <w:t xml:space="preserve"> сельского поселения Красноармейское </w:t>
      </w:r>
      <w:r w:rsidR="008D5BB0" w:rsidRPr="00C40B2E">
        <w:t xml:space="preserve"> </w:t>
      </w:r>
      <w:r w:rsidRPr="00C40B2E">
        <w:t xml:space="preserve">являются </w:t>
      </w:r>
      <w:r w:rsidR="007F525B" w:rsidRPr="00C40B2E">
        <w:t>сельскохозяйственное производство</w:t>
      </w:r>
      <w:r w:rsidRPr="00C40B2E">
        <w:t>, котельн</w:t>
      </w:r>
      <w:r w:rsidR="00201138">
        <w:t>ые</w:t>
      </w:r>
      <w:r w:rsidRPr="00C40B2E">
        <w:t>, автомобильный транспорт.</w:t>
      </w:r>
    </w:p>
    <w:p w:rsidR="003B0FB0" w:rsidRPr="00C40B2E" w:rsidRDefault="004D648B" w:rsidP="004D648B">
      <w:pPr>
        <w:ind w:firstLine="708"/>
      </w:pPr>
      <w:r>
        <w:t>О</w:t>
      </w:r>
      <w:r w:rsidR="003B0FB0" w:rsidRPr="00C40B2E">
        <w:t>сновной вклад в загрязнение атмосферы вносит авто</w:t>
      </w:r>
      <w:r w:rsidR="007F525B" w:rsidRPr="00C40B2E">
        <w:t xml:space="preserve">мобильный </w:t>
      </w:r>
      <w:r w:rsidR="003B0FB0" w:rsidRPr="00C40B2E">
        <w:t>транспорт.</w:t>
      </w:r>
      <w:r w:rsidR="00201138">
        <w:t xml:space="preserve"> </w:t>
      </w:r>
      <w:r w:rsidR="00201138" w:rsidRPr="00416D92">
        <w:t>Вклад автотранспорта в суммарный выброс составляет 96%, в том числе по окиси углерода 64%, по окислам азота 20%.</w:t>
      </w:r>
      <w:r w:rsidR="00201138">
        <w:t xml:space="preserve"> </w:t>
      </w:r>
    </w:p>
    <w:p w:rsidR="00201138" w:rsidRDefault="003B0FB0" w:rsidP="004D648B">
      <w:pPr>
        <w:ind w:firstLine="708"/>
      </w:pPr>
      <w:r w:rsidRPr="00C40B2E">
        <w:t>Его выбросы оказывают негативное воздействие на состояние атмосферного воздуха жилых зон, а также являются источниками загрязнения сельскохозяйственных земель вдоль автомагистралей.</w:t>
      </w:r>
    </w:p>
    <w:p w:rsidR="003B0FB0" w:rsidRPr="00C40B2E" w:rsidRDefault="00201138" w:rsidP="004D648B">
      <w:pPr>
        <w:ind w:firstLine="708"/>
      </w:pPr>
      <w:r w:rsidRPr="00416D92">
        <w:t xml:space="preserve">Наибольшее количество загрязняющих веществ внесено котельными, в составе выбросов которых </w:t>
      </w:r>
      <w:r>
        <w:t xml:space="preserve">находятся </w:t>
      </w:r>
      <w:r w:rsidRPr="00416D92">
        <w:t>оксиды азота и оксид углерода.</w:t>
      </w:r>
    </w:p>
    <w:p w:rsidR="003B0FB0" w:rsidRPr="00C40B2E" w:rsidRDefault="003B0FB0" w:rsidP="004D648B">
      <w:pPr>
        <w:ind w:firstLine="708"/>
      </w:pPr>
      <w:r w:rsidRPr="00C40B2E">
        <w:t xml:space="preserve">Однако существующее загрязнение нельзя считать критическим и создающим угрозу загрязнения атмосферного воздуха выше ПДК в </w:t>
      </w:r>
      <w:r w:rsidR="00BF0094">
        <w:t xml:space="preserve"> сельском поселении Красноармейское</w:t>
      </w:r>
      <w:r w:rsidRPr="00C40B2E">
        <w:t xml:space="preserve"> и на автотрассах.</w:t>
      </w:r>
    </w:p>
    <w:p w:rsidR="00F765B9" w:rsidRPr="00C40B2E" w:rsidRDefault="00F765B9" w:rsidP="00F473D7">
      <w:pPr>
        <w:ind w:firstLine="708"/>
      </w:pPr>
      <w:r w:rsidRPr="00C40B2E">
        <w:t xml:space="preserve">При ежегодных обследованиях </w:t>
      </w:r>
      <w:r w:rsidR="003B0FB0" w:rsidRPr="00C40B2E">
        <w:t>проб атмосферного воздуха</w:t>
      </w:r>
      <w:r w:rsidRPr="00C40B2E">
        <w:t xml:space="preserve"> в различных частях </w:t>
      </w:r>
      <w:r w:rsidR="000F4F35">
        <w:t>Терского</w:t>
      </w:r>
      <w:r w:rsidRPr="00C40B2E">
        <w:t xml:space="preserve"> района </w:t>
      </w:r>
      <w:r w:rsidR="003B0FB0" w:rsidRPr="00C40B2E">
        <w:t>нестандартных проб не зарегистрировано</w:t>
      </w:r>
      <w:r w:rsidRPr="00C40B2E">
        <w:t>.</w:t>
      </w:r>
    </w:p>
    <w:p w:rsidR="003B0FB0" w:rsidRPr="00C40B2E" w:rsidRDefault="003B0FB0" w:rsidP="00AD1DE3">
      <w:pPr>
        <w:ind w:firstLine="708"/>
      </w:pPr>
      <w:r w:rsidRPr="00C40B2E">
        <w:t xml:space="preserve">Согласно </w:t>
      </w:r>
      <w:r w:rsidR="00F473D7">
        <w:t>«Докладу Минприроды за 2014 г.</w:t>
      </w:r>
      <w:r w:rsidRPr="00C40B2E">
        <w:t xml:space="preserve"> </w:t>
      </w:r>
      <w:r w:rsidR="00E51509">
        <w:t>Кабардино-Балкарской Республики</w:t>
      </w:r>
      <w:r w:rsidR="00AD1DE3">
        <w:t>»</w:t>
      </w:r>
      <w:r w:rsidR="00E51509">
        <w:t xml:space="preserve"> </w:t>
      </w:r>
      <w:r w:rsidRPr="00C40B2E">
        <w:t xml:space="preserve">загрязнение атмосферы оценивается как средний уровень загрязнения. </w:t>
      </w:r>
    </w:p>
    <w:p w:rsidR="003B0FB0" w:rsidRPr="00C40B2E" w:rsidRDefault="003B0FB0" w:rsidP="004D648B">
      <w:pPr>
        <w:ind w:firstLine="708"/>
      </w:pPr>
      <w:r w:rsidRPr="00C40B2E">
        <w:t xml:space="preserve">В целом, состояние воздушного бассейна </w:t>
      </w:r>
      <w:r w:rsidR="00604AE9" w:rsidRPr="00C40B2E">
        <w:t xml:space="preserve"> сельского поселения Красноармейское </w:t>
      </w:r>
      <w:r w:rsidR="00F765B9" w:rsidRPr="00C40B2E">
        <w:t xml:space="preserve"> </w:t>
      </w:r>
      <w:r w:rsidRPr="00C40B2E">
        <w:t>по санитарно-гигиеническим условиям можно считать удовлетворительным, поэтому никаких особых мероприятий по охране воздушного бассейна при ныне существующем промышленном и транспортном потенциале не предусматривается.</w:t>
      </w:r>
    </w:p>
    <w:p w:rsidR="003B0FB0" w:rsidRPr="00C40B2E" w:rsidRDefault="003B0FB0" w:rsidP="00201138">
      <w:pPr>
        <w:pStyle w:val="1"/>
      </w:pPr>
      <w:bookmarkStart w:id="90" w:name="_Toc250974109"/>
      <w:bookmarkStart w:id="91" w:name="_Toc460424357"/>
      <w:r w:rsidRPr="00C40B2E">
        <w:t>8.1.2</w:t>
      </w:r>
      <w:r w:rsidR="002A40C2" w:rsidRPr="00C40B2E">
        <w:t>.</w:t>
      </w:r>
      <w:r w:rsidRPr="00C40B2E">
        <w:t xml:space="preserve"> Состояние водных ресурсов. Водопотребление</w:t>
      </w:r>
      <w:bookmarkEnd w:id="90"/>
      <w:bookmarkEnd w:id="91"/>
    </w:p>
    <w:p w:rsidR="002E2227" w:rsidRDefault="003B0FB0" w:rsidP="002E2227">
      <w:pPr>
        <w:ind w:firstLine="708"/>
      </w:pPr>
      <w:r w:rsidRPr="00C40B2E">
        <w:t xml:space="preserve">По территории </w:t>
      </w:r>
      <w:r w:rsidR="000F4F35">
        <w:t>Терского</w:t>
      </w:r>
      <w:r w:rsidR="00E60545" w:rsidRPr="00C40B2E">
        <w:t xml:space="preserve"> </w:t>
      </w:r>
      <w:r w:rsidRPr="00C40B2E">
        <w:t xml:space="preserve">района протекает река Терек. </w:t>
      </w:r>
    </w:p>
    <w:p w:rsidR="002E2227" w:rsidRDefault="002E2227" w:rsidP="00B7226C">
      <w:pPr>
        <w:ind w:firstLine="709"/>
      </w:pPr>
      <w:r>
        <w:t xml:space="preserve">Мониторинг качества воды р. Терек в зоне деятельности ФГУ «Каббалкводресурсы» проводится в трех створах, два из которых пограничные (межсубъектные). </w:t>
      </w:r>
    </w:p>
    <w:p w:rsidR="002E2227" w:rsidRDefault="002E2227" w:rsidP="00B7226C">
      <w:pPr>
        <w:ind w:firstLine="709"/>
      </w:pPr>
      <w:r>
        <w:t xml:space="preserve">1. выше с. Плановское – пограничный створ с РСО-Алания (вход на территорию КБР); </w:t>
      </w:r>
    </w:p>
    <w:p w:rsidR="002E2227" w:rsidRDefault="002E2227" w:rsidP="00B7226C">
      <w:pPr>
        <w:ind w:firstLine="709"/>
      </w:pPr>
      <w:r>
        <w:t xml:space="preserve">2. выше п. Джулат, плотина УММК; </w:t>
      </w:r>
    </w:p>
    <w:p w:rsidR="002E2227" w:rsidRDefault="002E2227" w:rsidP="00B7226C">
      <w:pPr>
        <w:ind w:firstLine="709"/>
      </w:pPr>
      <w:r>
        <w:t xml:space="preserve">3. ниже с. Хамидие - пограничный створ с РСО-Алания (выход с территории КБР. </w:t>
      </w:r>
    </w:p>
    <w:p w:rsidR="002E2227" w:rsidRDefault="002E2227" w:rsidP="00B7226C">
      <w:pPr>
        <w:ind w:firstLine="709"/>
      </w:pPr>
      <w:r>
        <w:t xml:space="preserve">Качество воды в р. Терек в первом створе по содержанию растворенного кислорода в течение всего отчетного периода удовлетворительное (6,83-9,3 мг/дм3 ). Водородный показатель в норме (6,9-7,55 ед.рН). Цвет и прозрачность воды в течение года изменялись посезонно (1-12см). В 2014 году, по сравнению с 2013 г. по показателям, определяющим уровень загрязнения воды органическими соединениями, наблюдалось уменьшение: БПК5 на 3,1 ПДК, ХПК на 1,62 ПДК. Величина БПК5 колебалась в отчетном году в пределах 5,53-22,5 мг/дм3 (2,75-11,25 ПДК), ХПК – 6,3 – 48,0 мг/дм3 (0,42-3,2 ПДК). Содержание нитрит-ионов снизилось с 2,42 ПДК (2013г) до 1,83 ПДК, ионов аммония с 1,08 ПДК (2013 г) до 0,47 ПДК. По другим компонентам солевого состава (хлориды, нитраты, сульфаты, гидрокарбонаты и др.) изменений в 2014 году не выявлено, 32 превышений ПДК не наблюдалось. Уровень загрязненности воды нефтепродуктами не превышал установленные нормативы и оставался на уровне 2013г. Как и в прежние годы, наблюдались превышения ПДК по металлам: алюминий – 3,44 ПДК, марганец -13,27 ПДК, железо общее – 3,48 ПДК, медь – 2,6 ПДК, молибден - 17,08 ПДК. </w:t>
      </w:r>
    </w:p>
    <w:p w:rsidR="002E2227" w:rsidRDefault="002E2227" w:rsidP="00B7226C">
      <w:pPr>
        <w:ind w:firstLine="709"/>
      </w:pPr>
      <w:r>
        <w:t xml:space="preserve">Следующий створ наблюдения по реке Терек - выше п. Джулат, находится ниже впадения рек Урух и Лескен. По большинству показателей качество воды в данном створе схоже с фоновым. Кислородный режим (9,4 – 11,4 мг/дм3 ) и водородный показатель (6,9 – 7,6 ед. рН) в норме. По органолептическим показателям качество воды в данном створе, как и в первом, немного лучше, чем в предыдущие годы. Прозрачность воды и количество взвешенных веществ изменялись в соответствии с гидрологическими и климатическими условиями. Как и в первом створе обнаружены повышенные концентрации органических загрязнителей: величина БПК5 изменялась в течение года от 3,46 мг/дм3 до 9 мг/дм3 , что ниже среднегодовых данных за 2013 год на 2,5 ПДК. Величина перманганатной окисляемости и ХПК снизилась с 11,3 до 7,0 мг/дм3 и с 34,8 до 19,2 мг/дм3 соответственно. В данном створе выявлено также превышение по нитрит-иону (1,94 ПДК). Фосфаты, нитраты, хлориды, сульфаты, нефтепродукты и АПАВ обнаружены в пределах, не превышающих допустимые нормы для рыбохозяйственных водоёмов. В данном створе, как и выше по течению реки, выявлены повышенные концентрации металлов: алюминий (2,48 ПДК), железо (7,13 ПДК), марганец (7,47 ПДК), медь (2,92 ПДК), молибден (2,19 ПДК). </w:t>
      </w:r>
    </w:p>
    <w:p w:rsidR="002E2227" w:rsidRDefault="002E2227" w:rsidP="00B7226C">
      <w:pPr>
        <w:ind w:firstLine="709"/>
      </w:pPr>
      <w:r>
        <w:t xml:space="preserve">Третий створ наблюдения – с. Хамидие – пограничный створ (выход с территории КБР). Качество воды реки Терек в данном створе по большинству гидрохимических показателей близко к первым двум. Кислородный режим (8,6 – 10,9 мг/дм3 ) и водородный показатель (6,9 – 7,7 ед.рН) воды в норме. Прозрачность воды в данном створе 1 – 20 см, концентрация взвешенных веществ колебалась от 36,0 мг/дм3 в межень до 2899 мг/дм3 в паводок. Величина легкоокисляемых органических соединений в данном створе ниже, чем в предыдущих створах: величина БПК составила в среднем 4,8 мг/дм3 (2,4 ПДК), перманганатная окисляемость – 6,6 мг/дм3 , ХПК 16,6 мг/дм3 (1,1 ПДК). По сравнению с предыдущим годом данные показатели также снизились. Концентрация нитрит-иона и стронция почти во всех пробах превышала установленные нормативы (в среднем - 1,65 ПДК и 1,35 ПДК соответственно). </w:t>
      </w:r>
    </w:p>
    <w:p w:rsidR="002E2227" w:rsidRDefault="002E2227" w:rsidP="00B7226C">
      <w:pPr>
        <w:ind w:firstLine="709"/>
      </w:pPr>
      <w:r>
        <w:t xml:space="preserve">Содержание таких веществ, как нитраты, хлориды, сульфаты, АПАВ, не превышало норм ПДК. По содержанию в воде соединений тяжелых металлов наблюдалось превышение ПДК, как и в предыдущих створах: алюминий – 2,48 ПДК, железо-5 ПДК, марганец-5,15 ПДК, медь-2,78 ПДК, молибден - 25,8 ПДК. </w:t>
      </w:r>
    </w:p>
    <w:p w:rsidR="002E2227" w:rsidRDefault="002E2227" w:rsidP="00B7226C">
      <w:pPr>
        <w:ind w:firstLine="709"/>
      </w:pPr>
      <w:r>
        <w:t xml:space="preserve">Качество воды в реке Терек по удельному комбинаторному индексу загрязненности воды (УКИЗВ) классифицируется следующим образом: </w:t>
      </w:r>
    </w:p>
    <w:p w:rsidR="002E2227" w:rsidRDefault="002E2227" w:rsidP="00B7226C">
      <w:pPr>
        <w:ind w:firstLine="709"/>
      </w:pPr>
      <w:r>
        <w:t xml:space="preserve">1-й створ – класс качества IV, разряд «в» - очень грязная; </w:t>
      </w:r>
    </w:p>
    <w:p w:rsidR="002E2227" w:rsidRDefault="002E2227" w:rsidP="00B7226C">
      <w:pPr>
        <w:ind w:firstLine="709"/>
      </w:pPr>
      <w:r>
        <w:t xml:space="preserve">2-й створ – класс качества IV, разряд «а» - грязная; </w:t>
      </w:r>
    </w:p>
    <w:p w:rsidR="002E2227" w:rsidRDefault="002E2227" w:rsidP="00B7226C">
      <w:pPr>
        <w:ind w:firstLine="709"/>
      </w:pPr>
      <w:r>
        <w:t xml:space="preserve">3-й створ - класс качества IV, разряд «а» - грязная. </w:t>
      </w:r>
    </w:p>
    <w:p w:rsidR="002E2227" w:rsidRDefault="002E2227" w:rsidP="00B7226C">
      <w:pPr>
        <w:ind w:firstLine="709"/>
      </w:pPr>
      <w:r>
        <w:t>Класс качества по УКИЗВ, по сравнению с прошлым годом, не изменился. По индексу сапробности вода во всех створах соответствует β- мезосапробной, III класс – «умеренно загрязнённая».</w:t>
      </w:r>
    </w:p>
    <w:p w:rsidR="00B7226C" w:rsidRPr="00C40B2E" w:rsidRDefault="00C8378B" w:rsidP="003E69C4">
      <w:pPr>
        <w:ind w:firstLine="708"/>
      </w:pPr>
      <w:r w:rsidRPr="00C40B2E">
        <w:t>Вода соответствует требованиям СанПиН 2.1.4.1074-01</w:t>
      </w:r>
      <w:r w:rsidR="00854ED1" w:rsidRPr="00C40B2E">
        <w:t xml:space="preserve"> «Вода питьевая. Гигиенические требования к качеству воды централизованных систем питьевого водоснабжения. Контроль качества»</w:t>
      </w:r>
      <w:r w:rsidR="00B7226C" w:rsidRPr="00C40B2E">
        <w:t>:</w:t>
      </w:r>
    </w:p>
    <w:p w:rsidR="00B7226C" w:rsidRPr="00C40B2E" w:rsidRDefault="00B7226C" w:rsidP="00E0388F">
      <w:pPr>
        <w:numPr>
          <w:ilvl w:val="0"/>
          <w:numId w:val="25"/>
        </w:numPr>
      </w:pPr>
      <w:r w:rsidRPr="00C40B2E">
        <w:t>безопасна в эпидемическом и радиационном отношении, безвредна по химическому составу и имеет благо</w:t>
      </w:r>
      <w:r w:rsidR="004C1A1C" w:rsidRPr="00C40B2E">
        <w:t xml:space="preserve"> </w:t>
      </w:r>
      <w:r w:rsidRPr="00C40B2E">
        <w:t>приятные органолептические свойства;</w:t>
      </w:r>
    </w:p>
    <w:p w:rsidR="00B7226C" w:rsidRPr="00C40B2E" w:rsidRDefault="00B7226C" w:rsidP="00E0388F">
      <w:pPr>
        <w:numPr>
          <w:ilvl w:val="0"/>
          <w:numId w:val="25"/>
        </w:numPr>
      </w:pPr>
      <w:r w:rsidRPr="00C40B2E">
        <w:t>соответствует гигиеническим нормативам перед ее поступлением в распределительную сеть, а также в точках водоразбора наружной и внутренней водопроводной сети;</w:t>
      </w:r>
    </w:p>
    <w:p w:rsidR="00B7226C" w:rsidRDefault="00B7226C" w:rsidP="00E0388F">
      <w:pPr>
        <w:numPr>
          <w:ilvl w:val="0"/>
          <w:numId w:val="25"/>
        </w:numPr>
      </w:pPr>
      <w:r w:rsidRPr="00C40B2E">
        <w:t>соответствует нормативам по микробиологическим и паразитологическим показателям</w:t>
      </w:r>
      <w:r w:rsidR="003E69C4">
        <w:t>.</w:t>
      </w:r>
      <w:r w:rsidRPr="00C40B2E">
        <w:t xml:space="preserve"> (Таблица 8.</w:t>
      </w:r>
      <w:r w:rsidR="00411864" w:rsidRPr="00C40B2E">
        <w:t>2</w:t>
      </w:r>
      <w:r w:rsidRPr="00C40B2E">
        <w:t>)</w:t>
      </w:r>
      <w:r w:rsidR="00E60545" w:rsidRPr="00C40B2E">
        <w:t>.</w:t>
      </w:r>
    </w:p>
    <w:p w:rsidR="003E69C4" w:rsidRPr="00C40B2E" w:rsidRDefault="00FF3A5F" w:rsidP="003E69C4">
      <w:r>
        <w:pict>
          <v:shape id="_x0000_i1035" type="#_x0000_t75" style="width:478.8pt;height:671.4pt">
            <v:imagedata r:id="rId38" o:title="img071"/>
          </v:shape>
        </w:pict>
      </w:r>
    </w:p>
    <w:p w:rsidR="003E69C4" w:rsidRPr="002A1226" w:rsidRDefault="003E69C4" w:rsidP="002A1226">
      <w:pPr>
        <w:jc w:val="center"/>
        <w:rPr>
          <w:i/>
        </w:rPr>
      </w:pPr>
      <w:r w:rsidRPr="002A1226">
        <w:rPr>
          <w:i/>
        </w:rPr>
        <w:t xml:space="preserve">Рисунок </w:t>
      </w:r>
      <w:r w:rsidR="002A1226" w:rsidRPr="002A1226">
        <w:rPr>
          <w:i/>
        </w:rPr>
        <w:t>8.1</w:t>
      </w:r>
      <w:r w:rsidRPr="002A1226">
        <w:rPr>
          <w:i/>
        </w:rPr>
        <w:t>. Анализ воды из артезианской скважины.</w:t>
      </w:r>
    </w:p>
    <w:p w:rsidR="00C8378B" w:rsidRPr="00C40B2E" w:rsidRDefault="00C8378B" w:rsidP="00F34438">
      <w:pPr>
        <w:ind w:firstLine="708"/>
      </w:pPr>
      <w:r w:rsidRPr="00C40B2E">
        <w:t xml:space="preserve">Согласно данным, предоставленным </w:t>
      </w:r>
      <w:r w:rsidR="00854ED1" w:rsidRPr="00C40B2E">
        <w:t xml:space="preserve">ООО </w:t>
      </w:r>
      <w:r w:rsidRPr="00C40B2E">
        <w:t>«</w:t>
      </w:r>
      <w:r w:rsidR="00F34438">
        <w:t>Александровский сад</w:t>
      </w:r>
      <w:r w:rsidR="00854ED1" w:rsidRPr="00C40B2E">
        <w:t>»</w:t>
      </w:r>
      <w:r w:rsidRPr="00C40B2E">
        <w:t xml:space="preserve"> общий водоотбор воды питьевого качества </w:t>
      </w:r>
      <w:r w:rsidR="00F34438">
        <w:t>485,0</w:t>
      </w:r>
      <w:r w:rsidRPr="00C40B2E">
        <w:t xml:space="preserve"> м</w:t>
      </w:r>
      <w:r w:rsidRPr="00C40B2E">
        <w:rPr>
          <w:vertAlign w:val="superscript"/>
        </w:rPr>
        <w:t>3</w:t>
      </w:r>
      <w:r w:rsidRPr="00C40B2E">
        <w:t xml:space="preserve">/сут., в том числе: на хозяйственно-питьевые нужды населения </w:t>
      </w:r>
      <w:r w:rsidR="00F34438">
        <w:t>460,0</w:t>
      </w:r>
      <w:r w:rsidRPr="00C40B2E">
        <w:t xml:space="preserve"> м</w:t>
      </w:r>
      <w:r w:rsidRPr="00C40B2E">
        <w:rPr>
          <w:vertAlign w:val="superscript"/>
        </w:rPr>
        <w:t>3</w:t>
      </w:r>
      <w:r w:rsidRPr="00C40B2E">
        <w:t xml:space="preserve">/сут., на нужды предприятий – </w:t>
      </w:r>
      <w:r w:rsidR="00F34438">
        <w:t>25,0</w:t>
      </w:r>
      <w:r w:rsidRPr="00C40B2E">
        <w:t xml:space="preserve"> м</w:t>
      </w:r>
      <w:r w:rsidRPr="00C40B2E">
        <w:rPr>
          <w:vertAlign w:val="superscript"/>
        </w:rPr>
        <w:t>3</w:t>
      </w:r>
      <w:r w:rsidRPr="00C40B2E">
        <w:t>/сут.</w:t>
      </w:r>
    </w:p>
    <w:p w:rsidR="00C8378B" w:rsidRPr="00C40B2E" w:rsidRDefault="00C8378B" w:rsidP="00F34438">
      <w:pPr>
        <w:ind w:firstLine="708"/>
      </w:pPr>
      <w:r w:rsidRPr="00C40B2E">
        <w:t xml:space="preserve">Численность населения, обеспеченного питьевой и технической водой, составляет </w:t>
      </w:r>
      <w:r w:rsidR="00854ED1" w:rsidRPr="00C40B2E">
        <w:t>2</w:t>
      </w:r>
      <w:r w:rsidR="00F34438">
        <w:t>742</w:t>
      </w:r>
      <w:r w:rsidRPr="00C40B2E">
        <w:t xml:space="preserve"> человек</w:t>
      </w:r>
      <w:r w:rsidR="00F34438">
        <w:t>а</w:t>
      </w:r>
      <w:r w:rsidRPr="00C40B2E">
        <w:t>, т. е. 100% (по данным администрации поселения).</w:t>
      </w:r>
    </w:p>
    <w:p w:rsidR="00B7226C" w:rsidRPr="00C40B2E" w:rsidRDefault="00C8378B" w:rsidP="00F34438">
      <w:pPr>
        <w:ind w:firstLine="708"/>
      </w:pPr>
      <w:r w:rsidRPr="00C40B2E">
        <w:t xml:space="preserve">Удельный расчетный дебит воды в сутки составляет </w:t>
      </w:r>
      <w:r w:rsidR="00F34438">
        <w:t>168,0</w:t>
      </w:r>
      <w:r w:rsidRPr="00C40B2E">
        <w:t xml:space="preserve"> л/сутки на одного человека.</w:t>
      </w:r>
    </w:p>
    <w:p w:rsidR="003B0FB0" w:rsidRPr="00C40B2E" w:rsidRDefault="003B0FB0" w:rsidP="0045500A">
      <w:pPr>
        <w:pStyle w:val="1"/>
      </w:pPr>
      <w:bookmarkStart w:id="92" w:name="_Toc250974110"/>
      <w:bookmarkStart w:id="93" w:name="_Toc460424358"/>
      <w:r w:rsidRPr="00C40B2E">
        <w:t>8.1.3</w:t>
      </w:r>
      <w:r w:rsidR="002A40C2" w:rsidRPr="00C40B2E">
        <w:t>.</w:t>
      </w:r>
      <w:r w:rsidRPr="00C40B2E">
        <w:t xml:space="preserve"> Обращение с твердыми отходами</w:t>
      </w:r>
      <w:bookmarkEnd w:id="92"/>
      <w:bookmarkEnd w:id="93"/>
    </w:p>
    <w:p w:rsidR="002A40C2" w:rsidRPr="00C40B2E" w:rsidRDefault="00E1360D" w:rsidP="0045500A">
      <w:pPr>
        <w:ind w:firstLine="708"/>
      </w:pPr>
      <w:bookmarkStart w:id="94" w:name="_Toc250974111"/>
      <w:r w:rsidRPr="00C40B2E">
        <w:t xml:space="preserve">Учитывая, что норма накопления на 1 человека в месяц составляет </w:t>
      </w:r>
      <w:smartTag w:uri="urn:schemas-microsoft-com:office:smarttags" w:element="metricconverter">
        <w:smartTagPr>
          <w:attr w:name="ProductID" w:val="0,168 м3"/>
        </w:smartTagPr>
        <w:r w:rsidRPr="00C40B2E">
          <w:t>0,168 м</w:t>
        </w:r>
        <w:r w:rsidRPr="00C40B2E">
          <w:rPr>
            <w:vertAlign w:val="superscript"/>
          </w:rPr>
          <w:t>3</w:t>
        </w:r>
      </w:smartTag>
      <w:r w:rsidRPr="00C40B2E">
        <w:t xml:space="preserve"> </w:t>
      </w:r>
      <w:r w:rsidR="002A40C2" w:rsidRPr="00C40B2E">
        <w:t xml:space="preserve">твердых отходов потребления и производства (далее – </w:t>
      </w:r>
      <w:r w:rsidRPr="00C40B2E">
        <w:t>ТОПП</w:t>
      </w:r>
      <w:r w:rsidR="002A40C2" w:rsidRPr="00C40B2E">
        <w:t>),</w:t>
      </w:r>
      <w:r w:rsidRPr="00C40B2E">
        <w:t xml:space="preserve"> для жидких отходов – </w:t>
      </w:r>
      <w:smartTag w:uri="urn:schemas-microsoft-com:office:smarttags" w:element="metricconverter">
        <w:smartTagPr>
          <w:attr w:name="ProductID" w:val="0,271 м3"/>
        </w:smartTagPr>
        <w:r w:rsidRPr="00C40B2E">
          <w:t>0,271 м</w:t>
        </w:r>
        <w:r w:rsidRPr="00C40B2E">
          <w:rPr>
            <w:vertAlign w:val="superscript"/>
          </w:rPr>
          <w:t>3</w:t>
        </w:r>
      </w:smartTag>
      <w:r w:rsidRPr="00C40B2E">
        <w:t xml:space="preserve"> в месяц, при общей численности населения </w:t>
      </w:r>
      <w:r w:rsidR="00604AE9" w:rsidRPr="00C40B2E">
        <w:t xml:space="preserve"> сельского поселения Красноармейское </w:t>
      </w:r>
      <w:r w:rsidR="00854ED1" w:rsidRPr="00C40B2E">
        <w:t>2</w:t>
      </w:r>
      <w:r w:rsidR="00F34438">
        <w:t>742</w:t>
      </w:r>
      <w:r w:rsidR="002A40C2" w:rsidRPr="00C40B2E">
        <w:t xml:space="preserve"> </w:t>
      </w:r>
      <w:r w:rsidRPr="00C40B2E">
        <w:t>человек</w:t>
      </w:r>
      <w:r w:rsidR="00F34438">
        <w:t>а</w:t>
      </w:r>
      <w:r w:rsidRPr="00C40B2E">
        <w:t xml:space="preserve"> только от жизнедеятельности населения за год образуется </w:t>
      </w:r>
      <w:r w:rsidR="00384239" w:rsidRPr="00C40B2E">
        <w:t>более</w:t>
      </w:r>
      <w:r w:rsidRPr="00C40B2E">
        <w:t xml:space="preserve"> </w:t>
      </w:r>
      <w:r w:rsidR="0045500A">
        <w:t>5</w:t>
      </w:r>
      <w:r w:rsidR="00384239" w:rsidRPr="00C40B2E">
        <w:t>,</w:t>
      </w:r>
      <w:r w:rsidR="0045500A">
        <w:t>5</w:t>
      </w:r>
      <w:r w:rsidRPr="00C40B2E">
        <w:t xml:space="preserve"> тыс.</w:t>
      </w:r>
      <w:r w:rsidR="00384239" w:rsidRPr="00C40B2E">
        <w:t xml:space="preserve"> </w:t>
      </w:r>
      <w:r w:rsidRPr="00C40B2E">
        <w:t>м</w:t>
      </w:r>
      <w:r w:rsidRPr="00C40B2E">
        <w:rPr>
          <w:vertAlign w:val="superscript"/>
        </w:rPr>
        <w:t xml:space="preserve">3 </w:t>
      </w:r>
      <w:r w:rsidRPr="00C40B2E">
        <w:t xml:space="preserve">твердых бытовых отходов </w:t>
      </w:r>
      <w:r w:rsidR="00384239" w:rsidRPr="00C40B2E">
        <w:t xml:space="preserve">и </w:t>
      </w:r>
      <w:r w:rsidRPr="00C40B2E">
        <w:t xml:space="preserve">более </w:t>
      </w:r>
      <w:r w:rsidR="0045500A">
        <w:t>8</w:t>
      </w:r>
      <w:r w:rsidR="00384239" w:rsidRPr="00C40B2E">
        <w:t>,</w:t>
      </w:r>
      <w:r w:rsidR="0045500A">
        <w:t>9</w:t>
      </w:r>
      <w:r w:rsidRPr="00C40B2E">
        <w:t xml:space="preserve"> тыс.</w:t>
      </w:r>
      <w:r w:rsidR="00384239" w:rsidRPr="00C40B2E">
        <w:t xml:space="preserve"> </w:t>
      </w:r>
      <w:r w:rsidRPr="00C40B2E">
        <w:t>м</w:t>
      </w:r>
      <w:r w:rsidRPr="00C40B2E">
        <w:rPr>
          <w:vertAlign w:val="superscript"/>
        </w:rPr>
        <w:t>3</w:t>
      </w:r>
      <w:r w:rsidRPr="00C40B2E">
        <w:t xml:space="preserve"> жидких отходов.</w:t>
      </w:r>
    </w:p>
    <w:p w:rsidR="00411864" w:rsidRPr="00C40B2E" w:rsidRDefault="00E1360D" w:rsidP="0045500A">
      <w:pPr>
        <w:ind w:firstLine="708"/>
      </w:pPr>
      <w:r w:rsidRPr="00C40B2E">
        <w:t xml:space="preserve">В настоящее время </w:t>
      </w:r>
      <w:r w:rsidR="002A40C2" w:rsidRPr="00C40B2E">
        <w:t xml:space="preserve">ТОПП </w:t>
      </w:r>
      <w:r w:rsidR="00E45045">
        <w:t>населенного пункта</w:t>
      </w:r>
      <w:r w:rsidR="00604AE9" w:rsidRPr="00C40B2E">
        <w:t xml:space="preserve"> сельского поселения Красноармейское </w:t>
      </w:r>
      <w:r w:rsidRPr="00C40B2E">
        <w:t>вывозятся на свалку</w:t>
      </w:r>
      <w:r w:rsidR="002A40C2" w:rsidRPr="00C40B2E">
        <w:t xml:space="preserve">, обустроенную на </w:t>
      </w:r>
      <w:r w:rsidR="00126048" w:rsidRPr="00C40B2E">
        <w:t>территории сельского поселения</w:t>
      </w:r>
      <w:r w:rsidR="0045500A">
        <w:t xml:space="preserve"> </w:t>
      </w:r>
      <w:r w:rsidR="0045500A" w:rsidRPr="00C40B2E">
        <w:t>Красноармейское</w:t>
      </w:r>
      <w:r w:rsidR="00126048" w:rsidRPr="00C40B2E">
        <w:t>.</w:t>
      </w:r>
      <w:r w:rsidR="00411864" w:rsidRPr="00C40B2E">
        <w:t xml:space="preserve"> </w:t>
      </w:r>
      <w:r w:rsidRPr="00C40B2E">
        <w:t xml:space="preserve">Сюда в основном поступают бытовые и производственные отходы </w:t>
      </w:r>
      <w:r w:rsidRPr="00C40B2E">
        <w:rPr>
          <w:lang w:val="en-US"/>
        </w:rPr>
        <w:t>IV</w:t>
      </w:r>
      <w:r w:rsidRPr="00C40B2E">
        <w:t xml:space="preserve"> </w:t>
      </w:r>
      <w:r w:rsidR="00C83D21" w:rsidRPr="00C40B2E">
        <w:t>–</w:t>
      </w:r>
      <w:r w:rsidRPr="00C40B2E">
        <w:t xml:space="preserve"> </w:t>
      </w:r>
      <w:r w:rsidRPr="00C40B2E">
        <w:rPr>
          <w:lang w:val="en-US"/>
        </w:rPr>
        <w:t>V</w:t>
      </w:r>
      <w:r w:rsidR="00C83D21" w:rsidRPr="00C40B2E">
        <w:t xml:space="preserve"> </w:t>
      </w:r>
      <w:r w:rsidRPr="00C40B2E">
        <w:t xml:space="preserve">классов, разрешенные для размещения на свалках. Поступающие на свалку отходы образуются от жизнедеятельности населения, а также при очистке территории от несанкционированных свалок, которые стихийно образуются в некоторых местах </w:t>
      </w:r>
      <w:r w:rsidR="00E45045">
        <w:t>населенного пункта</w:t>
      </w:r>
      <w:r w:rsidR="00604AE9" w:rsidRPr="00C40B2E">
        <w:t xml:space="preserve"> сельского поселения Красноармейское </w:t>
      </w:r>
      <w:r w:rsidRPr="00C40B2E">
        <w:t>, в основном в частном секторе.</w:t>
      </w:r>
    </w:p>
    <w:p w:rsidR="00DC220E" w:rsidRDefault="00DC220E" w:rsidP="00DC220E">
      <w:pPr>
        <w:ind w:firstLine="708"/>
      </w:pPr>
      <w:r w:rsidRPr="00C40B2E">
        <w:t xml:space="preserve">В </w:t>
      </w:r>
      <w:r>
        <w:t>сельском поселении Красноармейское</w:t>
      </w:r>
      <w:r w:rsidRPr="00C40B2E">
        <w:t xml:space="preserve"> сбор мусора осуществляется </w:t>
      </w:r>
      <w:r>
        <w:t xml:space="preserve">индивидуальным предпринимателем при подворовом объезде. В районе, где расположены многоквартирные дома, мусор </w:t>
      </w:r>
      <w:r w:rsidRPr="00C40B2E">
        <w:t>вывозится</w:t>
      </w:r>
      <w:r>
        <w:t xml:space="preserve"> 3 раза в неделю, в остальной части села 1 раз в неделю.</w:t>
      </w:r>
      <w:r w:rsidRPr="00C40B2E">
        <w:t xml:space="preserve"> </w:t>
      </w:r>
    </w:p>
    <w:p w:rsidR="00DC220E" w:rsidRPr="00C40B2E" w:rsidRDefault="00DC220E" w:rsidP="00DC220E">
      <w:pPr>
        <w:ind w:firstLine="708"/>
      </w:pPr>
      <w:r w:rsidRPr="00C40B2E">
        <w:t xml:space="preserve">Мусор отвозится на </w:t>
      </w:r>
      <w:r>
        <w:t>полигон</w:t>
      </w:r>
      <w:r w:rsidRPr="00C40B2E">
        <w:t xml:space="preserve"> </w:t>
      </w:r>
      <w:r>
        <w:t xml:space="preserve">временного хранения </w:t>
      </w:r>
      <w:r w:rsidRPr="00C40B2E">
        <w:t>ТБО, расположенный на территории сельского поселения</w:t>
      </w:r>
      <w:r>
        <w:t xml:space="preserve"> за населенным пунктом. </w:t>
      </w:r>
    </w:p>
    <w:p w:rsidR="00E1360D" w:rsidRPr="00C40B2E" w:rsidRDefault="00E1360D" w:rsidP="00DC220E">
      <w:r w:rsidRPr="00C40B2E">
        <w:t xml:space="preserve">Сортировка, первичная обработка отходов на свалках не производится. </w:t>
      </w:r>
      <w:r w:rsidR="00DC220E">
        <w:t>С</w:t>
      </w:r>
      <w:r w:rsidRPr="00C40B2E">
        <w:t>валк</w:t>
      </w:r>
      <w:r w:rsidR="00DC220E">
        <w:t>а</w:t>
      </w:r>
      <w:r w:rsidRPr="00C40B2E">
        <w:t xml:space="preserve"> не оборудован</w:t>
      </w:r>
      <w:r w:rsidR="00DC220E">
        <w:t>а</w:t>
      </w:r>
      <w:r w:rsidRPr="00C40B2E">
        <w:t xml:space="preserve"> в соответствии с санитарно-гигиеническими нормами, и обезвреживание отходов сводится к засыпке суглинками.</w:t>
      </w:r>
    </w:p>
    <w:p w:rsidR="003B0FB0" w:rsidRPr="00C40B2E" w:rsidRDefault="003B0FB0" w:rsidP="004D648B">
      <w:pPr>
        <w:pStyle w:val="1"/>
      </w:pPr>
      <w:bookmarkStart w:id="95" w:name="_Toc460424359"/>
      <w:r w:rsidRPr="00C40B2E">
        <w:t>8.2 Основные источники негативных воздействий</w:t>
      </w:r>
      <w:bookmarkEnd w:id="94"/>
      <w:bookmarkEnd w:id="95"/>
    </w:p>
    <w:p w:rsidR="003B0FB0" w:rsidRPr="00C40B2E" w:rsidRDefault="003B0FB0" w:rsidP="004D648B">
      <w:pPr>
        <w:ind w:firstLine="708"/>
      </w:pPr>
      <w:r w:rsidRPr="00C40B2E">
        <w:rPr>
          <w:bCs/>
        </w:rPr>
        <w:t>К</w:t>
      </w:r>
      <w:r w:rsidRPr="00C40B2E">
        <w:t xml:space="preserve"> основным источникам негативных воздействий на окружающую среду и условия проживания и отдыха населения </w:t>
      </w:r>
      <w:r w:rsidR="00604AE9" w:rsidRPr="00C40B2E">
        <w:t xml:space="preserve"> сельского поселения Красноармейское </w:t>
      </w:r>
      <w:r w:rsidRPr="00C40B2E">
        <w:t xml:space="preserve"> относятся следующие терр</w:t>
      </w:r>
      <w:r w:rsidR="006A78F5" w:rsidRPr="00C40B2E">
        <w:t>итории и функциональные объекты</w:t>
      </w:r>
      <w:r w:rsidRPr="00C40B2E">
        <w:t>:</w:t>
      </w:r>
    </w:p>
    <w:p w:rsidR="003B0FB0" w:rsidRPr="00C40B2E" w:rsidRDefault="003B0FB0" w:rsidP="00E0388F">
      <w:pPr>
        <w:numPr>
          <w:ilvl w:val="0"/>
          <w:numId w:val="21"/>
        </w:numPr>
      </w:pPr>
      <w:r w:rsidRPr="00C40B2E">
        <w:t>автомобильные дороги;</w:t>
      </w:r>
    </w:p>
    <w:p w:rsidR="003B0FB0" w:rsidRPr="00C40B2E" w:rsidRDefault="003B0FB0" w:rsidP="00E0388F">
      <w:pPr>
        <w:numPr>
          <w:ilvl w:val="0"/>
          <w:numId w:val="21"/>
        </w:numPr>
      </w:pPr>
      <w:r w:rsidRPr="00C40B2E">
        <w:t>газопроводы;</w:t>
      </w:r>
    </w:p>
    <w:p w:rsidR="003B0FB0" w:rsidRPr="00C40B2E" w:rsidRDefault="003B0FB0" w:rsidP="00E0388F">
      <w:pPr>
        <w:numPr>
          <w:ilvl w:val="0"/>
          <w:numId w:val="21"/>
        </w:numPr>
      </w:pPr>
      <w:r w:rsidRPr="00C40B2E">
        <w:t>воздушные линии электропередачи;</w:t>
      </w:r>
    </w:p>
    <w:p w:rsidR="003B0FB0" w:rsidRPr="00C40B2E" w:rsidRDefault="003B0FB0" w:rsidP="00E0388F">
      <w:pPr>
        <w:numPr>
          <w:ilvl w:val="0"/>
          <w:numId w:val="21"/>
        </w:numPr>
      </w:pPr>
      <w:r w:rsidRPr="00C40B2E">
        <w:t>организованные источники нагретых выбросов в атмосферу;</w:t>
      </w:r>
    </w:p>
    <w:p w:rsidR="003B0FB0" w:rsidRPr="00C40B2E" w:rsidRDefault="003B0FB0" w:rsidP="00E0388F">
      <w:pPr>
        <w:numPr>
          <w:ilvl w:val="0"/>
          <w:numId w:val="21"/>
        </w:numPr>
      </w:pPr>
      <w:r w:rsidRPr="00C40B2E">
        <w:t>производственные и коммунальные территории;</w:t>
      </w:r>
    </w:p>
    <w:p w:rsidR="003B0FB0" w:rsidRDefault="003B0FB0" w:rsidP="00E0388F">
      <w:pPr>
        <w:numPr>
          <w:ilvl w:val="0"/>
          <w:numId w:val="21"/>
        </w:numPr>
      </w:pPr>
      <w:r w:rsidRPr="00C40B2E">
        <w:t>кладбища;</w:t>
      </w:r>
    </w:p>
    <w:p w:rsidR="00B02A8C" w:rsidRPr="00C40B2E" w:rsidRDefault="00B02A8C" w:rsidP="00E0388F">
      <w:pPr>
        <w:numPr>
          <w:ilvl w:val="0"/>
          <w:numId w:val="21"/>
        </w:numPr>
      </w:pPr>
      <w:r>
        <w:t>полигон ТБО;</w:t>
      </w:r>
    </w:p>
    <w:p w:rsidR="003B0FB0" w:rsidRPr="00C40B2E" w:rsidRDefault="00B02A8C" w:rsidP="00E0388F">
      <w:pPr>
        <w:numPr>
          <w:ilvl w:val="0"/>
          <w:numId w:val="21"/>
        </w:numPr>
      </w:pPr>
      <w:r>
        <w:t>очистные сооружения</w:t>
      </w:r>
      <w:r w:rsidR="003B0FB0" w:rsidRPr="00C40B2E">
        <w:t>.</w:t>
      </w:r>
    </w:p>
    <w:p w:rsidR="003B0FB0" w:rsidRPr="00C40B2E" w:rsidRDefault="003B0FB0" w:rsidP="004D648B">
      <w:pPr>
        <w:ind w:firstLine="708"/>
      </w:pPr>
      <w:r w:rsidRPr="00C40B2E">
        <w:t>Размер прибрежных защитных полос водотоков и водоемов в соответствии с Водным кодексом РФ от 03.06.</w:t>
      </w:r>
      <w:r w:rsidR="00210289" w:rsidRPr="00C40B2E">
        <w:t xml:space="preserve"> </w:t>
      </w:r>
      <w:r w:rsidRPr="00C40B2E">
        <w:t xml:space="preserve">2006 </w:t>
      </w:r>
      <w:r w:rsidR="00210289" w:rsidRPr="00C40B2E">
        <w:t xml:space="preserve">г. </w:t>
      </w:r>
      <w:r w:rsidRPr="00C40B2E">
        <w:t>№ 74-ФЗ устанавливается в зависимости от уклона берега водного объекта</w:t>
      </w:r>
      <w:r w:rsidR="00B02A8C">
        <w:t>, размер водоохраной зоны зависит от длины реки.</w:t>
      </w:r>
      <w:r w:rsidRPr="00C40B2E">
        <w:t xml:space="preserve"> Границы могут быть определены либо в проектах планировки, либо в специализированных проектах организации водоохранных зон и прибрежных защитных полос.</w:t>
      </w:r>
    </w:p>
    <w:p w:rsidR="003B0FB0" w:rsidRPr="00C40B2E" w:rsidRDefault="003B0FB0" w:rsidP="004D648B">
      <w:pPr>
        <w:ind w:firstLine="708"/>
      </w:pPr>
      <w:r w:rsidRPr="00C40B2E">
        <w:t xml:space="preserve">Границы санитарно-защитных зон и санитарных разрывов производственных, коммунальных и прочих объектов ввиду отсутствия расчетных (предварительных и окончательных) размеров СЗЗ в материалах генерального плана </w:t>
      </w:r>
      <w:r w:rsidR="006A78F5" w:rsidRPr="00C40B2E">
        <w:t xml:space="preserve">сельского поселения </w:t>
      </w:r>
      <w:r w:rsidRPr="00C40B2E">
        <w:t>приняты как ориентировочные в соответствии с классификацией санитарной опасности объектов СанПиН 2.2.1/2.1.1.1200-03.</w:t>
      </w:r>
    </w:p>
    <w:p w:rsidR="003B0FB0" w:rsidRPr="00C40B2E" w:rsidRDefault="003B0FB0" w:rsidP="00034649">
      <w:pPr>
        <w:ind w:firstLine="708"/>
      </w:pPr>
      <w:r w:rsidRPr="00C40B2E">
        <w:t xml:space="preserve">Размеры охранных зон линий электропередачи приняты в зависимости от их напряжения (кВ) в соответствии с «Правилами охраны электрических сетей напряжением свыше 1000 </w:t>
      </w:r>
      <w:r w:rsidR="00332646" w:rsidRPr="00C40B2E">
        <w:t>в</w:t>
      </w:r>
      <w:r w:rsidRPr="00C40B2E">
        <w:t>ольт» (М., Энергоатомиздат, 1985) и СанПиН 2.2.1/2.1.1.1200-03.</w:t>
      </w:r>
    </w:p>
    <w:p w:rsidR="003B0FB0" w:rsidRPr="00C40B2E" w:rsidRDefault="003B0FB0" w:rsidP="00034649"/>
    <w:p w:rsidR="00985449" w:rsidRPr="00C40B2E" w:rsidRDefault="003B0FB0" w:rsidP="00034649">
      <w:pPr>
        <w:pStyle w:val="1"/>
      </w:pPr>
      <w:r w:rsidRPr="00C40B2E">
        <w:br w:type="page"/>
      </w:r>
      <w:bookmarkStart w:id="96" w:name="_Toc460424360"/>
      <w:r w:rsidR="002737EE" w:rsidRPr="00C40B2E">
        <w:t>9</w:t>
      </w:r>
      <w:r w:rsidR="009D34D2" w:rsidRPr="00C40B2E">
        <w:t xml:space="preserve">. </w:t>
      </w:r>
      <w:r w:rsidR="00985449" w:rsidRPr="00C40B2E">
        <w:t>Система обслуживания населения</w:t>
      </w:r>
      <w:bookmarkEnd w:id="96"/>
    </w:p>
    <w:p w:rsidR="009071C2" w:rsidRPr="00C40B2E" w:rsidRDefault="009071C2" w:rsidP="00034649">
      <w:pPr>
        <w:ind w:firstLine="708"/>
      </w:pPr>
      <w:r w:rsidRPr="00C40B2E">
        <w:t xml:space="preserve">Анализ обеспеченности объектами социальной сферы проводился на основе данных, предоставленных Администрацией </w:t>
      </w:r>
      <w:r w:rsidR="00604AE9" w:rsidRPr="00C40B2E">
        <w:t xml:space="preserve"> сель</w:t>
      </w:r>
      <w:r w:rsidR="00152B86">
        <w:t>ского поселения Красноармейское</w:t>
      </w:r>
      <w:r w:rsidRPr="00C40B2E">
        <w:t>.</w:t>
      </w:r>
    </w:p>
    <w:p w:rsidR="009071C2" w:rsidRPr="00C40B2E" w:rsidRDefault="009071C2" w:rsidP="00034649">
      <w:pPr>
        <w:ind w:firstLine="708"/>
      </w:pPr>
      <w:r w:rsidRPr="00C40B2E">
        <w:t xml:space="preserve">В проекте генерального плана отсутствуют положения о конкретном размещении таких элементов обслуживания, как мелкие предприятия торговли и общественного питания, аптеки, и т.п., поскольку в условиях рыночной экономики нет смысла нормировать размещение указанных объектов – потребность в них определяет рынок, рыночными методами происходит и удовлетворение этой потребности. Зоны возможного размещения вышеуказанных объектов отображаются и детализируются в последующих правилах землепользования и застройки. Для обеспечения необходимого минимума обеспеченности объектами социальной сферы необходимо рассматривать такие виды объектов, как детские дошкольные учреждения, общеобразовательные школы, больницы и амбулаторно-поликлинические учреждения, объекты физкультуры и спорта, культурно-развлекательные и коммунальные объекты. </w:t>
      </w:r>
    </w:p>
    <w:p w:rsidR="00985449" w:rsidRPr="00C40B2E" w:rsidRDefault="002737EE" w:rsidP="00152B86">
      <w:pPr>
        <w:pStyle w:val="1"/>
      </w:pPr>
      <w:bookmarkStart w:id="97" w:name="_Toc460424361"/>
      <w:r w:rsidRPr="00C40B2E">
        <w:t>9</w:t>
      </w:r>
      <w:r w:rsidR="0059659E" w:rsidRPr="00C40B2E">
        <w:t>.1. Разм</w:t>
      </w:r>
      <w:r w:rsidR="00985449" w:rsidRPr="00C40B2E">
        <w:t>ещение учреждений социальной сферы</w:t>
      </w:r>
      <w:bookmarkEnd w:id="97"/>
    </w:p>
    <w:p w:rsidR="005D0435" w:rsidRPr="00C40B2E" w:rsidRDefault="00CF3E8E" w:rsidP="00152B86">
      <w:pPr>
        <w:ind w:firstLine="708"/>
      </w:pPr>
      <w:r w:rsidRPr="00C40B2E">
        <w:t xml:space="preserve">Учитывая </w:t>
      </w:r>
      <w:r w:rsidR="00152B86">
        <w:t xml:space="preserve">то, </w:t>
      </w:r>
      <w:r w:rsidRPr="00C40B2E">
        <w:t xml:space="preserve">что в разделе </w:t>
      </w:r>
      <w:r w:rsidR="0059659E" w:rsidRPr="00C40B2E">
        <w:t xml:space="preserve">4 </w:t>
      </w:r>
      <w:r w:rsidR="005D0435" w:rsidRPr="00C40B2E">
        <w:t>подробно проанализированы учреждения социальной сферы</w:t>
      </w:r>
      <w:r w:rsidR="00926FFD" w:rsidRPr="00C40B2E">
        <w:t>,</w:t>
      </w:r>
      <w:r w:rsidR="005D0435" w:rsidRPr="00C40B2E">
        <w:t xml:space="preserve"> </w:t>
      </w:r>
      <w:r w:rsidR="001175B8" w:rsidRPr="00C40B2E">
        <w:t xml:space="preserve">расположенные в </w:t>
      </w:r>
      <w:r w:rsidR="00BF0094">
        <w:t xml:space="preserve"> сельском поселении Красноармейское</w:t>
      </w:r>
      <w:r w:rsidR="003061E7" w:rsidRPr="00C40B2E">
        <w:t>,</w:t>
      </w:r>
      <w:r w:rsidR="001175B8" w:rsidRPr="00C40B2E">
        <w:t xml:space="preserve"> в настоящем разделе рассмотрены только вопросы территориального размещения объектов</w:t>
      </w:r>
      <w:r w:rsidR="0059659E" w:rsidRPr="00C40B2E">
        <w:t>.</w:t>
      </w:r>
    </w:p>
    <w:p w:rsidR="00BC6818" w:rsidRPr="00152B86" w:rsidRDefault="00BC6818" w:rsidP="00152B86">
      <w:pPr>
        <w:jc w:val="center"/>
        <w:rPr>
          <w:b/>
          <w:i/>
        </w:rPr>
      </w:pPr>
      <w:bookmarkStart w:id="98" w:name="_Toc183384214"/>
      <w:r w:rsidRPr="00152B86">
        <w:rPr>
          <w:b/>
          <w:i/>
        </w:rPr>
        <w:t>Образовательные учреждения.</w:t>
      </w:r>
      <w:bookmarkEnd w:id="98"/>
    </w:p>
    <w:p w:rsidR="00A943DF" w:rsidRPr="00507D7F" w:rsidRDefault="0059659E" w:rsidP="00507D7F">
      <w:pPr>
        <w:ind w:firstLine="708"/>
        <w:rPr>
          <w:szCs w:val="28"/>
        </w:rPr>
      </w:pPr>
      <w:r w:rsidRPr="007B1669">
        <w:t xml:space="preserve">В </w:t>
      </w:r>
      <w:r w:rsidR="00BF0094" w:rsidRPr="007B1669">
        <w:t>сельском поселении Красноармейское</w:t>
      </w:r>
      <w:r w:rsidRPr="007B1669">
        <w:t xml:space="preserve"> имеется </w:t>
      </w:r>
      <w:r w:rsidR="00152B86" w:rsidRPr="007B1669">
        <w:t>одно</w:t>
      </w:r>
      <w:r w:rsidR="00A943DF" w:rsidRPr="007B1669">
        <w:t xml:space="preserve"> </w:t>
      </w:r>
      <w:r w:rsidRPr="007B1669">
        <w:t>д</w:t>
      </w:r>
      <w:r w:rsidR="005D0435" w:rsidRPr="007B1669">
        <w:t>етск</w:t>
      </w:r>
      <w:r w:rsidR="00152B86" w:rsidRPr="007B1669">
        <w:t>ое</w:t>
      </w:r>
      <w:r w:rsidRPr="007B1669">
        <w:t xml:space="preserve"> </w:t>
      </w:r>
      <w:r w:rsidR="005D0435" w:rsidRPr="007B1669">
        <w:t>дошкольн</w:t>
      </w:r>
      <w:r w:rsidR="00152B86" w:rsidRPr="007B1669">
        <w:t>ое</w:t>
      </w:r>
      <w:r w:rsidR="00A943DF" w:rsidRPr="007B1669">
        <w:t xml:space="preserve"> </w:t>
      </w:r>
      <w:r w:rsidR="005D0435" w:rsidRPr="007B1669">
        <w:t>учреждени</w:t>
      </w:r>
      <w:r w:rsidR="00152B86" w:rsidRPr="007B1669">
        <w:t>е</w:t>
      </w:r>
      <w:r w:rsidR="00E13F83" w:rsidRPr="007B1669">
        <w:t xml:space="preserve">, </w:t>
      </w:r>
      <w:r w:rsidR="00A943DF" w:rsidRPr="007B1669">
        <w:t xml:space="preserve">расположенное по адресу: </w:t>
      </w:r>
      <w:r w:rsidR="0024441A" w:rsidRPr="007B1669">
        <w:t>село Красноармейское</w:t>
      </w:r>
      <w:r w:rsidR="00A943DF" w:rsidRPr="007B1669">
        <w:t xml:space="preserve">, ул. </w:t>
      </w:r>
      <w:r w:rsidR="007B1669" w:rsidRPr="00507D7F">
        <w:t>Школьная</w:t>
      </w:r>
      <w:r w:rsidR="00A943DF" w:rsidRPr="00507D7F">
        <w:t xml:space="preserve">, </w:t>
      </w:r>
      <w:r w:rsidR="00507D7F" w:rsidRPr="00507D7F">
        <w:t>11</w:t>
      </w:r>
      <w:r w:rsidR="007B1669" w:rsidRPr="00507D7F">
        <w:t>.</w:t>
      </w:r>
    </w:p>
    <w:p w:rsidR="001272A0" w:rsidRDefault="00FB504B" w:rsidP="006770CD">
      <w:pPr>
        <w:ind w:firstLine="708"/>
      </w:pPr>
      <w:r w:rsidRPr="00C40B2E">
        <w:t xml:space="preserve">Нормативный радиус обслуживания дошкольных учреждений составляет </w:t>
      </w:r>
      <w:smartTag w:uri="urn:schemas-microsoft-com:office:smarttags" w:element="metricconverter">
        <w:smartTagPr>
          <w:attr w:name="ProductID" w:val="500 метров"/>
        </w:smartTagPr>
        <w:r w:rsidRPr="00C40B2E">
          <w:t>500 метров</w:t>
        </w:r>
      </w:smartTag>
      <w:r w:rsidRPr="00C40B2E">
        <w:t xml:space="preserve">. </w:t>
      </w:r>
    </w:p>
    <w:p w:rsidR="00507D7F" w:rsidRDefault="006770CD" w:rsidP="00507D7F">
      <w:pPr>
        <w:ind w:firstLine="708"/>
      </w:pPr>
      <w:r>
        <w:t xml:space="preserve">Общеобразовательное учреждение МОУ СОШ с. </w:t>
      </w:r>
      <w:r w:rsidRPr="007B1669">
        <w:t>Красноармейское</w:t>
      </w:r>
      <w:r>
        <w:t xml:space="preserve"> расположено рядом с детским садом</w:t>
      </w:r>
      <w:r w:rsidR="00507D7F">
        <w:t xml:space="preserve"> по </w:t>
      </w:r>
      <w:r w:rsidR="00761575">
        <w:t>одному</w:t>
      </w:r>
      <w:r w:rsidR="00507D7F">
        <w:t xml:space="preserve"> адресу. </w:t>
      </w:r>
    </w:p>
    <w:p w:rsidR="006770CD" w:rsidRPr="00C40B2E" w:rsidRDefault="00507D7F" w:rsidP="00507D7F">
      <w:pPr>
        <w:ind w:firstLine="708"/>
      </w:pPr>
      <w:r w:rsidRPr="00C40B2E">
        <w:t xml:space="preserve">Нормативный радиус обслуживания общеобразовательных учреждений составляет </w:t>
      </w:r>
      <w:smartTag w:uri="urn:schemas-microsoft-com:office:smarttags" w:element="metricconverter">
        <w:smartTagPr>
          <w:attr w:name="ProductID" w:val="750 метров"/>
        </w:smartTagPr>
        <w:r w:rsidRPr="00C40B2E">
          <w:t>750 метров</w:t>
        </w:r>
      </w:smartTag>
      <w:r w:rsidRPr="00C40B2E">
        <w:t xml:space="preserve"> (</w:t>
      </w:r>
      <w:smartTag w:uri="urn:schemas-microsoft-com:office:smarttags" w:element="metricconverter">
        <w:smartTagPr>
          <w:attr w:name="ProductID" w:val="500 м"/>
        </w:smartTagPr>
        <w:r w:rsidRPr="00C40B2E">
          <w:t>500 м</w:t>
        </w:r>
      </w:smartTag>
      <w:r w:rsidRPr="00C40B2E">
        <w:t xml:space="preserve"> для начальных классов).</w:t>
      </w:r>
    </w:p>
    <w:p w:rsidR="00C55B97" w:rsidRDefault="00C55B97" w:rsidP="00066400">
      <w:pPr>
        <w:ind w:firstLine="708"/>
      </w:pPr>
      <w:r w:rsidRPr="00C40B2E">
        <w:t xml:space="preserve">Территориально общеобразовательные учреждения </w:t>
      </w:r>
      <w:r w:rsidR="00C4586F" w:rsidRPr="00C40B2E">
        <w:t xml:space="preserve">расположены в </w:t>
      </w:r>
      <w:r w:rsidR="00507D7F" w:rsidRPr="00C40B2E">
        <w:t>восточной</w:t>
      </w:r>
      <w:r w:rsidR="004E57AF" w:rsidRPr="00C40B2E">
        <w:t xml:space="preserve"> части </w:t>
      </w:r>
      <w:r w:rsidR="00B07590">
        <w:t>села Красноармейское</w:t>
      </w:r>
      <w:r w:rsidR="00507D7F">
        <w:t>.</w:t>
      </w:r>
      <w:r w:rsidR="004E57AF" w:rsidRPr="00C40B2E">
        <w:t xml:space="preserve"> </w:t>
      </w:r>
      <w:r w:rsidRPr="00C40B2E">
        <w:t xml:space="preserve">Таким </w:t>
      </w:r>
      <w:r w:rsidR="00C4586F" w:rsidRPr="00C40B2E">
        <w:t xml:space="preserve">образом, </w:t>
      </w:r>
      <w:r w:rsidR="00507D7F">
        <w:t xml:space="preserve">большая часть </w:t>
      </w:r>
      <w:r w:rsidR="007B7470">
        <w:t>населения</w:t>
      </w:r>
      <w:r w:rsidR="00C4586F" w:rsidRPr="00C40B2E">
        <w:t xml:space="preserve"> </w:t>
      </w:r>
      <w:r w:rsidR="00B07590">
        <w:t>села Красноармейское</w:t>
      </w:r>
      <w:r w:rsidR="004E57AF" w:rsidRPr="00C40B2E">
        <w:t xml:space="preserve"> </w:t>
      </w:r>
      <w:r w:rsidR="0070408F" w:rsidRPr="00C40B2E">
        <w:t>испытыва</w:t>
      </w:r>
      <w:r w:rsidR="00066400">
        <w:t>е</w:t>
      </w:r>
      <w:r w:rsidR="0070408F" w:rsidRPr="00C40B2E">
        <w:t>т</w:t>
      </w:r>
      <w:r w:rsidRPr="00C40B2E">
        <w:t xml:space="preserve"> напряженность в доступности к данным </w:t>
      </w:r>
      <w:r w:rsidRPr="00A12D09">
        <w:t>учреждениям</w:t>
      </w:r>
      <w:r w:rsidR="007B7470" w:rsidRPr="00A12D09">
        <w:t xml:space="preserve"> (Рисунок 9.1).</w:t>
      </w:r>
    </w:p>
    <w:p w:rsidR="000C5F2B" w:rsidRDefault="00FF3A5F" w:rsidP="000C5F2B">
      <w:pPr>
        <w:outlineLvl w:val="0"/>
        <w:rPr>
          <w:b/>
          <w:i/>
          <w:color w:val="FF0000"/>
          <w:szCs w:val="28"/>
        </w:rPr>
      </w:pPr>
      <w:bookmarkStart w:id="99" w:name="_Toc214852656"/>
      <w:r w:rsidRPr="00867D44">
        <w:rPr>
          <w:b/>
          <w:i/>
          <w:color w:val="FF0000"/>
          <w:szCs w:val="28"/>
        </w:rPr>
        <w:pict>
          <v:shape id="_x0000_i1036" type="#_x0000_t75" style="width:468.6pt;height:479.4pt">
            <v:imagedata r:id="rId39" o:title="Untitled"/>
          </v:shape>
        </w:pict>
      </w:r>
    </w:p>
    <w:p w:rsidR="00A12D09" w:rsidRPr="00A12D09" w:rsidRDefault="00A12D09" w:rsidP="00A12D09">
      <w:pPr>
        <w:spacing w:line="240" w:lineRule="auto"/>
        <w:jc w:val="center"/>
        <w:rPr>
          <w:i/>
        </w:rPr>
      </w:pPr>
      <w:r w:rsidRPr="00A12D09">
        <w:rPr>
          <w:i/>
        </w:rPr>
        <w:t>Рисунок 9.1. Радиус действия дошкольных и школьных учреждений на территории СП Красноармейское</w:t>
      </w:r>
    </w:p>
    <w:p w:rsidR="000C5F2B" w:rsidRPr="00C40B2E" w:rsidRDefault="000C5F2B" w:rsidP="00A12D09">
      <w:pPr>
        <w:ind w:firstLine="708"/>
        <w:rPr>
          <w:shd w:val="clear" w:color="auto" w:fill="FFFFFF"/>
        </w:rPr>
      </w:pPr>
      <w:r w:rsidRPr="00C40B2E">
        <w:t xml:space="preserve">Учреждения дополнительного образования детей представлены </w:t>
      </w:r>
      <w:r>
        <w:rPr>
          <w:shd w:val="clear" w:color="auto" w:fill="FFFFFF"/>
        </w:rPr>
        <w:t>спортивной школой, расположенной по ул. .</w:t>
      </w:r>
      <w:r w:rsidR="00A12D09">
        <w:rPr>
          <w:shd w:val="clear" w:color="auto" w:fill="FFFFFF"/>
        </w:rPr>
        <w:t>Центральная , 38.</w:t>
      </w:r>
      <w:r w:rsidRPr="00C40B2E">
        <w:rPr>
          <w:shd w:val="clear" w:color="auto" w:fill="FFFFFF"/>
        </w:rPr>
        <w:t xml:space="preserve"> </w:t>
      </w:r>
    </w:p>
    <w:p w:rsidR="00761575" w:rsidRDefault="00EE3038" w:rsidP="000C5F2B">
      <w:pPr>
        <w:ind w:firstLine="708"/>
      </w:pPr>
      <w:r>
        <w:t>Детская музыкальная школа расположена на 2 этаже в здании Дома Культуры</w:t>
      </w:r>
      <w:r w:rsidR="00761575">
        <w:t>, по ул. Центральная, 38. Дом Культуры находится в центральной части села, поэтому находится в равной степени доступности для учащихся.</w:t>
      </w:r>
    </w:p>
    <w:p w:rsidR="000C5F2B" w:rsidRPr="00C40B2E" w:rsidRDefault="000C5F2B" w:rsidP="000C5F2B">
      <w:pPr>
        <w:ind w:firstLine="708"/>
      </w:pPr>
      <w:r w:rsidRPr="00C40B2E">
        <w:t>Иные образовательные учреждения на территории сельского поселения отсутствуют.</w:t>
      </w:r>
    </w:p>
    <w:p w:rsidR="000C5F2B" w:rsidRPr="000C5F2B" w:rsidRDefault="000C5F2B" w:rsidP="000C5F2B">
      <w:pPr>
        <w:jc w:val="center"/>
        <w:rPr>
          <w:b/>
          <w:i/>
        </w:rPr>
      </w:pPr>
      <w:r w:rsidRPr="000C5F2B">
        <w:rPr>
          <w:b/>
          <w:i/>
        </w:rPr>
        <w:t>Учреждения здравоохранения</w:t>
      </w:r>
    </w:p>
    <w:p w:rsidR="000C5F2B" w:rsidRPr="00C40B2E" w:rsidRDefault="000C5F2B" w:rsidP="001336AC">
      <w:pPr>
        <w:ind w:firstLine="708"/>
        <w:rPr>
          <w:shd w:val="clear" w:color="auto" w:fill="FFFFFF"/>
        </w:rPr>
      </w:pPr>
      <w:r w:rsidRPr="00C40B2E">
        <w:t xml:space="preserve">Лечебные учреждения  сельского поселения Красноармейское  представлены </w:t>
      </w:r>
      <w:r w:rsidR="00166BF9">
        <w:t xml:space="preserve">ГБУЗ «ЦРБ» </w:t>
      </w:r>
      <w:r w:rsidRPr="00EE3038">
        <w:t>и фельдшерско-акушерским пунктом</w:t>
      </w:r>
      <w:r w:rsidRPr="00C40B2E">
        <w:rPr>
          <w:shd w:val="clear" w:color="auto" w:fill="FFFFFF"/>
        </w:rPr>
        <w:t xml:space="preserve"> (ФАП). Больница расположена на </w:t>
      </w:r>
      <w:r w:rsidR="001336AC">
        <w:rPr>
          <w:shd w:val="clear" w:color="auto" w:fill="FFFFFF"/>
        </w:rPr>
        <w:t>восточной</w:t>
      </w:r>
      <w:r w:rsidRPr="00C40B2E">
        <w:rPr>
          <w:shd w:val="clear" w:color="auto" w:fill="FFFFFF"/>
        </w:rPr>
        <w:t xml:space="preserve"> окраине </w:t>
      </w:r>
      <w:r>
        <w:rPr>
          <w:shd w:val="clear" w:color="auto" w:fill="FFFFFF"/>
        </w:rPr>
        <w:t>села Красноармейское</w:t>
      </w:r>
      <w:r w:rsidRPr="00C40B2E">
        <w:rPr>
          <w:shd w:val="clear" w:color="auto" w:fill="FFFFFF"/>
        </w:rPr>
        <w:t xml:space="preserve">, на улице </w:t>
      </w:r>
      <w:r w:rsidR="001336AC">
        <w:rPr>
          <w:shd w:val="clear" w:color="auto" w:fill="FFFFFF"/>
        </w:rPr>
        <w:t xml:space="preserve">Магистральная,1. ФАП расположен в </w:t>
      </w:r>
      <w:r w:rsidR="00EE3038">
        <w:rPr>
          <w:shd w:val="clear" w:color="auto" w:fill="FFFFFF"/>
        </w:rPr>
        <w:t>северо-западной</w:t>
      </w:r>
      <w:r w:rsidR="001336AC">
        <w:rPr>
          <w:shd w:val="clear" w:color="auto" w:fill="FFFFFF"/>
        </w:rPr>
        <w:t xml:space="preserve"> части села</w:t>
      </w:r>
      <w:r w:rsidRPr="00C40B2E">
        <w:rPr>
          <w:shd w:val="clear" w:color="auto" w:fill="FFFFFF"/>
        </w:rPr>
        <w:t>.</w:t>
      </w:r>
    </w:p>
    <w:p w:rsidR="000C5F2B" w:rsidRPr="00C40B2E" w:rsidRDefault="000C5F2B" w:rsidP="001336AC">
      <w:pPr>
        <w:ind w:firstLine="708"/>
        <w:rPr>
          <w:shd w:val="clear" w:color="auto" w:fill="FFFFFF"/>
        </w:rPr>
      </w:pPr>
      <w:r w:rsidRPr="00C40B2E">
        <w:rPr>
          <w:shd w:val="clear" w:color="auto" w:fill="FFFFFF"/>
        </w:rPr>
        <w:t xml:space="preserve">ФАП – лечебно-профилактическое учреждение, входящее в состав сельского врачебного участка и осуществляющее под руководством амбулатории комплекс лечебно-профилактических и санитарно-противоэпидемических мероприятий на определенной территории. Является первичным (доврачебным) звеном здравоохранения в сельской местности, одноэтажное отдельно стоящее здание, расположенное по улице </w:t>
      </w:r>
      <w:r w:rsidR="001336AC">
        <w:rPr>
          <w:shd w:val="clear" w:color="auto" w:fill="FFFFFF"/>
        </w:rPr>
        <w:t>Болотокова.</w:t>
      </w:r>
      <w:r w:rsidRPr="00C40B2E">
        <w:rPr>
          <w:shd w:val="clear" w:color="auto" w:fill="FFFFFF"/>
        </w:rPr>
        <w:t xml:space="preserve"> </w:t>
      </w:r>
    </w:p>
    <w:p w:rsidR="000C5F2B" w:rsidRPr="00C40B2E" w:rsidRDefault="000C5F2B" w:rsidP="00EE3038">
      <w:pPr>
        <w:ind w:firstLine="708"/>
      </w:pPr>
      <w:r w:rsidRPr="00C40B2E">
        <w:t xml:space="preserve">Территориально объекты здравоохранения, располагаются на окраинах </w:t>
      </w:r>
      <w:r w:rsidR="001336AC">
        <w:t>села</w:t>
      </w:r>
      <w:r w:rsidRPr="00C40B2E">
        <w:t>, и их доступность создает определенные трудности для жителей</w:t>
      </w:r>
      <w:r w:rsidR="00EE3038">
        <w:t xml:space="preserve"> населенного пункта</w:t>
      </w:r>
      <w:r w:rsidRPr="00C40B2E">
        <w:t>.</w:t>
      </w:r>
    </w:p>
    <w:p w:rsidR="007652E8" w:rsidRPr="00F15035" w:rsidRDefault="007652E8" w:rsidP="00F15035">
      <w:pPr>
        <w:jc w:val="center"/>
        <w:rPr>
          <w:b/>
          <w:i/>
        </w:rPr>
      </w:pPr>
      <w:r w:rsidRPr="00F15035">
        <w:rPr>
          <w:b/>
          <w:i/>
        </w:rPr>
        <w:t>Учреждения культуры</w:t>
      </w:r>
      <w:bookmarkEnd w:id="99"/>
    </w:p>
    <w:p w:rsidR="007652E8" w:rsidRPr="00C40B2E" w:rsidRDefault="00831DC0" w:rsidP="00F15035">
      <w:pPr>
        <w:ind w:firstLine="708"/>
      </w:pPr>
      <w:r w:rsidRPr="00C40B2E">
        <w:t xml:space="preserve">Учреждения культуры </w:t>
      </w:r>
      <w:r w:rsidR="00C82E58" w:rsidRPr="00C40B2E">
        <w:t xml:space="preserve">в </w:t>
      </w:r>
      <w:r w:rsidR="00BF0094">
        <w:t>сельском поселении Красноармейское</w:t>
      </w:r>
      <w:r w:rsidR="00C82E58" w:rsidRPr="00C40B2E">
        <w:t xml:space="preserve"> </w:t>
      </w:r>
      <w:r w:rsidR="00F15035">
        <w:t>представлены Д</w:t>
      </w:r>
      <w:r w:rsidR="00C82E58" w:rsidRPr="00C40B2E">
        <w:t>ом</w:t>
      </w:r>
      <w:r w:rsidR="00F15035">
        <w:t>ом</w:t>
      </w:r>
      <w:r w:rsidR="00C82E58" w:rsidRPr="00C40B2E">
        <w:t xml:space="preserve"> культуры </w:t>
      </w:r>
      <w:r w:rsidR="00632C11" w:rsidRPr="00C40B2E">
        <w:t>и библиотек</w:t>
      </w:r>
      <w:r w:rsidR="00F15035">
        <w:t>ой</w:t>
      </w:r>
      <w:r w:rsidR="00D92E42" w:rsidRPr="00C40B2E">
        <w:t>, расположенны</w:t>
      </w:r>
      <w:r w:rsidR="00F15035">
        <w:t>ми</w:t>
      </w:r>
      <w:r w:rsidR="00D92E42" w:rsidRPr="00C40B2E">
        <w:t xml:space="preserve"> в центре на ул. </w:t>
      </w:r>
      <w:r w:rsidR="00F15035">
        <w:t xml:space="preserve">Центральная, 38. </w:t>
      </w:r>
      <w:r w:rsidR="00A24A5C" w:rsidRPr="00C40B2E">
        <w:t>Учреждения</w:t>
      </w:r>
      <w:r w:rsidRPr="00C40B2E">
        <w:t xml:space="preserve"> культуры </w:t>
      </w:r>
      <w:r w:rsidR="00B07590">
        <w:t>села Красноармейское</w:t>
      </w:r>
      <w:r w:rsidR="00BD2E1F" w:rsidRPr="00C40B2E">
        <w:t xml:space="preserve"> </w:t>
      </w:r>
      <w:r w:rsidRPr="00C40B2E">
        <w:t>расположен</w:t>
      </w:r>
      <w:r w:rsidR="00926FFD" w:rsidRPr="00C40B2E">
        <w:t>ы</w:t>
      </w:r>
      <w:r w:rsidRPr="00C40B2E">
        <w:t xml:space="preserve"> в центральной части, что обеспечивает равномерную доступность из всех </w:t>
      </w:r>
      <w:r w:rsidR="00926FFD" w:rsidRPr="00C40B2E">
        <w:t xml:space="preserve">его </w:t>
      </w:r>
      <w:r w:rsidRPr="00C40B2E">
        <w:t>районов.</w:t>
      </w:r>
    </w:p>
    <w:p w:rsidR="00BC6818" w:rsidRPr="00F15035" w:rsidRDefault="00BC6818" w:rsidP="00F15035">
      <w:pPr>
        <w:jc w:val="center"/>
        <w:rPr>
          <w:b/>
          <w:i/>
        </w:rPr>
      </w:pPr>
      <w:bookmarkStart w:id="100" w:name="_Toc214852657"/>
      <w:r w:rsidRPr="00F15035">
        <w:rPr>
          <w:b/>
          <w:i/>
        </w:rPr>
        <w:t>Физкультура и спорт</w:t>
      </w:r>
      <w:bookmarkEnd w:id="100"/>
    </w:p>
    <w:p w:rsidR="00632C11" w:rsidRPr="00C40B2E" w:rsidRDefault="008C3CA7" w:rsidP="008C3CA7">
      <w:pPr>
        <w:ind w:firstLine="708"/>
      </w:pPr>
      <w:r>
        <w:t>О</w:t>
      </w:r>
      <w:r w:rsidR="00BC6818" w:rsidRPr="00C40B2E">
        <w:t>бъект</w:t>
      </w:r>
      <w:r>
        <w:t>ы</w:t>
      </w:r>
      <w:r w:rsidR="00BC6818" w:rsidRPr="00C40B2E">
        <w:t xml:space="preserve"> физкультурно-спортивной направленности в </w:t>
      </w:r>
      <w:r w:rsidR="00BF0094">
        <w:t>сельском поселении Красноармейское</w:t>
      </w:r>
      <w:r w:rsidR="00C82E58" w:rsidRPr="00C40B2E">
        <w:t xml:space="preserve"> </w:t>
      </w:r>
      <w:r w:rsidR="00632C11" w:rsidRPr="00C40B2E">
        <w:t>представлен</w:t>
      </w:r>
      <w:r>
        <w:t>ы</w:t>
      </w:r>
      <w:r w:rsidR="00632C11" w:rsidRPr="00C40B2E">
        <w:t xml:space="preserve"> </w:t>
      </w:r>
      <w:r>
        <w:t xml:space="preserve">2 </w:t>
      </w:r>
      <w:r w:rsidR="00632C11" w:rsidRPr="00C40B2E">
        <w:t>стадион</w:t>
      </w:r>
      <w:r>
        <w:t>ами</w:t>
      </w:r>
      <w:r w:rsidR="00632C11" w:rsidRPr="00C40B2E">
        <w:t xml:space="preserve">, расположенным </w:t>
      </w:r>
      <w:r>
        <w:t>на западной и восточной окраинах</w:t>
      </w:r>
      <w:r w:rsidR="00632C11" w:rsidRPr="00C40B2E">
        <w:t xml:space="preserve"> </w:t>
      </w:r>
      <w:r w:rsidR="00B07590">
        <w:t>села Красноармейское</w:t>
      </w:r>
      <w:r>
        <w:t xml:space="preserve">. Это создает определенные </w:t>
      </w:r>
      <w:r w:rsidRPr="00C40B2E">
        <w:t>трудности</w:t>
      </w:r>
      <w:r>
        <w:t xml:space="preserve"> в </w:t>
      </w:r>
      <w:r w:rsidR="00632C11" w:rsidRPr="00C40B2E">
        <w:t>доступност</w:t>
      </w:r>
      <w:r>
        <w:t>и объектов.</w:t>
      </w:r>
      <w:r w:rsidR="00632C11" w:rsidRPr="00C40B2E">
        <w:t xml:space="preserve"> </w:t>
      </w:r>
      <w:r w:rsidR="00BC6818" w:rsidRPr="00C40B2E">
        <w:t xml:space="preserve">Бассейнов на территории </w:t>
      </w:r>
      <w:r w:rsidR="00632C11" w:rsidRPr="00C40B2E">
        <w:t xml:space="preserve">сельского поселения </w:t>
      </w:r>
      <w:r w:rsidR="00BC6818" w:rsidRPr="00C40B2E">
        <w:t>нет.</w:t>
      </w:r>
    </w:p>
    <w:p w:rsidR="00985449" w:rsidRPr="00C40B2E" w:rsidRDefault="002737EE" w:rsidP="001F0797">
      <w:pPr>
        <w:pStyle w:val="1"/>
      </w:pPr>
      <w:bookmarkStart w:id="101" w:name="_Toc460424362"/>
      <w:r w:rsidRPr="00C40B2E">
        <w:t>9</w:t>
      </w:r>
      <w:r w:rsidR="00DA2B8C" w:rsidRPr="00C40B2E">
        <w:t xml:space="preserve">.2. </w:t>
      </w:r>
      <w:r w:rsidR="00985449" w:rsidRPr="00C40B2E">
        <w:t>Размещение объектов торговли</w:t>
      </w:r>
      <w:bookmarkEnd w:id="101"/>
    </w:p>
    <w:p w:rsidR="009071C2" w:rsidRPr="00C40B2E" w:rsidRDefault="009071C2" w:rsidP="00497D74">
      <w:pPr>
        <w:ind w:firstLine="708"/>
      </w:pPr>
      <w:r w:rsidRPr="00C40B2E">
        <w:t>В настоящее время данная сфера обслуживания, являясь полностью рыночной, не требует капитальных вложений из государственного и местного бюджетов. Но рыночные механизмы в части размещения объектов торговли и бытового обслуживания зачастую входят в противоречие с интересами различных групп населения и требуют регулирования со стороны органов местного самоуправления.</w:t>
      </w:r>
    </w:p>
    <w:p w:rsidR="0088377B" w:rsidRPr="00C40B2E" w:rsidRDefault="009071C2" w:rsidP="00F77320">
      <w:pPr>
        <w:ind w:firstLine="708"/>
      </w:pPr>
      <w:r w:rsidRPr="00C40B2E">
        <w:t xml:space="preserve">Объекты торговли в муниципальном образовании представлены предприятиями повседневного </w:t>
      </w:r>
      <w:r w:rsidR="0045178F" w:rsidRPr="00C40B2E">
        <w:t>(</w:t>
      </w:r>
      <w:r w:rsidR="001F0797">
        <w:t>4</w:t>
      </w:r>
      <w:r w:rsidR="0045178F" w:rsidRPr="00C40B2E">
        <w:t xml:space="preserve"> объект</w:t>
      </w:r>
      <w:r w:rsidR="001F0797">
        <w:t>а</w:t>
      </w:r>
      <w:r w:rsidR="0045178F" w:rsidRPr="00C40B2E">
        <w:t xml:space="preserve"> торговли) </w:t>
      </w:r>
      <w:r w:rsidRPr="00C40B2E">
        <w:t xml:space="preserve">обслуживания. </w:t>
      </w:r>
      <w:r w:rsidR="000B37A7" w:rsidRPr="00C40B2E">
        <w:t xml:space="preserve">Объекты торговли расположены в </w:t>
      </w:r>
      <w:r w:rsidR="00F77320">
        <w:t>селе</w:t>
      </w:r>
      <w:r w:rsidR="000B37A7" w:rsidRPr="00C40B2E">
        <w:t xml:space="preserve"> </w:t>
      </w:r>
      <w:r w:rsidR="00193CBE">
        <w:t>Красноармейское</w:t>
      </w:r>
      <w:r w:rsidR="000B37A7" w:rsidRPr="00C40B2E">
        <w:t xml:space="preserve"> на </w:t>
      </w:r>
      <w:r w:rsidR="00F77320">
        <w:t>4</w:t>
      </w:r>
      <w:r w:rsidR="000B37A7" w:rsidRPr="00C40B2E">
        <w:t xml:space="preserve"> улицах, из них </w:t>
      </w:r>
      <w:r w:rsidR="00F77320">
        <w:t>2</w:t>
      </w:r>
      <w:r w:rsidR="000B37A7" w:rsidRPr="00C40B2E">
        <w:t xml:space="preserve"> объекта – на улице </w:t>
      </w:r>
      <w:r w:rsidR="00F77320">
        <w:t>Школьная</w:t>
      </w:r>
      <w:r w:rsidR="000B37A7" w:rsidRPr="00C40B2E">
        <w:t xml:space="preserve">. </w:t>
      </w:r>
      <w:r w:rsidR="00045A0C" w:rsidRPr="00C40B2E">
        <w:t>Населенны</w:t>
      </w:r>
      <w:r w:rsidR="00F77320">
        <w:t>й</w:t>
      </w:r>
      <w:r w:rsidR="00045A0C" w:rsidRPr="00C40B2E">
        <w:t xml:space="preserve"> пункт </w:t>
      </w:r>
      <w:r w:rsidR="00604AE9" w:rsidRPr="00C40B2E">
        <w:t xml:space="preserve">сельского поселения Красноармейское </w:t>
      </w:r>
      <w:r w:rsidR="0088377B" w:rsidRPr="00C40B2E">
        <w:t>не располага</w:t>
      </w:r>
      <w:r w:rsidR="00F77320">
        <w:t>е</w:t>
      </w:r>
      <w:r w:rsidR="0088377B" w:rsidRPr="00C40B2E">
        <w:t>т крупными торговыми центрами и торговыми комплексами.</w:t>
      </w:r>
    </w:p>
    <w:p w:rsidR="000D3EBB" w:rsidRPr="00C40B2E" w:rsidRDefault="000D3EBB" w:rsidP="00F77320">
      <w:pPr>
        <w:pStyle w:val="1"/>
      </w:pPr>
      <w:bookmarkStart w:id="102" w:name="_Toc460424363"/>
      <w:r w:rsidRPr="00C40B2E">
        <w:t>9.3. Предприятия бытового обслуживания</w:t>
      </w:r>
      <w:bookmarkEnd w:id="102"/>
    </w:p>
    <w:p w:rsidR="000D3EBB" w:rsidRPr="00C40B2E" w:rsidRDefault="00A50B45" w:rsidP="00BD13C3">
      <w:pPr>
        <w:ind w:firstLine="708"/>
      </w:pPr>
      <w:r w:rsidRPr="00C40B2E">
        <w:t xml:space="preserve">В </w:t>
      </w:r>
      <w:r w:rsidR="00BF0094">
        <w:t>сельском поселении Красноармейское</w:t>
      </w:r>
      <w:r w:rsidRPr="00C40B2E">
        <w:t xml:space="preserve"> нет ни одного предприятия бытового обслуживания населения.</w:t>
      </w:r>
    </w:p>
    <w:p w:rsidR="00985449" w:rsidRPr="00C40B2E" w:rsidRDefault="002737EE" w:rsidP="008E3E92">
      <w:pPr>
        <w:pStyle w:val="1"/>
      </w:pPr>
      <w:bookmarkStart w:id="103" w:name="_Toc460424364"/>
      <w:r w:rsidRPr="00C40B2E">
        <w:t>9</w:t>
      </w:r>
      <w:r w:rsidR="00045A0C" w:rsidRPr="00C40B2E">
        <w:t>.</w:t>
      </w:r>
      <w:r w:rsidR="000D3EBB" w:rsidRPr="00C40B2E">
        <w:t>4</w:t>
      </w:r>
      <w:r w:rsidR="00045A0C" w:rsidRPr="00C40B2E">
        <w:t xml:space="preserve">. </w:t>
      </w:r>
      <w:r w:rsidR="00985449" w:rsidRPr="00C40B2E">
        <w:t>Культовые здания</w:t>
      </w:r>
      <w:bookmarkEnd w:id="103"/>
    </w:p>
    <w:p w:rsidR="00E8400B" w:rsidRPr="00C40B2E" w:rsidRDefault="00E369EB" w:rsidP="008E3E92">
      <w:pPr>
        <w:ind w:firstLine="708"/>
      </w:pPr>
      <w:r w:rsidRPr="00C40B2E">
        <w:t xml:space="preserve">В </w:t>
      </w:r>
      <w:r w:rsidR="00BF0094">
        <w:t>сельском поселении Красноармейское</w:t>
      </w:r>
      <w:r w:rsidRPr="00C40B2E">
        <w:t xml:space="preserve"> одно культовое здание – </w:t>
      </w:r>
      <w:r w:rsidR="008E3E92">
        <w:t>Молельный дом</w:t>
      </w:r>
      <w:r w:rsidR="00E8400B" w:rsidRPr="00C40B2E">
        <w:t>, расположенн</w:t>
      </w:r>
      <w:r w:rsidR="008E3E92">
        <w:t>ый</w:t>
      </w:r>
      <w:r w:rsidR="00E8400B" w:rsidRPr="00C40B2E">
        <w:t xml:space="preserve"> </w:t>
      </w:r>
      <w:r w:rsidR="008E3E92">
        <w:t>на северо-западной части села,</w:t>
      </w:r>
      <w:r w:rsidR="00E8400B" w:rsidRPr="00C40B2E">
        <w:t xml:space="preserve"> по улице </w:t>
      </w:r>
      <w:r w:rsidR="008E3E92">
        <w:t>Болотокова</w:t>
      </w:r>
      <w:r w:rsidR="00E8400B" w:rsidRPr="00C40B2E">
        <w:t>.</w:t>
      </w:r>
    </w:p>
    <w:p w:rsidR="00985449" w:rsidRPr="00C40B2E" w:rsidRDefault="002737EE" w:rsidP="008E3E92">
      <w:pPr>
        <w:pStyle w:val="1"/>
      </w:pPr>
      <w:bookmarkStart w:id="104" w:name="_Toc460424365"/>
      <w:r w:rsidRPr="00C40B2E">
        <w:t>9</w:t>
      </w:r>
      <w:r w:rsidR="00E508A2" w:rsidRPr="00C40B2E">
        <w:t>.</w:t>
      </w:r>
      <w:r w:rsidR="000D3EBB" w:rsidRPr="00C40B2E">
        <w:t>5</w:t>
      </w:r>
      <w:r w:rsidR="00E508A2" w:rsidRPr="00C40B2E">
        <w:t xml:space="preserve">. </w:t>
      </w:r>
      <w:r w:rsidR="00985449" w:rsidRPr="00C40B2E">
        <w:t>Коммунальные объекты</w:t>
      </w:r>
      <w:bookmarkEnd w:id="104"/>
    </w:p>
    <w:p w:rsidR="00295555" w:rsidRDefault="00295555" w:rsidP="0004279A">
      <w:pPr>
        <w:rPr>
          <w:b/>
          <w:i/>
        </w:rPr>
      </w:pPr>
      <w:bookmarkStart w:id="105" w:name="_Toc206820234"/>
      <w:bookmarkStart w:id="106" w:name="_Toc214852661"/>
      <w:r w:rsidRPr="0004279A">
        <w:rPr>
          <w:b/>
          <w:i/>
        </w:rPr>
        <w:t>Гостиницы</w:t>
      </w:r>
      <w:bookmarkEnd w:id="105"/>
      <w:bookmarkEnd w:id="106"/>
    </w:p>
    <w:p w:rsidR="0004279A" w:rsidRPr="00C40B2E" w:rsidRDefault="0004279A" w:rsidP="0004279A">
      <w:pPr>
        <w:ind w:firstLine="708"/>
      </w:pPr>
      <w:r w:rsidRPr="00C40B2E">
        <w:t>На территории  сельского поселения Красноармейское  в настоящее время отсутствуют гостиницы.</w:t>
      </w:r>
    </w:p>
    <w:p w:rsidR="00295555" w:rsidRPr="0004279A" w:rsidRDefault="00295555" w:rsidP="0004279A">
      <w:pPr>
        <w:rPr>
          <w:b/>
          <w:i/>
        </w:rPr>
      </w:pPr>
      <w:bookmarkStart w:id="107" w:name="_Toc206820235"/>
      <w:bookmarkStart w:id="108" w:name="_Toc214852662"/>
      <w:r w:rsidRPr="0004279A">
        <w:rPr>
          <w:b/>
          <w:i/>
        </w:rPr>
        <w:t>Общественные уборные</w:t>
      </w:r>
      <w:bookmarkEnd w:id="107"/>
      <w:bookmarkEnd w:id="108"/>
    </w:p>
    <w:p w:rsidR="00295555" w:rsidRPr="00C40B2E" w:rsidRDefault="00E372D9" w:rsidP="00E372D9">
      <w:pPr>
        <w:ind w:firstLine="708"/>
      </w:pPr>
      <w:r>
        <w:t xml:space="preserve">На территории </w:t>
      </w:r>
      <w:r w:rsidRPr="00C40B2E">
        <w:t xml:space="preserve">сельское поселение Красноармейское </w:t>
      </w:r>
      <w:r w:rsidR="00295555" w:rsidRPr="00C40B2E">
        <w:t>имеет</w:t>
      </w:r>
      <w:r>
        <w:t>ся 2</w:t>
      </w:r>
      <w:r w:rsidR="00295555" w:rsidRPr="00C40B2E">
        <w:t xml:space="preserve"> общественны</w:t>
      </w:r>
      <w:r>
        <w:t>е</w:t>
      </w:r>
      <w:r w:rsidR="00295555" w:rsidRPr="00C40B2E">
        <w:t xml:space="preserve"> уборны</w:t>
      </w:r>
      <w:r>
        <w:t>е</w:t>
      </w:r>
      <w:r w:rsidR="00295555" w:rsidRPr="00C40B2E">
        <w:t>. Потребность согласно рекомендуем</w:t>
      </w:r>
      <w:r w:rsidR="00E551F9" w:rsidRPr="00C40B2E">
        <w:t>ым</w:t>
      </w:r>
      <w:r w:rsidR="00295555" w:rsidRPr="00C40B2E">
        <w:t xml:space="preserve"> СНиП 2.07.01-89* норме – </w:t>
      </w:r>
      <w:r>
        <w:t>6</w:t>
      </w:r>
      <w:r w:rsidR="009347DD" w:rsidRPr="00C40B2E">
        <w:t xml:space="preserve"> мест на 20</w:t>
      </w:r>
      <w:r w:rsidR="00520CAC" w:rsidRPr="00C40B2E">
        <w:t>1</w:t>
      </w:r>
      <w:r>
        <w:t>6</w:t>
      </w:r>
      <w:r w:rsidR="00520CAC" w:rsidRPr="00C40B2E">
        <w:t xml:space="preserve"> </w:t>
      </w:r>
      <w:r w:rsidR="00295555" w:rsidRPr="00C40B2E">
        <w:t xml:space="preserve">г. </w:t>
      </w:r>
    </w:p>
    <w:p w:rsidR="00295555" w:rsidRPr="007C7182" w:rsidRDefault="00295555" w:rsidP="007C7182">
      <w:pPr>
        <w:rPr>
          <w:b/>
          <w:i/>
        </w:rPr>
      </w:pPr>
      <w:bookmarkStart w:id="109" w:name="_Toc206820236"/>
      <w:bookmarkStart w:id="110" w:name="_Toc214852663"/>
      <w:r w:rsidRPr="007C7182">
        <w:rPr>
          <w:b/>
          <w:i/>
        </w:rPr>
        <w:t>Бани</w:t>
      </w:r>
      <w:bookmarkEnd w:id="109"/>
      <w:bookmarkEnd w:id="110"/>
    </w:p>
    <w:p w:rsidR="007C7182" w:rsidRPr="00C40B2E" w:rsidRDefault="007C7182" w:rsidP="007C7182">
      <w:pPr>
        <w:ind w:firstLine="708"/>
      </w:pPr>
      <w:r w:rsidRPr="00C40B2E">
        <w:t xml:space="preserve">На территории  сельского поселения Красноармейское  в настоящее время </w:t>
      </w:r>
      <w:r>
        <w:t>нет бани</w:t>
      </w:r>
      <w:r w:rsidRPr="00C40B2E">
        <w:t>.</w:t>
      </w:r>
    </w:p>
    <w:p w:rsidR="00295555" w:rsidRPr="007C7182" w:rsidRDefault="00295555" w:rsidP="007C7182">
      <w:pPr>
        <w:rPr>
          <w:b/>
          <w:i/>
        </w:rPr>
      </w:pPr>
      <w:bookmarkStart w:id="111" w:name="_Toc206820237"/>
      <w:bookmarkStart w:id="112" w:name="_Toc214852664"/>
      <w:r w:rsidRPr="007C7182">
        <w:rPr>
          <w:b/>
          <w:i/>
        </w:rPr>
        <w:t>Кладбища</w:t>
      </w:r>
      <w:bookmarkEnd w:id="111"/>
      <w:bookmarkEnd w:id="112"/>
    </w:p>
    <w:p w:rsidR="008A60A8" w:rsidRDefault="00295555" w:rsidP="00041B90">
      <w:pPr>
        <w:ind w:firstLine="708"/>
      </w:pPr>
      <w:r w:rsidRPr="00C40B2E">
        <w:t xml:space="preserve">На территории </w:t>
      </w:r>
      <w:r w:rsidR="00604AE9" w:rsidRPr="00C40B2E">
        <w:t xml:space="preserve"> сельского поселения Красноармейское </w:t>
      </w:r>
      <w:r w:rsidR="002C79F7" w:rsidRPr="00C40B2E">
        <w:t xml:space="preserve"> имеется </w:t>
      </w:r>
      <w:r w:rsidR="00C41494">
        <w:t xml:space="preserve">два </w:t>
      </w:r>
      <w:r w:rsidR="00C41494" w:rsidRPr="00C40B2E">
        <w:t>кладбищ</w:t>
      </w:r>
      <w:r w:rsidR="00C41494">
        <w:t xml:space="preserve">а </w:t>
      </w:r>
      <w:r w:rsidR="008A60A8">
        <w:t>–</w:t>
      </w:r>
      <w:r w:rsidR="00C41494">
        <w:t xml:space="preserve"> </w:t>
      </w:r>
      <w:r w:rsidR="002C79F7" w:rsidRPr="00C40B2E">
        <w:t>православн</w:t>
      </w:r>
      <w:r w:rsidR="00FC19CD" w:rsidRPr="00C40B2E">
        <w:t>ое</w:t>
      </w:r>
      <w:r w:rsidR="008A60A8">
        <w:t xml:space="preserve"> </w:t>
      </w:r>
      <w:r w:rsidR="00C41494">
        <w:t>и мусульманское</w:t>
      </w:r>
      <w:r w:rsidR="008A60A8">
        <w:t>.</w:t>
      </w:r>
    </w:p>
    <w:p w:rsidR="008A60A8" w:rsidRPr="00C40B2E" w:rsidRDefault="008A60A8" w:rsidP="00041B90">
      <w:pPr>
        <w:ind w:firstLine="708"/>
      </w:pPr>
      <w:r w:rsidRPr="00C40B2E">
        <w:t>Православное</w:t>
      </w:r>
      <w:r>
        <w:t xml:space="preserve"> </w:t>
      </w:r>
      <w:r w:rsidRPr="00C40B2E">
        <w:t>кладбищ</w:t>
      </w:r>
      <w:r>
        <w:t>е</w:t>
      </w:r>
      <w:r w:rsidRPr="00C40B2E">
        <w:t>, расположен</w:t>
      </w:r>
      <w:r>
        <w:t>о</w:t>
      </w:r>
      <w:r w:rsidRPr="00C40B2E">
        <w:t xml:space="preserve"> на </w:t>
      </w:r>
      <w:r>
        <w:t>юго-</w:t>
      </w:r>
      <w:r w:rsidRPr="00C40B2E">
        <w:t xml:space="preserve">западной окраине </w:t>
      </w:r>
      <w:r>
        <w:t xml:space="preserve">села Красноармейское. Площадь кладбища 1,0 га. </w:t>
      </w:r>
      <w:r w:rsidR="00C93360">
        <w:t>Н</w:t>
      </w:r>
      <w:r>
        <w:t>аполняемость достигла 80%.</w:t>
      </w:r>
    </w:p>
    <w:p w:rsidR="00FC19CD" w:rsidRDefault="00C93360" w:rsidP="00041B90">
      <w:pPr>
        <w:ind w:firstLine="708"/>
      </w:pPr>
      <w:r>
        <w:t xml:space="preserve">Мусульманское </w:t>
      </w:r>
      <w:r w:rsidRPr="00C40B2E">
        <w:t>кладбищ</w:t>
      </w:r>
      <w:r>
        <w:t>е</w:t>
      </w:r>
      <w:r w:rsidR="00C41494">
        <w:t xml:space="preserve">, </w:t>
      </w:r>
      <w:r w:rsidR="00C41494" w:rsidRPr="00C40B2E">
        <w:t xml:space="preserve">расположенное на </w:t>
      </w:r>
      <w:r>
        <w:t>юго</w:t>
      </w:r>
      <w:r w:rsidR="00C41494">
        <w:t>-</w:t>
      </w:r>
      <w:r w:rsidR="00C41494" w:rsidRPr="00C40B2E">
        <w:t>западной окраине</w:t>
      </w:r>
      <w:r>
        <w:t xml:space="preserve">, имеет общую площадь 2,0 га. Наполняемость составляет </w:t>
      </w:r>
      <w:r w:rsidR="00041B90">
        <w:t>4</w:t>
      </w:r>
      <w:r>
        <w:t>0%.</w:t>
      </w:r>
    </w:p>
    <w:p w:rsidR="00295555" w:rsidRPr="00041B90" w:rsidRDefault="00295555" w:rsidP="00041B90">
      <w:pPr>
        <w:rPr>
          <w:b/>
          <w:i/>
        </w:rPr>
      </w:pPr>
      <w:bookmarkStart w:id="113" w:name="_Toc206820238"/>
      <w:bookmarkStart w:id="114" w:name="_Toc214852665"/>
      <w:r w:rsidRPr="00041B90">
        <w:rPr>
          <w:b/>
          <w:i/>
        </w:rPr>
        <w:t>Пожарные депо</w:t>
      </w:r>
      <w:bookmarkEnd w:id="113"/>
      <w:bookmarkEnd w:id="114"/>
    </w:p>
    <w:p w:rsidR="00AF3067" w:rsidRPr="00C40B2E" w:rsidRDefault="00BD1442" w:rsidP="00041B90">
      <w:pPr>
        <w:ind w:firstLine="708"/>
      </w:pPr>
      <w:r w:rsidRPr="00C40B2E">
        <w:t xml:space="preserve">На территории </w:t>
      </w:r>
      <w:r w:rsidR="00604AE9" w:rsidRPr="00C40B2E">
        <w:t xml:space="preserve">сельского поселения Красноармейское </w:t>
      </w:r>
      <w:r w:rsidR="00041B90">
        <w:t>нет подразделений пожарной охраны.</w:t>
      </w:r>
    </w:p>
    <w:p w:rsidR="002737EE" w:rsidRPr="00C2572E" w:rsidRDefault="003A54CA" w:rsidP="003A54CA">
      <w:pPr>
        <w:ind w:firstLine="708"/>
      </w:pPr>
      <w:r>
        <w:t>Сельское поселение обслуживается пожарной частью, расположенной в г. Терек.</w:t>
      </w:r>
      <w:r w:rsidR="002D12C4">
        <w:t xml:space="preserve"> </w:t>
      </w:r>
      <w:r w:rsidR="00D96AE5">
        <w:t>Расстояние между населенными пунктами 19,0</w:t>
      </w:r>
      <w:r w:rsidR="00BC684E">
        <w:t xml:space="preserve"> </w:t>
      </w:r>
      <w:r w:rsidR="00D96AE5">
        <w:t>км. Время приезда пожарной машины 24 минуты.</w:t>
      </w:r>
      <w:r w:rsidR="00C2572E">
        <w:t xml:space="preserve"> </w:t>
      </w:r>
      <w:r w:rsidR="00C2572E" w:rsidRPr="00C2572E">
        <w:t>Согласно Федеральному Закону «Технический регламент о требованиях пожарной безопасности», нормативное время прибытия пожарных подразделений для ликвидации пожара в сельской местности определено до 20 минут.</w:t>
      </w:r>
    </w:p>
    <w:p w:rsidR="00985449" w:rsidRPr="00497D74" w:rsidRDefault="002737EE" w:rsidP="00497D74">
      <w:pPr>
        <w:pStyle w:val="1"/>
      </w:pPr>
      <w:r w:rsidRPr="00C40B2E">
        <w:br w:type="page"/>
      </w:r>
      <w:bookmarkStart w:id="115" w:name="_Toc460424366"/>
      <w:r w:rsidR="002F67C7" w:rsidRPr="00497D74">
        <w:t>1</w:t>
      </w:r>
      <w:r w:rsidR="00DE11B0">
        <w:t>0</w:t>
      </w:r>
      <w:r w:rsidR="002F67C7" w:rsidRPr="00497D74">
        <w:t xml:space="preserve">. </w:t>
      </w:r>
      <w:r w:rsidR="00985449" w:rsidRPr="00497D74">
        <w:t>Транспортный комплекс</w:t>
      </w:r>
      <w:bookmarkEnd w:id="115"/>
    </w:p>
    <w:p w:rsidR="00985449" w:rsidRPr="00497D74" w:rsidRDefault="002F67C7" w:rsidP="00497D74">
      <w:pPr>
        <w:pStyle w:val="1"/>
        <w:rPr>
          <w:rFonts w:cs="Times New Roman"/>
          <w:bCs/>
          <w:szCs w:val="28"/>
        </w:rPr>
      </w:pPr>
      <w:bookmarkStart w:id="116" w:name="_Toc460424367"/>
      <w:r w:rsidRPr="00497D74">
        <w:rPr>
          <w:rFonts w:cs="Times New Roman"/>
          <w:bCs/>
          <w:szCs w:val="28"/>
        </w:rPr>
        <w:t>1</w:t>
      </w:r>
      <w:r w:rsidR="00DE11B0">
        <w:rPr>
          <w:rFonts w:cs="Times New Roman"/>
          <w:bCs/>
          <w:szCs w:val="28"/>
        </w:rPr>
        <w:t>0</w:t>
      </w:r>
      <w:r w:rsidRPr="00497D74">
        <w:rPr>
          <w:rFonts w:cs="Times New Roman"/>
          <w:bCs/>
          <w:szCs w:val="28"/>
        </w:rPr>
        <w:t>.</w:t>
      </w:r>
      <w:r w:rsidR="00795B36" w:rsidRPr="00497D74">
        <w:rPr>
          <w:rFonts w:cs="Times New Roman"/>
          <w:bCs/>
          <w:szCs w:val="28"/>
        </w:rPr>
        <w:t>1.</w:t>
      </w:r>
      <w:r w:rsidRPr="00497D74">
        <w:rPr>
          <w:rFonts w:cs="Times New Roman"/>
          <w:bCs/>
          <w:szCs w:val="28"/>
        </w:rPr>
        <w:t xml:space="preserve"> </w:t>
      </w:r>
      <w:r w:rsidR="00985449" w:rsidRPr="00497D74">
        <w:rPr>
          <w:rFonts w:cs="Times New Roman"/>
          <w:bCs/>
          <w:szCs w:val="28"/>
        </w:rPr>
        <w:t>Внешний транспорт</w:t>
      </w:r>
      <w:bookmarkEnd w:id="116"/>
    </w:p>
    <w:p w:rsidR="00C621FF" w:rsidRPr="00C40B2E" w:rsidRDefault="00F22ED8" w:rsidP="00D363DE">
      <w:pPr>
        <w:ind w:firstLine="708"/>
      </w:pPr>
      <w:r>
        <w:t>С</w:t>
      </w:r>
      <w:r w:rsidR="007F439F" w:rsidRPr="00C40B2E">
        <w:t xml:space="preserve">ельское поселение Красноармейское </w:t>
      </w:r>
      <w:r w:rsidR="00C621FF" w:rsidRPr="00C40B2E">
        <w:t xml:space="preserve">имеет </w:t>
      </w:r>
      <w:r>
        <w:t xml:space="preserve">только один </w:t>
      </w:r>
      <w:r w:rsidR="00C621FF" w:rsidRPr="00C40B2E">
        <w:t>вид сообщени</w:t>
      </w:r>
      <w:r>
        <w:t>я</w:t>
      </w:r>
      <w:r w:rsidR="00C621FF" w:rsidRPr="00C40B2E">
        <w:t xml:space="preserve"> –</w:t>
      </w:r>
      <w:r>
        <w:t xml:space="preserve"> </w:t>
      </w:r>
      <w:r w:rsidR="00C621FF" w:rsidRPr="00C40B2E">
        <w:t>автомобильный транспорт</w:t>
      </w:r>
      <w:r w:rsidR="009347DD" w:rsidRPr="00C40B2E">
        <w:t xml:space="preserve">. </w:t>
      </w:r>
      <w:r w:rsidR="00C621FF" w:rsidRPr="00C40B2E">
        <w:t xml:space="preserve">Строительство автомобильных дорог исторически осуществлено для связей </w:t>
      </w:r>
      <w:r w:rsidR="00D9503C" w:rsidRPr="00C40B2E">
        <w:t>республик Северного Кавказа</w:t>
      </w:r>
      <w:r w:rsidR="00C621FF" w:rsidRPr="00C40B2E">
        <w:t xml:space="preserve"> с остальной страной и вывоза </w:t>
      </w:r>
      <w:r w:rsidR="00515E33" w:rsidRPr="00C40B2E">
        <w:t>продукции,</w:t>
      </w:r>
      <w:r w:rsidR="00C621FF" w:rsidRPr="00C40B2E">
        <w:t xml:space="preserve"> в том числе и </w:t>
      </w:r>
      <w:r w:rsidR="00515E33" w:rsidRPr="00C40B2E">
        <w:t xml:space="preserve">из </w:t>
      </w:r>
      <w:r w:rsidR="00D9503C" w:rsidRPr="00C40B2E">
        <w:t xml:space="preserve">сельскохозяйственных районов </w:t>
      </w:r>
      <w:r w:rsidR="00D363DE">
        <w:t>Кабардино-Балкарской Республики.</w:t>
      </w:r>
    </w:p>
    <w:p w:rsidR="001F30DA" w:rsidRPr="00A878E7" w:rsidRDefault="001F30DA" w:rsidP="00A878E7">
      <w:pPr>
        <w:jc w:val="center"/>
        <w:rPr>
          <w:b/>
          <w:i/>
        </w:rPr>
      </w:pPr>
      <w:r w:rsidRPr="00A878E7">
        <w:rPr>
          <w:b/>
          <w:i/>
        </w:rPr>
        <w:t>Железнодорожный транспорт</w:t>
      </w:r>
    </w:p>
    <w:p w:rsidR="00906395" w:rsidRPr="00183FA3" w:rsidRDefault="000C187F" w:rsidP="009026EF">
      <w:pPr>
        <w:ind w:firstLine="708"/>
      </w:pPr>
      <w:r w:rsidRPr="00C40B2E">
        <w:t>Ближай</w:t>
      </w:r>
      <w:r w:rsidR="00CE1254">
        <w:t>ш</w:t>
      </w:r>
      <w:r w:rsidRPr="00C40B2E">
        <w:t xml:space="preserve">ая железнодорожная станция – станция </w:t>
      </w:r>
      <w:r w:rsidR="00715BB0">
        <w:t>Котляревская</w:t>
      </w:r>
      <w:r w:rsidR="00A878E7">
        <w:t>,</w:t>
      </w:r>
      <w:r w:rsidRPr="00C40B2E">
        <w:t xml:space="preserve"> </w:t>
      </w:r>
      <w:r w:rsidR="00CE1254" w:rsidRPr="00C40B2E">
        <w:t>расположенн</w:t>
      </w:r>
      <w:r w:rsidR="00CE1254">
        <w:t>ая</w:t>
      </w:r>
      <w:r w:rsidR="00CE1254" w:rsidRPr="00C40B2E">
        <w:t xml:space="preserve"> в </w:t>
      </w:r>
      <w:r w:rsidR="00715BB0">
        <w:t>1</w:t>
      </w:r>
      <w:r w:rsidR="00CE1254" w:rsidRPr="00C40B2E">
        <w:t xml:space="preserve">0 км от </w:t>
      </w:r>
      <w:r w:rsidR="00CE1254">
        <w:t>села Красноармейское.</w:t>
      </w:r>
      <w:r w:rsidR="00CE1254" w:rsidRPr="00C40B2E">
        <w:t xml:space="preserve"> </w:t>
      </w:r>
      <w:r w:rsidR="00A878E7">
        <w:t>С</w:t>
      </w:r>
      <w:r w:rsidR="00A878E7" w:rsidRPr="00C40B2E">
        <w:t xml:space="preserve">танция </w:t>
      </w:r>
      <w:r w:rsidR="00A878E7">
        <w:t>Котляревская</w:t>
      </w:r>
      <w:r w:rsidR="00A878E7">
        <w:rPr>
          <w:color w:val="252525"/>
          <w:shd w:val="clear" w:color="auto" w:fill="FFFFFF"/>
        </w:rPr>
        <w:t xml:space="preserve"> является узловой </w:t>
      </w:r>
      <w:r w:rsidR="00A878E7" w:rsidRPr="00A878E7">
        <w:rPr>
          <w:shd w:val="clear" w:color="auto" w:fill="FFFFFF"/>
        </w:rPr>
        <w:t>железнодорожн</w:t>
      </w:r>
      <w:r w:rsidR="00A878E7">
        <w:rPr>
          <w:shd w:val="clear" w:color="auto" w:fill="FFFFFF"/>
        </w:rPr>
        <w:t>ой</w:t>
      </w:r>
      <w:r w:rsidR="00A878E7" w:rsidRPr="00A878E7">
        <w:rPr>
          <w:shd w:val="clear" w:color="auto" w:fill="FFFFFF"/>
        </w:rPr>
        <w:t xml:space="preserve"> станци</w:t>
      </w:r>
      <w:r w:rsidR="00A878E7">
        <w:rPr>
          <w:shd w:val="clear" w:color="auto" w:fill="FFFFFF"/>
        </w:rPr>
        <w:t xml:space="preserve">ей </w:t>
      </w:r>
      <w:r w:rsidR="00A878E7" w:rsidRPr="00A878E7">
        <w:rPr>
          <w:shd w:val="clear" w:color="auto" w:fill="FFFFFF"/>
        </w:rPr>
        <w:t>Минераловодского региона</w:t>
      </w:r>
      <w:r w:rsidR="00A878E7">
        <w:rPr>
          <w:rStyle w:val="apple-converted-space"/>
          <w:rFonts w:ascii="Arial" w:hAnsi="Arial"/>
          <w:color w:val="252525"/>
          <w:sz w:val="23"/>
          <w:szCs w:val="23"/>
          <w:shd w:val="clear" w:color="auto" w:fill="FFFFFF"/>
        </w:rPr>
        <w:t xml:space="preserve"> </w:t>
      </w:r>
      <w:r w:rsidR="00A878E7" w:rsidRPr="00A878E7">
        <w:rPr>
          <w:shd w:val="clear" w:color="auto" w:fill="FFFFFF"/>
        </w:rPr>
        <w:t>Северо-Кавказской железной дороги</w:t>
      </w:r>
      <w:r w:rsidR="00A878E7">
        <w:rPr>
          <w:color w:val="252525"/>
          <w:shd w:val="clear" w:color="auto" w:fill="FFFFFF"/>
        </w:rPr>
        <w:t xml:space="preserve"> и находится в городе</w:t>
      </w:r>
      <w:r w:rsidR="00183FA3">
        <w:rPr>
          <w:rStyle w:val="apple-converted-space"/>
          <w:rFonts w:ascii="Arial" w:hAnsi="Arial"/>
          <w:color w:val="252525"/>
          <w:sz w:val="23"/>
          <w:szCs w:val="23"/>
          <w:shd w:val="clear" w:color="auto" w:fill="FFFFFF"/>
        </w:rPr>
        <w:t xml:space="preserve"> </w:t>
      </w:r>
      <w:r w:rsidR="00A878E7" w:rsidRPr="00A878E7">
        <w:rPr>
          <w:shd w:val="clear" w:color="auto" w:fill="FFFFFF"/>
        </w:rPr>
        <w:t>Майском</w:t>
      </w:r>
      <w:r w:rsidR="00183FA3">
        <w:rPr>
          <w:rStyle w:val="apple-converted-space"/>
          <w:rFonts w:ascii="Arial" w:hAnsi="Arial"/>
          <w:color w:val="252525"/>
          <w:sz w:val="23"/>
          <w:szCs w:val="23"/>
          <w:shd w:val="clear" w:color="auto" w:fill="FFFFFF"/>
        </w:rPr>
        <w:t xml:space="preserve"> </w:t>
      </w:r>
      <w:r w:rsidR="00A878E7" w:rsidRPr="00A878E7">
        <w:rPr>
          <w:shd w:val="clear" w:color="auto" w:fill="FFFFFF"/>
        </w:rPr>
        <w:t>Кабардино-Балкарской республики</w:t>
      </w:r>
      <w:r w:rsidR="00A878E7">
        <w:rPr>
          <w:color w:val="252525"/>
          <w:shd w:val="clear" w:color="auto" w:fill="FFFFFF"/>
        </w:rPr>
        <w:t>.</w:t>
      </w:r>
      <w:r w:rsidR="00183FA3">
        <w:rPr>
          <w:rStyle w:val="apple-converted-space"/>
          <w:rFonts w:ascii="Arial" w:hAnsi="Arial"/>
          <w:color w:val="252525"/>
          <w:sz w:val="23"/>
          <w:szCs w:val="23"/>
          <w:shd w:val="clear" w:color="auto" w:fill="FFFFFF"/>
        </w:rPr>
        <w:t xml:space="preserve"> </w:t>
      </w:r>
      <w:r w:rsidR="00183FA3" w:rsidRPr="00183FA3">
        <w:t>На станции имеют остановку все проходящие пригородные поезда и поезда дальнего следования.</w:t>
      </w:r>
    </w:p>
    <w:p w:rsidR="00183FA3" w:rsidRPr="00183FA3" w:rsidRDefault="00183FA3" w:rsidP="00183FA3">
      <w:pPr>
        <w:jc w:val="center"/>
        <w:rPr>
          <w:b/>
          <w:i/>
        </w:rPr>
      </w:pPr>
      <w:bookmarkStart w:id="117" w:name="_Toc242512386"/>
      <w:bookmarkStart w:id="118" w:name="_Toc250974136"/>
      <w:r w:rsidRPr="00183FA3">
        <w:rPr>
          <w:b/>
          <w:i/>
        </w:rPr>
        <w:t>Воздушный транспорт</w:t>
      </w:r>
      <w:bookmarkEnd w:id="117"/>
      <w:bookmarkEnd w:id="118"/>
    </w:p>
    <w:p w:rsidR="00183FA3" w:rsidRDefault="00183FA3" w:rsidP="00363DCF">
      <w:pPr>
        <w:ind w:firstLine="708"/>
      </w:pPr>
      <w:r w:rsidRPr="00C40B2E">
        <w:t>Авиационное обслуживание население получает в аэропорт</w:t>
      </w:r>
      <w:r>
        <w:t>у</w:t>
      </w:r>
      <w:r w:rsidRPr="00C40B2E">
        <w:t xml:space="preserve"> «</w:t>
      </w:r>
      <w:r w:rsidR="009026EF">
        <w:t>Нальчик</w:t>
      </w:r>
      <w:r w:rsidRPr="00C40B2E">
        <w:t>», расположенно</w:t>
      </w:r>
      <w:r w:rsidR="009026EF">
        <w:t>м</w:t>
      </w:r>
      <w:r w:rsidRPr="00C40B2E">
        <w:t xml:space="preserve"> в </w:t>
      </w:r>
      <w:r w:rsidR="009026EF">
        <w:t>70</w:t>
      </w:r>
      <w:r w:rsidRPr="00C40B2E">
        <w:t xml:space="preserve"> км от </w:t>
      </w:r>
      <w:r>
        <w:t>села Красноармейское</w:t>
      </w:r>
      <w:r w:rsidRPr="00C40B2E">
        <w:t>.</w:t>
      </w:r>
    </w:p>
    <w:p w:rsidR="009026EF" w:rsidRPr="007C39EF" w:rsidRDefault="00363DCF" w:rsidP="00976049">
      <w:pPr>
        <w:ind w:firstLine="708"/>
        <w:rPr>
          <w:szCs w:val="28"/>
        </w:rPr>
      </w:pPr>
      <w:r>
        <w:rPr>
          <w:shd w:val="clear" w:color="auto" w:fill="FFFFFF"/>
        </w:rPr>
        <w:t>А</w:t>
      </w:r>
      <w:r w:rsidRPr="00363DCF">
        <w:rPr>
          <w:shd w:val="clear" w:color="auto" w:fill="FFFFFF"/>
        </w:rPr>
        <w:t xml:space="preserve">эропорт </w:t>
      </w:r>
      <w:r w:rsidRPr="00C40B2E">
        <w:t>«</w:t>
      </w:r>
      <w:r>
        <w:t>Нальчик</w:t>
      </w:r>
      <w:r w:rsidRPr="00C40B2E">
        <w:t>»</w:t>
      </w:r>
      <w:r>
        <w:rPr>
          <w:shd w:val="clear" w:color="auto" w:fill="FFFFFF"/>
        </w:rPr>
        <w:t xml:space="preserve"> является </w:t>
      </w:r>
      <w:r w:rsidR="009026EF">
        <w:rPr>
          <w:shd w:val="clear" w:color="auto" w:fill="FFFFFF"/>
        </w:rPr>
        <w:t>международны</w:t>
      </w:r>
      <w:r>
        <w:rPr>
          <w:shd w:val="clear" w:color="auto" w:fill="FFFFFF"/>
        </w:rPr>
        <w:t xml:space="preserve">м </w:t>
      </w:r>
      <w:r w:rsidR="009026EF" w:rsidRPr="00363DCF">
        <w:rPr>
          <w:shd w:val="clear" w:color="auto" w:fill="FFFFFF"/>
        </w:rPr>
        <w:t>аэропорт</w:t>
      </w:r>
      <w:r>
        <w:rPr>
          <w:rStyle w:val="apple-converted-space"/>
          <w:rFonts w:ascii="Arial" w:hAnsi="Arial"/>
          <w:color w:val="252525"/>
          <w:sz w:val="23"/>
          <w:szCs w:val="23"/>
          <w:shd w:val="clear" w:color="auto" w:fill="FFFFFF"/>
        </w:rPr>
        <w:t xml:space="preserve">ом </w:t>
      </w:r>
      <w:r w:rsidR="009026EF">
        <w:rPr>
          <w:shd w:val="clear" w:color="auto" w:fill="FFFFFF"/>
        </w:rPr>
        <w:t>федерального значения</w:t>
      </w:r>
      <w:r>
        <w:rPr>
          <w:shd w:val="clear" w:color="auto" w:fill="FFFFFF"/>
        </w:rPr>
        <w:t>.</w:t>
      </w:r>
    </w:p>
    <w:p w:rsidR="00183FA3" w:rsidRDefault="00183FA3" w:rsidP="007C39EF">
      <w:pPr>
        <w:ind w:firstLine="708"/>
      </w:pPr>
      <w:r w:rsidRPr="00C40B2E">
        <w:t>Аэропорт имеет комфортабельный аэровокзал со всем необходимым сервисом для  пассажиров, складские помещения, все необходимые службы, подразделения, обеспечивающие обслуживание пассажиров, грузов, безопасность полетов.</w:t>
      </w:r>
    </w:p>
    <w:p w:rsidR="00976049" w:rsidRPr="00C40B2E" w:rsidRDefault="00976049" w:rsidP="00976049">
      <w:pPr>
        <w:ind w:firstLine="708"/>
      </w:pPr>
      <w:r>
        <w:rPr>
          <w:shd w:val="clear" w:color="auto" w:fill="FFFFFF"/>
        </w:rPr>
        <w:t>Географическое расположение аэропорта «Нальчик» вблизи государственной границы Российской Федерации позволяет выполнять международные коммерческие воздушные перевозки на допущенных к приему воздушных судов без промежуточных посадок в следующие регионы: СНГ, Ближний Восток, Европу, Африку.</w:t>
      </w:r>
    </w:p>
    <w:p w:rsidR="00183FA3" w:rsidRPr="00C40B2E" w:rsidRDefault="00183FA3" w:rsidP="00976049">
      <w:pPr>
        <w:ind w:firstLine="708"/>
      </w:pPr>
      <w:r w:rsidRPr="00C40B2E">
        <w:t>Посредством аэропорта «</w:t>
      </w:r>
      <w:r w:rsidR="00976049">
        <w:rPr>
          <w:shd w:val="clear" w:color="auto" w:fill="FFFFFF"/>
        </w:rPr>
        <w:t>Нальчик</w:t>
      </w:r>
      <w:r w:rsidRPr="00C40B2E">
        <w:t>» сельское поселение Красноармейское  связано с основными узловыми аэропортами России и Европы.</w:t>
      </w:r>
    </w:p>
    <w:p w:rsidR="00BE1965" w:rsidRPr="008E1AA8" w:rsidRDefault="00BE1965" w:rsidP="008E1AA8">
      <w:pPr>
        <w:jc w:val="center"/>
        <w:rPr>
          <w:b/>
          <w:i/>
        </w:rPr>
      </w:pPr>
      <w:r w:rsidRPr="008E1AA8">
        <w:rPr>
          <w:b/>
          <w:i/>
        </w:rPr>
        <w:t>Автомобильный транспорт</w:t>
      </w:r>
    </w:p>
    <w:p w:rsidR="00266E22" w:rsidRPr="00C40B2E" w:rsidRDefault="00266E22" w:rsidP="000C482C">
      <w:pPr>
        <w:ind w:firstLine="708"/>
      </w:pPr>
      <w:r w:rsidRPr="00C40B2E">
        <w:t xml:space="preserve">Основным видом транспорта в </w:t>
      </w:r>
      <w:r w:rsidR="00B3573F" w:rsidRPr="00C40B2E">
        <w:t xml:space="preserve">поселении </w:t>
      </w:r>
      <w:r w:rsidRPr="00C40B2E">
        <w:t>является автомобильный</w:t>
      </w:r>
      <w:r w:rsidR="00A91CC3" w:rsidRPr="00C40B2E">
        <w:t xml:space="preserve"> транспорт</w:t>
      </w:r>
      <w:r w:rsidRPr="00C40B2E">
        <w:t>.</w:t>
      </w:r>
      <w:r w:rsidR="00B3573F" w:rsidRPr="00C40B2E">
        <w:t xml:space="preserve"> Через территорию поселения </w:t>
      </w:r>
      <w:r w:rsidR="00B3573F" w:rsidRPr="000C482C">
        <w:t xml:space="preserve">проходит участок автомобильной дороги межмуниципального значения </w:t>
      </w:r>
      <w:r w:rsidR="00E805AA">
        <w:t>«</w:t>
      </w:r>
      <w:r w:rsidR="000C482C" w:rsidRPr="000C482C">
        <w:t>Майский</w:t>
      </w:r>
      <w:r w:rsidR="000C482C">
        <w:t xml:space="preserve"> – </w:t>
      </w:r>
      <w:r w:rsidR="000C482C" w:rsidRPr="000C482C">
        <w:t>Урожайное</w:t>
      </w:r>
      <w:r w:rsidR="000C482C">
        <w:t xml:space="preserve"> </w:t>
      </w:r>
      <w:r w:rsidR="000C482C" w:rsidRPr="000C482C">
        <w:t>-</w:t>
      </w:r>
      <w:r w:rsidR="000C482C">
        <w:t xml:space="preserve"> </w:t>
      </w:r>
      <w:r w:rsidR="000C482C" w:rsidRPr="000C482C">
        <w:t>граница с РСО Алания</w:t>
      </w:r>
      <w:r w:rsidR="00E805AA">
        <w:t>»</w:t>
      </w:r>
      <w:r w:rsidR="00B3573F" w:rsidRPr="000C482C">
        <w:t>,</w:t>
      </w:r>
      <w:r w:rsidR="00B3573F" w:rsidRPr="00C40B2E">
        <w:rPr>
          <w:rStyle w:val="apple-style-span"/>
          <w:color w:val="FF0000"/>
          <w:szCs w:val="28"/>
          <w:shd w:val="clear" w:color="auto" w:fill="FFFFFF"/>
        </w:rPr>
        <w:t xml:space="preserve"> </w:t>
      </w:r>
      <w:r w:rsidRPr="00C40B2E">
        <w:t xml:space="preserve">связывающий </w:t>
      </w:r>
      <w:r w:rsidR="000C482C">
        <w:t xml:space="preserve">две </w:t>
      </w:r>
      <w:r w:rsidRPr="00C40B2E">
        <w:t>республики Северного Кавказа. Дорога имеет асфальтобетонное покрытие.</w:t>
      </w:r>
    </w:p>
    <w:p w:rsidR="00266E22" w:rsidRPr="00C40B2E" w:rsidRDefault="00266E22" w:rsidP="009A3131">
      <w:pPr>
        <w:ind w:firstLine="708"/>
      </w:pPr>
      <w:r w:rsidRPr="00C40B2E">
        <w:t xml:space="preserve">По этой </w:t>
      </w:r>
      <w:r w:rsidR="00B3573F" w:rsidRPr="00C40B2E">
        <w:t>дороге</w:t>
      </w:r>
      <w:r w:rsidRPr="00C40B2E">
        <w:t xml:space="preserve"> идёт основной поток транзитного, грузового и пассажирского автотранспорта.</w:t>
      </w:r>
    </w:p>
    <w:p w:rsidR="00266E22" w:rsidRDefault="00266E22" w:rsidP="009A3131">
      <w:pPr>
        <w:ind w:firstLine="708"/>
      </w:pPr>
      <w:r w:rsidRPr="00C40B2E">
        <w:t xml:space="preserve">Единственным видом внешнего пассажирского транспорта для </w:t>
      </w:r>
      <w:r w:rsidR="00B07590">
        <w:t>села Красноармейское</w:t>
      </w:r>
      <w:r w:rsidR="00A91CC3" w:rsidRPr="00C40B2E">
        <w:t xml:space="preserve"> </w:t>
      </w:r>
      <w:r w:rsidRPr="00C40B2E">
        <w:t xml:space="preserve">является автобусное сообщение. </w:t>
      </w:r>
      <w:r w:rsidR="00281A1C" w:rsidRPr="00C40B2E">
        <w:t>Основную нагрузку бере</w:t>
      </w:r>
      <w:r w:rsidR="00BC45C8" w:rsidRPr="00C40B2E">
        <w:t>т на себя автобусны</w:t>
      </w:r>
      <w:r w:rsidR="00A91CC3" w:rsidRPr="00C40B2E">
        <w:t>й</w:t>
      </w:r>
      <w:r w:rsidR="00BC45C8" w:rsidRPr="00C40B2E">
        <w:t xml:space="preserve"> маршрут </w:t>
      </w:r>
      <w:r w:rsidR="00112680">
        <w:t>Терек</w:t>
      </w:r>
      <w:r w:rsidR="006853C0" w:rsidRPr="00C40B2E">
        <w:t xml:space="preserve"> </w:t>
      </w:r>
      <w:r w:rsidR="00BC45C8" w:rsidRPr="00C40B2E">
        <w:t xml:space="preserve">– </w:t>
      </w:r>
      <w:r w:rsidR="000C482C">
        <w:t>Красноармейское</w:t>
      </w:r>
      <w:r w:rsidR="006853C0" w:rsidRPr="00C40B2E">
        <w:t>.</w:t>
      </w:r>
      <w:r w:rsidR="009A3131">
        <w:t xml:space="preserve"> Дополнительная нагрузка ложится на транзитные маршруты:</w:t>
      </w:r>
    </w:p>
    <w:p w:rsidR="009A3131" w:rsidRDefault="009A3131" w:rsidP="00E0388F">
      <w:pPr>
        <w:numPr>
          <w:ilvl w:val="0"/>
          <w:numId w:val="29"/>
        </w:numPr>
      </w:pPr>
      <w:r>
        <w:t>Терек - Хамидие;</w:t>
      </w:r>
    </w:p>
    <w:p w:rsidR="009A3131" w:rsidRDefault="009A3131" w:rsidP="00E0388F">
      <w:pPr>
        <w:numPr>
          <w:ilvl w:val="0"/>
          <w:numId w:val="29"/>
        </w:numPr>
        <w:rPr>
          <w:shd w:val="clear" w:color="auto" w:fill="FFFFFF"/>
        </w:rPr>
      </w:pPr>
      <w:r>
        <w:t xml:space="preserve">Хамидие – </w:t>
      </w:r>
      <w:r>
        <w:rPr>
          <w:shd w:val="clear" w:color="auto" w:fill="FFFFFF"/>
        </w:rPr>
        <w:t>Нальчик;</w:t>
      </w:r>
    </w:p>
    <w:p w:rsidR="009A3131" w:rsidRDefault="009A3131" w:rsidP="00E0388F">
      <w:pPr>
        <w:numPr>
          <w:ilvl w:val="0"/>
          <w:numId w:val="29"/>
        </w:numPr>
        <w:rPr>
          <w:shd w:val="clear" w:color="auto" w:fill="FFFFFF"/>
        </w:rPr>
      </w:pPr>
      <w:r>
        <w:rPr>
          <w:shd w:val="clear" w:color="auto" w:fill="FFFFFF"/>
        </w:rPr>
        <w:t>Терек – овцесовхоз;</w:t>
      </w:r>
    </w:p>
    <w:p w:rsidR="009A3131" w:rsidRPr="00C40B2E" w:rsidRDefault="009A3131" w:rsidP="00E0388F">
      <w:pPr>
        <w:numPr>
          <w:ilvl w:val="0"/>
          <w:numId w:val="29"/>
        </w:numPr>
      </w:pPr>
      <w:r>
        <w:rPr>
          <w:shd w:val="clear" w:color="auto" w:fill="FFFFFF"/>
        </w:rPr>
        <w:t>Овцесовхоз – Нальчик.</w:t>
      </w:r>
    </w:p>
    <w:p w:rsidR="00985449" w:rsidRPr="00C40B2E" w:rsidRDefault="00795B36" w:rsidP="00112680">
      <w:pPr>
        <w:pStyle w:val="1"/>
      </w:pPr>
      <w:bookmarkStart w:id="119" w:name="_Toc460424368"/>
      <w:r w:rsidRPr="00C40B2E">
        <w:t>1</w:t>
      </w:r>
      <w:r w:rsidR="00DE11B0">
        <w:t>0</w:t>
      </w:r>
      <w:r w:rsidRPr="00C40B2E">
        <w:t xml:space="preserve">.2. </w:t>
      </w:r>
      <w:r w:rsidR="00985449" w:rsidRPr="00C40B2E">
        <w:t>Улично-дорожная сеть</w:t>
      </w:r>
      <w:bookmarkEnd w:id="119"/>
    </w:p>
    <w:p w:rsidR="00B45839" w:rsidRPr="00C40B2E" w:rsidRDefault="00B45839" w:rsidP="00112680">
      <w:pPr>
        <w:ind w:firstLine="708"/>
      </w:pPr>
      <w:r w:rsidRPr="00C40B2E">
        <w:t xml:space="preserve">Улично-дорожная сеть – совокупность улиц, площадей и дорог </w:t>
      </w:r>
      <w:r w:rsidR="00112680">
        <w:t>муниципального</w:t>
      </w:r>
      <w:r w:rsidRPr="00C40B2E">
        <w:t xml:space="preserve"> и районного значения, соединяющие жилые и промышленные районы населенного пункта между собой, по которым осуществляется движение транспорта и пешеходов.</w:t>
      </w:r>
    </w:p>
    <w:p w:rsidR="0095554F" w:rsidRDefault="00B45839" w:rsidP="0095554F">
      <w:pPr>
        <w:tabs>
          <w:tab w:val="num" w:pos="2520"/>
          <w:tab w:val="num" w:pos="2880"/>
        </w:tabs>
        <w:ind w:firstLine="720"/>
      </w:pPr>
      <w:r w:rsidRPr="00C40B2E">
        <w:t>Планировочная схема улично-дорожной сети может иметь следующие основные виды: радиальная, радиально-кольцевая, прямоугольная, прямоугольно-диаг</w:t>
      </w:r>
      <w:r w:rsidR="0095554F">
        <w:t>о</w:t>
      </w:r>
      <w:r w:rsidRPr="00C40B2E">
        <w:t>нальная, треугольн</w:t>
      </w:r>
      <w:r w:rsidR="0095554F">
        <w:t>ая, комбинированная, свободная.</w:t>
      </w:r>
    </w:p>
    <w:p w:rsidR="0095554F" w:rsidRDefault="0095554F" w:rsidP="0095554F">
      <w:pPr>
        <w:tabs>
          <w:tab w:val="num" w:pos="2520"/>
          <w:tab w:val="num" w:pos="2880"/>
        </w:tabs>
        <w:ind w:firstLine="720"/>
        <w:rPr>
          <w:szCs w:val="28"/>
        </w:rPr>
      </w:pPr>
      <w:r w:rsidRPr="00B1703C">
        <w:rPr>
          <w:szCs w:val="28"/>
        </w:rPr>
        <w:t xml:space="preserve">Плотность сети магистралей, определённая как соотношение длины улично-дорожной сети к застроенной части сельского поселения составляет </w:t>
      </w:r>
      <w:r>
        <w:rPr>
          <w:szCs w:val="28"/>
        </w:rPr>
        <w:t>2,7</w:t>
      </w:r>
      <w:r w:rsidRPr="00B1703C">
        <w:rPr>
          <w:szCs w:val="28"/>
        </w:rPr>
        <w:t xml:space="preserve"> км/км</w:t>
      </w:r>
      <w:r w:rsidRPr="00B1703C">
        <w:rPr>
          <w:szCs w:val="28"/>
          <w:vertAlign w:val="superscript"/>
        </w:rPr>
        <w:t>2</w:t>
      </w:r>
      <w:r w:rsidRPr="00B1703C">
        <w:rPr>
          <w:szCs w:val="28"/>
        </w:rPr>
        <w:t xml:space="preserve"> (23 : 1,12), что </w:t>
      </w:r>
      <w:r>
        <w:rPr>
          <w:szCs w:val="28"/>
        </w:rPr>
        <w:t>соответствует</w:t>
      </w:r>
      <w:r w:rsidRPr="00B1703C">
        <w:rPr>
          <w:szCs w:val="28"/>
        </w:rPr>
        <w:t xml:space="preserve"> рекомендуемы</w:t>
      </w:r>
      <w:r>
        <w:rPr>
          <w:szCs w:val="28"/>
        </w:rPr>
        <w:t>м</w:t>
      </w:r>
      <w:r w:rsidRPr="00B1703C">
        <w:rPr>
          <w:szCs w:val="28"/>
        </w:rPr>
        <w:t xml:space="preserve"> показател</w:t>
      </w:r>
      <w:r>
        <w:rPr>
          <w:szCs w:val="28"/>
        </w:rPr>
        <w:t>ям</w:t>
      </w:r>
      <w:r w:rsidRPr="00B1703C">
        <w:rPr>
          <w:szCs w:val="28"/>
        </w:rPr>
        <w:t xml:space="preserve">. </w:t>
      </w:r>
    </w:p>
    <w:p w:rsidR="005B5824" w:rsidRPr="00A20439" w:rsidRDefault="005B5824" w:rsidP="005B5824">
      <w:pPr>
        <w:ind w:firstLine="708"/>
      </w:pPr>
      <w:r>
        <w:rPr>
          <w:shd w:val="clear" w:color="auto" w:fill="FFFFFF"/>
        </w:rPr>
        <w:t>Чем выше плотность дорожной сети, тем чаше пересечения дорог (если не предусматривать строительство развязок в разных уровнях), которые приводят к задержкам транспортных сообщений и ДТП. Высокая плотность дорожной сети предопределяет снижение скоростей сообщения, что противоречит интересам населения и требованиям экономической эффективности автомобильных перевозок.</w:t>
      </w:r>
    </w:p>
    <w:p w:rsidR="00845A4B" w:rsidRPr="00C40B2E" w:rsidRDefault="00B45839" w:rsidP="00E54B26">
      <w:pPr>
        <w:ind w:firstLine="708"/>
      </w:pPr>
      <w:r w:rsidRPr="00C40B2E">
        <w:t xml:space="preserve">Улично-дорожная сеть </w:t>
      </w:r>
      <w:r w:rsidR="00B07590">
        <w:t>села Красноармейское</w:t>
      </w:r>
      <w:r w:rsidRPr="00C40B2E">
        <w:t xml:space="preserve"> </w:t>
      </w:r>
      <w:r w:rsidR="00845A4B" w:rsidRPr="00C40B2E">
        <w:t xml:space="preserve">комбинированная: </w:t>
      </w:r>
      <w:r w:rsidR="00E54B26" w:rsidRPr="00C40B2E">
        <w:t>треугольн</w:t>
      </w:r>
      <w:r w:rsidR="00E54B26">
        <w:t>ая</w:t>
      </w:r>
      <w:r w:rsidR="00845A4B" w:rsidRPr="00C40B2E">
        <w:t xml:space="preserve"> и </w:t>
      </w:r>
      <w:r w:rsidRPr="00C40B2E">
        <w:t>прямоугольная</w:t>
      </w:r>
      <w:r w:rsidR="00845A4B" w:rsidRPr="00C40B2E">
        <w:t xml:space="preserve">. </w:t>
      </w:r>
    </w:p>
    <w:p w:rsidR="00820F2A" w:rsidRPr="00C40B2E" w:rsidRDefault="00820F2A" w:rsidP="00E54B26">
      <w:pPr>
        <w:ind w:firstLine="708"/>
      </w:pPr>
      <w:r w:rsidRPr="00C40B2E">
        <w:t xml:space="preserve">Улично-дорожная сеть </w:t>
      </w:r>
      <w:r w:rsidR="00604AE9" w:rsidRPr="00C40B2E">
        <w:t xml:space="preserve"> сельского поселения Красноармейское </w:t>
      </w:r>
      <w:r w:rsidRPr="00C40B2E">
        <w:t>представлен</w:t>
      </w:r>
      <w:r w:rsidR="000358C3" w:rsidRPr="00C40B2E">
        <w:t>а</w:t>
      </w:r>
      <w:r w:rsidRPr="00C40B2E">
        <w:t xml:space="preserve"> в таблице 1</w:t>
      </w:r>
      <w:r w:rsidR="00E54B26">
        <w:t>0</w:t>
      </w:r>
      <w:r w:rsidRPr="00C40B2E">
        <w:t>.1.</w:t>
      </w:r>
    </w:p>
    <w:p w:rsidR="00BA64EA" w:rsidRPr="0034131D" w:rsidRDefault="00BA64EA" w:rsidP="00FB2C9D">
      <w:pPr>
        <w:ind w:firstLine="708"/>
      </w:pPr>
      <w:r w:rsidRPr="00C40B2E">
        <w:t xml:space="preserve">Протяженность автомобильных дорог (с твердым покрытием) по муниципальному образованию </w:t>
      </w:r>
      <w:r w:rsidR="00FB2C9D">
        <w:t>21,46</w:t>
      </w:r>
      <w:r w:rsidRPr="00C40B2E">
        <w:t xml:space="preserve"> км, в том числе дороги, </w:t>
      </w:r>
      <w:r w:rsidRPr="0034131D">
        <w:t xml:space="preserve">находящиеся вне </w:t>
      </w:r>
      <w:r w:rsidR="00E45045" w:rsidRPr="0034131D">
        <w:t>населенного пункта</w:t>
      </w:r>
      <w:r w:rsidRPr="0034131D">
        <w:t xml:space="preserve">– </w:t>
      </w:r>
      <w:r w:rsidR="0034131D" w:rsidRPr="0034131D">
        <w:t>5,96</w:t>
      </w:r>
      <w:r w:rsidRPr="0034131D">
        <w:t xml:space="preserve"> км, протяженность дорог в </w:t>
      </w:r>
      <w:r w:rsidR="00586939" w:rsidRPr="0034131D">
        <w:t>селе</w:t>
      </w:r>
      <w:r w:rsidRPr="0034131D">
        <w:t xml:space="preserve"> </w:t>
      </w:r>
      <w:r w:rsidR="00586939" w:rsidRPr="0034131D">
        <w:t>Красноармейское</w:t>
      </w:r>
      <w:r w:rsidRPr="0034131D">
        <w:t xml:space="preserve"> – </w:t>
      </w:r>
      <w:r w:rsidR="00BC684E" w:rsidRPr="0034131D">
        <w:t>13,250</w:t>
      </w:r>
      <w:r w:rsidRPr="0034131D">
        <w:t xml:space="preserve"> км.</w:t>
      </w:r>
    </w:p>
    <w:p w:rsidR="00820F2A" w:rsidRPr="00C40B2E" w:rsidRDefault="00820F2A" w:rsidP="00994AEF">
      <w:pPr>
        <w:jc w:val="right"/>
      </w:pPr>
      <w:r w:rsidRPr="00C40B2E">
        <w:t>Таблица 1</w:t>
      </w:r>
      <w:r w:rsidR="00586939">
        <w:t>0</w:t>
      </w:r>
      <w:r w:rsidRPr="00C40B2E">
        <w:t>.1</w:t>
      </w:r>
    </w:p>
    <w:p w:rsidR="00820F2A" w:rsidRPr="00C40B2E" w:rsidRDefault="00820F2A" w:rsidP="00586939">
      <w:pPr>
        <w:spacing w:line="240" w:lineRule="auto"/>
        <w:jc w:val="center"/>
      </w:pPr>
      <w:r w:rsidRPr="00C40B2E">
        <w:t>Улично-дорожная сеть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060"/>
        <w:gridCol w:w="1504"/>
        <w:gridCol w:w="1086"/>
        <w:gridCol w:w="1291"/>
        <w:gridCol w:w="1769"/>
      </w:tblGrid>
      <w:tr w:rsidR="00820F2A" w:rsidRPr="00C40B2E" w:rsidTr="00690713">
        <w:trPr>
          <w:tblHeader/>
        </w:trPr>
        <w:tc>
          <w:tcPr>
            <w:tcW w:w="828" w:type="dxa"/>
          </w:tcPr>
          <w:p w:rsidR="00820F2A" w:rsidRPr="00C40B2E" w:rsidRDefault="00820F2A" w:rsidP="00586939">
            <w:pPr>
              <w:pStyle w:val="a6"/>
            </w:pPr>
            <w:r w:rsidRPr="00C40B2E">
              <w:t>№ п/п</w:t>
            </w:r>
          </w:p>
        </w:tc>
        <w:tc>
          <w:tcPr>
            <w:tcW w:w="3060" w:type="dxa"/>
          </w:tcPr>
          <w:p w:rsidR="00820F2A" w:rsidRPr="00C40B2E" w:rsidRDefault="00820F2A" w:rsidP="00586939">
            <w:pPr>
              <w:pStyle w:val="a6"/>
            </w:pPr>
            <w:r w:rsidRPr="00C40B2E">
              <w:t>Наименование</w:t>
            </w:r>
            <w:r w:rsidR="00CB7F5E" w:rsidRPr="00C40B2E">
              <w:br/>
            </w:r>
            <w:r w:rsidRPr="00C40B2E">
              <w:t>объекта</w:t>
            </w:r>
          </w:p>
        </w:tc>
        <w:tc>
          <w:tcPr>
            <w:tcW w:w="1504" w:type="dxa"/>
          </w:tcPr>
          <w:p w:rsidR="00820F2A" w:rsidRPr="00C40B2E" w:rsidRDefault="00820F2A" w:rsidP="00586939">
            <w:pPr>
              <w:pStyle w:val="a6"/>
            </w:pPr>
            <w:r w:rsidRPr="00C40B2E">
              <w:t>Вид покрытия</w:t>
            </w:r>
          </w:p>
        </w:tc>
        <w:tc>
          <w:tcPr>
            <w:tcW w:w="1086" w:type="dxa"/>
          </w:tcPr>
          <w:p w:rsidR="00820F2A" w:rsidRPr="00C40B2E" w:rsidRDefault="00820F2A" w:rsidP="00586939">
            <w:pPr>
              <w:pStyle w:val="a6"/>
            </w:pPr>
            <w:r w:rsidRPr="00C40B2E">
              <w:t>Длина, м</w:t>
            </w:r>
          </w:p>
        </w:tc>
        <w:tc>
          <w:tcPr>
            <w:tcW w:w="1291" w:type="dxa"/>
          </w:tcPr>
          <w:p w:rsidR="00820F2A" w:rsidRPr="00C40B2E" w:rsidRDefault="00820F2A" w:rsidP="00586939">
            <w:pPr>
              <w:pStyle w:val="a6"/>
            </w:pPr>
            <w:r w:rsidRPr="00C40B2E">
              <w:t>Ширина, м</w:t>
            </w:r>
          </w:p>
        </w:tc>
        <w:tc>
          <w:tcPr>
            <w:tcW w:w="1769" w:type="dxa"/>
          </w:tcPr>
          <w:p w:rsidR="00820F2A" w:rsidRPr="00C40B2E" w:rsidRDefault="00820F2A" w:rsidP="00586939">
            <w:pPr>
              <w:pStyle w:val="a6"/>
            </w:pPr>
            <w:r w:rsidRPr="00C40B2E">
              <w:t>Общая площадь, м</w:t>
            </w:r>
            <w:r w:rsidRPr="00C40B2E">
              <w:rPr>
                <w:vertAlign w:val="superscript"/>
              </w:rPr>
              <w:t>2</w:t>
            </w:r>
          </w:p>
        </w:tc>
      </w:tr>
      <w:tr w:rsidR="00820F2A" w:rsidRPr="00C40B2E" w:rsidTr="00690713">
        <w:trPr>
          <w:tblHeader/>
        </w:trPr>
        <w:tc>
          <w:tcPr>
            <w:tcW w:w="828" w:type="dxa"/>
          </w:tcPr>
          <w:p w:rsidR="00820F2A" w:rsidRPr="00C40B2E" w:rsidRDefault="00820F2A" w:rsidP="00586939">
            <w:pPr>
              <w:pStyle w:val="a6"/>
            </w:pPr>
            <w:r w:rsidRPr="00C40B2E">
              <w:t>1</w:t>
            </w:r>
          </w:p>
        </w:tc>
        <w:tc>
          <w:tcPr>
            <w:tcW w:w="3060" w:type="dxa"/>
          </w:tcPr>
          <w:p w:rsidR="00820F2A" w:rsidRPr="00C40B2E" w:rsidRDefault="00820F2A" w:rsidP="00586939">
            <w:pPr>
              <w:pStyle w:val="a6"/>
            </w:pPr>
            <w:r w:rsidRPr="00C40B2E">
              <w:t>2</w:t>
            </w:r>
          </w:p>
        </w:tc>
        <w:tc>
          <w:tcPr>
            <w:tcW w:w="1504" w:type="dxa"/>
          </w:tcPr>
          <w:p w:rsidR="00820F2A" w:rsidRPr="00C40B2E" w:rsidRDefault="00820F2A" w:rsidP="00586939">
            <w:pPr>
              <w:pStyle w:val="a6"/>
            </w:pPr>
            <w:r w:rsidRPr="00C40B2E">
              <w:t>3</w:t>
            </w:r>
          </w:p>
        </w:tc>
        <w:tc>
          <w:tcPr>
            <w:tcW w:w="1086" w:type="dxa"/>
          </w:tcPr>
          <w:p w:rsidR="00820F2A" w:rsidRPr="00C40B2E" w:rsidRDefault="00820F2A" w:rsidP="00586939">
            <w:pPr>
              <w:pStyle w:val="a6"/>
            </w:pPr>
            <w:r w:rsidRPr="00C40B2E">
              <w:t>4</w:t>
            </w:r>
          </w:p>
        </w:tc>
        <w:tc>
          <w:tcPr>
            <w:tcW w:w="1291" w:type="dxa"/>
          </w:tcPr>
          <w:p w:rsidR="00820F2A" w:rsidRPr="00C40B2E" w:rsidRDefault="00820F2A" w:rsidP="00586939">
            <w:pPr>
              <w:pStyle w:val="a6"/>
            </w:pPr>
            <w:r w:rsidRPr="00C40B2E">
              <w:t>5</w:t>
            </w:r>
          </w:p>
        </w:tc>
        <w:tc>
          <w:tcPr>
            <w:tcW w:w="1769" w:type="dxa"/>
          </w:tcPr>
          <w:p w:rsidR="00820F2A" w:rsidRPr="00C40B2E" w:rsidRDefault="00820F2A" w:rsidP="00586939">
            <w:pPr>
              <w:pStyle w:val="a6"/>
            </w:pPr>
            <w:r w:rsidRPr="00C40B2E">
              <w:t>6</w:t>
            </w:r>
          </w:p>
        </w:tc>
      </w:tr>
      <w:tr w:rsidR="00301558" w:rsidRPr="00C40B2E" w:rsidTr="004B36AC">
        <w:tc>
          <w:tcPr>
            <w:tcW w:w="828" w:type="dxa"/>
          </w:tcPr>
          <w:p w:rsidR="00301558" w:rsidRPr="00C40B2E" w:rsidRDefault="00301558" w:rsidP="00000E84">
            <w:pPr>
              <w:pStyle w:val="afd"/>
              <w:jc w:val="center"/>
            </w:pPr>
            <w:r w:rsidRPr="00C40B2E">
              <w:t>1</w:t>
            </w:r>
          </w:p>
        </w:tc>
        <w:tc>
          <w:tcPr>
            <w:tcW w:w="3060" w:type="dxa"/>
          </w:tcPr>
          <w:p w:rsidR="00301558" w:rsidRPr="00C40B2E" w:rsidRDefault="00301558" w:rsidP="00000E84">
            <w:pPr>
              <w:pStyle w:val="afd"/>
            </w:pPr>
            <w:r w:rsidRPr="00C40B2E">
              <w:t xml:space="preserve">ул. </w:t>
            </w:r>
            <w:r w:rsidR="00D0785B">
              <w:t>Надтеречная</w:t>
            </w:r>
          </w:p>
        </w:tc>
        <w:tc>
          <w:tcPr>
            <w:tcW w:w="1504" w:type="dxa"/>
          </w:tcPr>
          <w:p w:rsidR="00301558" w:rsidRPr="00C40B2E" w:rsidRDefault="00000E84" w:rsidP="00000E84">
            <w:pPr>
              <w:pStyle w:val="afd"/>
              <w:jc w:val="center"/>
            </w:pPr>
            <w:r w:rsidRPr="00C40B2E">
              <w:t>гравий</w:t>
            </w:r>
          </w:p>
        </w:tc>
        <w:tc>
          <w:tcPr>
            <w:tcW w:w="1086" w:type="dxa"/>
          </w:tcPr>
          <w:p w:rsidR="00301558" w:rsidRPr="00C40B2E" w:rsidRDefault="00982E46" w:rsidP="00000E84">
            <w:pPr>
              <w:pStyle w:val="afd"/>
              <w:jc w:val="center"/>
            </w:pPr>
            <w:r>
              <w:t>8</w:t>
            </w:r>
            <w:r w:rsidR="003D1FCF" w:rsidRPr="00C40B2E">
              <w:t>00</w:t>
            </w:r>
          </w:p>
        </w:tc>
        <w:tc>
          <w:tcPr>
            <w:tcW w:w="1291" w:type="dxa"/>
          </w:tcPr>
          <w:p w:rsidR="00301558" w:rsidRPr="00C40B2E" w:rsidRDefault="00301558" w:rsidP="00000E84">
            <w:pPr>
              <w:pStyle w:val="afd"/>
              <w:jc w:val="center"/>
            </w:pPr>
            <w:r w:rsidRPr="00C40B2E">
              <w:t>6</w:t>
            </w:r>
          </w:p>
        </w:tc>
        <w:tc>
          <w:tcPr>
            <w:tcW w:w="1769" w:type="dxa"/>
          </w:tcPr>
          <w:p w:rsidR="00301558" w:rsidRPr="00C40B2E" w:rsidRDefault="00F9401E" w:rsidP="00000E84">
            <w:pPr>
              <w:pStyle w:val="afd"/>
              <w:jc w:val="center"/>
            </w:pPr>
            <w:r>
              <w:t>48</w:t>
            </w:r>
            <w:r w:rsidR="000F04E1" w:rsidRPr="00C40B2E">
              <w:t>00</w:t>
            </w:r>
          </w:p>
        </w:tc>
      </w:tr>
      <w:tr w:rsidR="003D1FCF" w:rsidRPr="00C40B2E" w:rsidTr="004B36AC">
        <w:tc>
          <w:tcPr>
            <w:tcW w:w="828" w:type="dxa"/>
          </w:tcPr>
          <w:p w:rsidR="003D1FCF" w:rsidRPr="00C40B2E" w:rsidRDefault="003D1FCF" w:rsidP="00000E84">
            <w:pPr>
              <w:pStyle w:val="afd"/>
              <w:jc w:val="center"/>
            </w:pPr>
            <w:r w:rsidRPr="00C40B2E">
              <w:t>2</w:t>
            </w:r>
          </w:p>
        </w:tc>
        <w:tc>
          <w:tcPr>
            <w:tcW w:w="3060" w:type="dxa"/>
          </w:tcPr>
          <w:p w:rsidR="003D1FCF" w:rsidRPr="00C40B2E" w:rsidRDefault="003D1FCF" w:rsidP="00000E84">
            <w:pPr>
              <w:pStyle w:val="afd"/>
            </w:pPr>
            <w:r w:rsidRPr="00C40B2E">
              <w:t xml:space="preserve">ул. </w:t>
            </w:r>
            <w:r w:rsidR="00D0785B">
              <w:t>Ашхотова</w:t>
            </w:r>
          </w:p>
        </w:tc>
        <w:tc>
          <w:tcPr>
            <w:tcW w:w="1504" w:type="dxa"/>
          </w:tcPr>
          <w:p w:rsidR="003D1FCF" w:rsidRPr="00C40B2E" w:rsidRDefault="003D1FCF" w:rsidP="00000E84">
            <w:pPr>
              <w:pStyle w:val="afd"/>
              <w:jc w:val="center"/>
            </w:pPr>
            <w:r w:rsidRPr="00C40B2E">
              <w:t>гравий</w:t>
            </w:r>
          </w:p>
        </w:tc>
        <w:tc>
          <w:tcPr>
            <w:tcW w:w="1086" w:type="dxa"/>
          </w:tcPr>
          <w:p w:rsidR="003D1FCF" w:rsidRPr="00C40B2E" w:rsidRDefault="008403A9" w:rsidP="00000E84">
            <w:pPr>
              <w:pStyle w:val="afd"/>
              <w:jc w:val="center"/>
            </w:pPr>
            <w:r w:rsidRPr="00C40B2E">
              <w:t>8</w:t>
            </w:r>
            <w:r w:rsidR="003D1FCF" w:rsidRPr="00C40B2E">
              <w:t>00</w:t>
            </w:r>
          </w:p>
        </w:tc>
        <w:tc>
          <w:tcPr>
            <w:tcW w:w="1291" w:type="dxa"/>
          </w:tcPr>
          <w:p w:rsidR="003D1FCF" w:rsidRPr="00C40B2E" w:rsidRDefault="003D1FCF" w:rsidP="00000E84">
            <w:pPr>
              <w:pStyle w:val="afd"/>
              <w:jc w:val="center"/>
            </w:pPr>
            <w:r w:rsidRPr="00C40B2E">
              <w:t>6</w:t>
            </w:r>
          </w:p>
        </w:tc>
        <w:tc>
          <w:tcPr>
            <w:tcW w:w="1769" w:type="dxa"/>
          </w:tcPr>
          <w:p w:rsidR="003D1FCF" w:rsidRPr="00C40B2E" w:rsidRDefault="000F04E1" w:rsidP="00000E84">
            <w:pPr>
              <w:pStyle w:val="afd"/>
              <w:jc w:val="center"/>
            </w:pPr>
            <w:r w:rsidRPr="00C40B2E">
              <w:t>4800</w:t>
            </w:r>
          </w:p>
        </w:tc>
      </w:tr>
      <w:tr w:rsidR="00000E84" w:rsidRPr="00C40B2E" w:rsidTr="004B36AC">
        <w:tc>
          <w:tcPr>
            <w:tcW w:w="828" w:type="dxa"/>
          </w:tcPr>
          <w:p w:rsidR="00000E84" w:rsidRPr="00C40B2E" w:rsidRDefault="00000E84" w:rsidP="00000E84">
            <w:pPr>
              <w:pStyle w:val="afd"/>
              <w:jc w:val="center"/>
            </w:pPr>
            <w:r w:rsidRPr="00C40B2E">
              <w:t>3</w:t>
            </w:r>
          </w:p>
        </w:tc>
        <w:tc>
          <w:tcPr>
            <w:tcW w:w="3060" w:type="dxa"/>
          </w:tcPr>
          <w:p w:rsidR="00000E84" w:rsidRPr="00C40B2E" w:rsidRDefault="00000E84" w:rsidP="00000E84">
            <w:pPr>
              <w:pStyle w:val="afd"/>
            </w:pPr>
            <w:r w:rsidRPr="00C40B2E">
              <w:t xml:space="preserve">ул. </w:t>
            </w:r>
            <w:r>
              <w:t>Болотокова</w:t>
            </w:r>
          </w:p>
        </w:tc>
        <w:tc>
          <w:tcPr>
            <w:tcW w:w="1504" w:type="dxa"/>
          </w:tcPr>
          <w:p w:rsidR="00000E84" w:rsidRDefault="00000E84" w:rsidP="00000E84">
            <w:pPr>
              <w:pStyle w:val="afd"/>
              <w:jc w:val="center"/>
            </w:pPr>
            <w:r w:rsidRPr="00A95AB1">
              <w:t>гравий</w:t>
            </w:r>
          </w:p>
        </w:tc>
        <w:tc>
          <w:tcPr>
            <w:tcW w:w="1086" w:type="dxa"/>
          </w:tcPr>
          <w:p w:rsidR="00000E84" w:rsidRPr="00C40B2E" w:rsidRDefault="00000E84" w:rsidP="00000E84">
            <w:pPr>
              <w:pStyle w:val="afd"/>
              <w:jc w:val="center"/>
            </w:pPr>
            <w:r>
              <w:t>1700</w:t>
            </w:r>
          </w:p>
        </w:tc>
        <w:tc>
          <w:tcPr>
            <w:tcW w:w="1291" w:type="dxa"/>
          </w:tcPr>
          <w:p w:rsidR="00000E84" w:rsidRPr="00C40B2E" w:rsidRDefault="00000E84" w:rsidP="00000E84">
            <w:pPr>
              <w:pStyle w:val="afd"/>
              <w:jc w:val="center"/>
            </w:pPr>
            <w:r w:rsidRPr="00C40B2E">
              <w:t>6</w:t>
            </w:r>
          </w:p>
        </w:tc>
        <w:tc>
          <w:tcPr>
            <w:tcW w:w="1769" w:type="dxa"/>
          </w:tcPr>
          <w:p w:rsidR="00000E84" w:rsidRPr="00C40B2E" w:rsidRDefault="00000E84" w:rsidP="00000E84">
            <w:pPr>
              <w:pStyle w:val="afd"/>
              <w:jc w:val="center"/>
            </w:pPr>
            <w:r>
              <w:t>102</w:t>
            </w:r>
            <w:r w:rsidRPr="00C40B2E">
              <w:t>00</w:t>
            </w:r>
          </w:p>
        </w:tc>
      </w:tr>
      <w:tr w:rsidR="00000E84" w:rsidRPr="00C40B2E" w:rsidTr="004B36AC">
        <w:tc>
          <w:tcPr>
            <w:tcW w:w="828" w:type="dxa"/>
          </w:tcPr>
          <w:p w:rsidR="00000E84" w:rsidRPr="00C40B2E" w:rsidRDefault="00000E84" w:rsidP="00000E84">
            <w:pPr>
              <w:pStyle w:val="afd"/>
              <w:jc w:val="center"/>
            </w:pPr>
            <w:r w:rsidRPr="00C40B2E">
              <w:t>4</w:t>
            </w:r>
          </w:p>
        </w:tc>
        <w:tc>
          <w:tcPr>
            <w:tcW w:w="3060" w:type="dxa"/>
          </w:tcPr>
          <w:p w:rsidR="00000E84" w:rsidRPr="00C40B2E" w:rsidRDefault="00000E84" w:rsidP="00000E84">
            <w:pPr>
              <w:pStyle w:val="afd"/>
            </w:pPr>
            <w:r w:rsidRPr="00C40B2E">
              <w:t xml:space="preserve">ул. </w:t>
            </w:r>
            <w:r>
              <w:t>Тельмана</w:t>
            </w:r>
          </w:p>
        </w:tc>
        <w:tc>
          <w:tcPr>
            <w:tcW w:w="1504" w:type="dxa"/>
          </w:tcPr>
          <w:p w:rsidR="00000E84" w:rsidRDefault="00000E84" w:rsidP="00000E84">
            <w:pPr>
              <w:pStyle w:val="afd"/>
              <w:jc w:val="center"/>
            </w:pPr>
            <w:r w:rsidRPr="00A95AB1">
              <w:t>гравий</w:t>
            </w:r>
          </w:p>
        </w:tc>
        <w:tc>
          <w:tcPr>
            <w:tcW w:w="1086" w:type="dxa"/>
          </w:tcPr>
          <w:p w:rsidR="00000E84" w:rsidRPr="00C40B2E" w:rsidRDefault="00000E84" w:rsidP="00000E84">
            <w:pPr>
              <w:pStyle w:val="afd"/>
              <w:jc w:val="center"/>
            </w:pPr>
            <w:r>
              <w:t>8</w:t>
            </w:r>
            <w:r w:rsidRPr="00C40B2E">
              <w:t>00</w:t>
            </w:r>
          </w:p>
        </w:tc>
        <w:tc>
          <w:tcPr>
            <w:tcW w:w="1291" w:type="dxa"/>
          </w:tcPr>
          <w:p w:rsidR="00000E84" w:rsidRPr="00C40B2E" w:rsidRDefault="00000E84" w:rsidP="00000E84">
            <w:pPr>
              <w:pStyle w:val="afd"/>
              <w:jc w:val="center"/>
            </w:pPr>
            <w:r w:rsidRPr="00C40B2E">
              <w:t>6</w:t>
            </w:r>
          </w:p>
        </w:tc>
        <w:tc>
          <w:tcPr>
            <w:tcW w:w="1769" w:type="dxa"/>
          </w:tcPr>
          <w:p w:rsidR="00000E84" w:rsidRPr="00C40B2E" w:rsidRDefault="00000E84" w:rsidP="00000E84">
            <w:pPr>
              <w:pStyle w:val="afd"/>
              <w:jc w:val="center"/>
            </w:pPr>
            <w:r>
              <w:t>48</w:t>
            </w:r>
            <w:r w:rsidRPr="00C40B2E">
              <w:t>00</w:t>
            </w:r>
          </w:p>
        </w:tc>
      </w:tr>
      <w:tr w:rsidR="00000E84" w:rsidRPr="00C40B2E" w:rsidTr="004B36AC">
        <w:tc>
          <w:tcPr>
            <w:tcW w:w="828" w:type="dxa"/>
          </w:tcPr>
          <w:p w:rsidR="00000E84" w:rsidRPr="00C40B2E" w:rsidRDefault="00000E84" w:rsidP="00000E84">
            <w:pPr>
              <w:pStyle w:val="afd"/>
              <w:jc w:val="center"/>
            </w:pPr>
            <w:r w:rsidRPr="00C40B2E">
              <w:t>5</w:t>
            </w:r>
          </w:p>
        </w:tc>
        <w:tc>
          <w:tcPr>
            <w:tcW w:w="3060" w:type="dxa"/>
          </w:tcPr>
          <w:p w:rsidR="00000E84" w:rsidRPr="00C40B2E" w:rsidRDefault="00000E84" w:rsidP="00000E84">
            <w:pPr>
              <w:pStyle w:val="afd"/>
            </w:pPr>
            <w:r w:rsidRPr="00C40B2E">
              <w:t xml:space="preserve">ул. </w:t>
            </w:r>
            <w:r>
              <w:t>Интернациональная</w:t>
            </w:r>
          </w:p>
        </w:tc>
        <w:tc>
          <w:tcPr>
            <w:tcW w:w="1504" w:type="dxa"/>
          </w:tcPr>
          <w:p w:rsidR="00000E84" w:rsidRDefault="00000E84" w:rsidP="00000E84">
            <w:pPr>
              <w:pStyle w:val="afd"/>
              <w:jc w:val="center"/>
            </w:pPr>
            <w:r w:rsidRPr="00A95AB1">
              <w:t>гравий</w:t>
            </w:r>
          </w:p>
        </w:tc>
        <w:tc>
          <w:tcPr>
            <w:tcW w:w="1086" w:type="dxa"/>
          </w:tcPr>
          <w:p w:rsidR="00000E84" w:rsidRPr="00C40B2E" w:rsidRDefault="00000E84" w:rsidP="00000E84">
            <w:pPr>
              <w:pStyle w:val="afd"/>
              <w:jc w:val="center"/>
            </w:pPr>
            <w:r>
              <w:t>8</w:t>
            </w:r>
            <w:r w:rsidRPr="00C40B2E">
              <w:t>00</w:t>
            </w:r>
          </w:p>
        </w:tc>
        <w:tc>
          <w:tcPr>
            <w:tcW w:w="1291" w:type="dxa"/>
          </w:tcPr>
          <w:p w:rsidR="00000E84" w:rsidRPr="00C40B2E" w:rsidRDefault="00000E84" w:rsidP="00000E84">
            <w:pPr>
              <w:pStyle w:val="afd"/>
              <w:jc w:val="center"/>
            </w:pPr>
            <w:r w:rsidRPr="00C40B2E">
              <w:t>6</w:t>
            </w:r>
          </w:p>
        </w:tc>
        <w:tc>
          <w:tcPr>
            <w:tcW w:w="1769" w:type="dxa"/>
          </w:tcPr>
          <w:p w:rsidR="00000E84" w:rsidRPr="00C40B2E" w:rsidRDefault="00000E84" w:rsidP="00000E84">
            <w:pPr>
              <w:pStyle w:val="afd"/>
              <w:jc w:val="center"/>
            </w:pPr>
            <w:r>
              <w:t>48</w:t>
            </w:r>
            <w:r w:rsidRPr="00C40B2E">
              <w:t>00</w:t>
            </w:r>
          </w:p>
        </w:tc>
      </w:tr>
      <w:tr w:rsidR="00000E84" w:rsidRPr="00C40B2E" w:rsidTr="004B36AC">
        <w:tc>
          <w:tcPr>
            <w:tcW w:w="828" w:type="dxa"/>
          </w:tcPr>
          <w:p w:rsidR="00000E84" w:rsidRPr="00C40B2E" w:rsidRDefault="00000E84" w:rsidP="00000E84">
            <w:pPr>
              <w:pStyle w:val="afd"/>
              <w:jc w:val="center"/>
            </w:pPr>
            <w:r w:rsidRPr="00C40B2E">
              <w:t>6</w:t>
            </w:r>
          </w:p>
        </w:tc>
        <w:tc>
          <w:tcPr>
            <w:tcW w:w="3060" w:type="dxa"/>
          </w:tcPr>
          <w:p w:rsidR="00000E84" w:rsidRPr="00C40B2E" w:rsidRDefault="00000E84" w:rsidP="00000E84">
            <w:pPr>
              <w:pStyle w:val="afd"/>
            </w:pPr>
            <w:r w:rsidRPr="00C40B2E">
              <w:t xml:space="preserve">ул. </w:t>
            </w:r>
            <w:r>
              <w:t>Ворошилова</w:t>
            </w:r>
          </w:p>
        </w:tc>
        <w:tc>
          <w:tcPr>
            <w:tcW w:w="1504" w:type="dxa"/>
          </w:tcPr>
          <w:p w:rsidR="00000E84" w:rsidRDefault="00000E84" w:rsidP="00000E84">
            <w:pPr>
              <w:pStyle w:val="afd"/>
              <w:jc w:val="center"/>
            </w:pPr>
            <w:r w:rsidRPr="00A95AB1">
              <w:t>гравий</w:t>
            </w:r>
          </w:p>
        </w:tc>
        <w:tc>
          <w:tcPr>
            <w:tcW w:w="1086" w:type="dxa"/>
          </w:tcPr>
          <w:p w:rsidR="00000E84" w:rsidRPr="00C40B2E" w:rsidRDefault="00000E84" w:rsidP="00000E84">
            <w:pPr>
              <w:pStyle w:val="afd"/>
              <w:jc w:val="center"/>
            </w:pPr>
            <w:r>
              <w:t>8</w:t>
            </w:r>
            <w:r w:rsidRPr="00C40B2E">
              <w:t>00</w:t>
            </w:r>
          </w:p>
        </w:tc>
        <w:tc>
          <w:tcPr>
            <w:tcW w:w="1291" w:type="dxa"/>
          </w:tcPr>
          <w:p w:rsidR="00000E84" w:rsidRPr="00C40B2E" w:rsidRDefault="00000E84" w:rsidP="00000E84">
            <w:pPr>
              <w:pStyle w:val="afd"/>
              <w:jc w:val="center"/>
            </w:pPr>
            <w:r w:rsidRPr="00C40B2E">
              <w:t>6</w:t>
            </w:r>
          </w:p>
        </w:tc>
        <w:tc>
          <w:tcPr>
            <w:tcW w:w="1769" w:type="dxa"/>
          </w:tcPr>
          <w:p w:rsidR="00000E84" w:rsidRPr="00C40B2E" w:rsidRDefault="00000E84" w:rsidP="00000E84">
            <w:pPr>
              <w:pStyle w:val="afd"/>
              <w:jc w:val="center"/>
            </w:pPr>
            <w:r>
              <w:t>48</w:t>
            </w:r>
            <w:r w:rsidRPr="00C40B2E">
              <w:t>00</w:t>
            </w:r>
          </w:p>
        </w:tc>
      </w:tr>
      <w:tr w:rsidR="00000E84" w:rsidRPr="00C40B2E" w:rsidTr="004B36AC">
        <w:tc>
          <w:tcPr>
            <w:tcW w:w="828" w:type="dxa"/>
          </w:tcPr>
          <w:p w:rsidR="00000E84" w:rsidRPr="00C40B2E" w:rsidRDefault="00000E84" w:rsidP="00000E84">
            <w:pPr>
              <w:pStyle w:val="afd"/>
              <w:jc w:val="center"/>
            </w:pPr>
            <w:r w:rsidRPr="00C40B2E">
              <w:t>7</w:t>
            </w:r>
          </w:p>
        </w:tc>
        <w:tc>
          <w:tcPr>
            <w:tcW w:w="3060" w:type="dxa"/>
          </w:tcPr>
          <w:p w:rsidR="00000E84" w:rsidRPr="00C40B2E" w:rsidRDefault="00000E84" w:rsidP="00000E84">
            <w:pPr>
              <w:pStyle w:val="afd"/>
            </w:pPr>
            <w:r w:rsidRPr="00C40B2E">
              <w:t xml:space="preserve">ул. </w:t>
            </w:r>
            <w:r>
              <w:t>Кабардинская</w:t>
            </w:r>
          </w:p>
        </w:tc>
        <w:tc>
          <w:tcPr>
            <w:tcW w:w="1504" w:type="dxa"/>
          </w:tcPr>
          <w:p w:rsidR="00000E84" w:rsidRDefault="00000E84" w:rsidP="00000E84">
            <w:pPr>
              <w:pStyle w:val="afd"/>
              <w:jc w:val="center"/>
            </w:pPr>
            <w:r w:rsidRPr="00A95AB1">
              <w:t>гравий</w:t>
            </w:r>
          </w:p>
        </w:tc>
        <w:tc>
          <w:tcPr>
            <w:tcW w:w="1086" w:type="dxa"/>
          </w:tcPr>
          <w:p w:rsidR="00000E84" w:rsidRPr="00C40B2E" w:rsidRDefault="00000E84" w:rsidP="00000E84">
            <w:pPr>
              <w:pStyle w:val="afd"/>
              <w:jc w:val="center"/>
            </w:pPr>
            <w:r>
              <w:t>17</w:t>
            </w:r>
            <w:r w:rsidRPr="00C40B2E">
              <w:t>00</w:t>
            </w:r>
          </w:p>
        </w:tc>
        <w:tc>
          <w:tcPr>
            <w:tcW w:w="1291" w:type="dxa"/>
          </w:tcPr>
          <w:p w:rsidR="00000E84" w:rsidRPr="00C40B2E" w:rsidRDefault="00000E84" w:rsidP="00000E84">
            <w:pPr>
              <w:pStyle w:val="afd"/>
              <w:jc w:val="center"/>
            </w:pPr>
            <w:r w:rsidRPr="00C40B2E">
              <w:t>6</w:t>
            </w:r>
          </w:p>
        </w:tc>
        <w:tc>
          <w:tcPr>
            <w:tcW w:w="1769" w:type="dxa"/>
          </w:tcPr>
          <w:p w:rsidR="00000E84" w:rsidRPr="00C40B2E" w:rsidRDefault="00000E84" w:rsidP="00000E84">
            <w:pPr>
              <w:pStyle w:val="afd"/>
              <w:jc w:val="center"/>
            </w:pPr>
            <w:r>
              <w:t>102</w:t>
            </w:r>
            <w:r w:rsidRPr="00C40B2E">
              <w:t>00</w:t>
            </w:r>
          </w:p>
        </w:tc>
      </w:tr>
      <w:tr w:rsidR="00000E84" w:rsidRPr="00C40B2E" w:rsidTr="004B36AC">
        <w:tc>
          <w:tcPr>
            <w:tcW w:w="828" w:type="dxa"/>
          </w:tcPr>
          <w:p w:rsidR="00000E84" w:rsidRPr="00C40B2E" w:rsidRDefault="00000E84" w:rsidP="00187AF2">
            <w:pPr>
              <w:pStyle w:val="afd"/>
              <w:jc w:val="center"/>
            </w:pPr>
            <w:r w:rsidRPr="00C40B2E">
              <w:t>8</w:t>
            </w:r>
          </w:p>
        </w:tc>
        <w:tc>
          <w:tcPr>
            <w:tcW w:w="3060" w:type="dxa"/>
          </w:tcPr>
          <w:p w:rsidR="00000E84" w:rsidRPr="00C40B2E" w:rsidRDefault="00000E84" w:rsidP="00187AF2">
            <w:pPr>
              <w:pStyle w:val="afd"/>
            </w:pPr>
            <w:r w:rsidRPr="00C40B2E">
              <w:t xml:space="preserve">ул. </w:t>
            </w:r>
            <w:r>
              <w:t>Зеленая</w:t>
            </w:r>
          </w:p>
        </w:tc>
        <w:tc>
          <w:tcPr>
            <w:tcW w:w="1504" w:type="dxa"/>
          </w:tcPr>
          <w:p w:rsidR="00000E84" w:rsidRDefault="00000E84" w:rsidP="00187AF2">
            <w:pPr>
              <w:pStyle w:val="afd"/>
              <w:jc w:val="center"/>
            </w:pPr>
            <w:r w:rsidRPr="00A95AB1">
              <w:t>гравий</w:t>
            </w:r>
          </w:p>
        </w:tc>
        <w:tc>
          <w:tcPr>
            <w:tcW w:w="1086" w:type="dxa"/>
          </w:tcPr>
          <w:p w:rsidR="00000E84" w:rsidRPr="00A1446D" w:rsidRDefault="00A1446D" w:rsidP="00A1446D">
            <w:pPr>
              <w:pStyle w:val="afd"/>
              <w:jc w:val="center"/>
            </w:pPr>
            <w:r w:rsidRPr="00A1446D">
              <w:t>350</w:t>
            </w:r>
          </w:p>
        </w:tc>
        <w:tc>
          <w:tcPr>
            <w:tcW w:w="1291" w:type="dxa"/>
          </w:tcPr>
          <w:p w:rsidR="00000E84" w:rsidRPr="00A1446D" w:rsidRDefault="00000E84" w:rsidP="00A1446D">
            <w:pPr>
              <w:pStyle w:val="afd"/>
              <w:jc w:val="center"/>
            </w:pPr>
            <w:r w:rsidRPr="00A1446D">
              <w:t>6</w:t>
            </w:r>
          </w:p>
        </w:tc>
        <w:tc>
          <w:tcPr>
            <w:tcW w:w="1769" w:type="dxa"/>
          </w:tcPr>
          <w:p w:rsidR="00000E84" w:rsidRPr="00A1446D" w:rsidRDefault="00A1446D" w:rsidP="00A1446D">
            <w:pPr>
              <w:pStyle w:val="afd"/>
              <w:jc w:val="center"/>
            </w:pPr>
            <w:r w:rsidRPr="00A1446D">
              <w:t>2100</w:t>
            </w:r>
          </w:p>
        </w:tc>
      </w:tr>
      <w:tr w:rsidR="00000E84" w:rsidRPr="00C40B2E" w:rsidTr="004B36AC">
        <w:tc>
          <w:tcPr>
            <w:tcW w:w="828" w:type="dxa"/>
          </w:tcPr>
          <w:p w:rsidR="00000E84" w:rsidRPr="00C40B2E" w:rsidRDefault="00000E84" w:rsidP="00187AF2">
            <w:pPr>
              <w:pStyle w:val="afd"/>
              <w:jc w:val="center"/>
            </w:pPr>
            <w:r w:rsidRPr="00C40B2E">
              <w:t>9</w:t>
            </w:r>
          </w:p>
        </w:tc>
        <w:tc>
          <w:tcPr>
            <w:tcW w:w="3060" w:type="dxa"/>
          </w:tcPr>
          <w:p w:rsidR="00000E84" w:rsidRPr="00C40B2E" w:rsidRDefault="00000E84" w:rsidP="00187AF2">
            <w:pPr>
              <w:pStyle w:val="afd"/>
            </w:pPr>
            <w:r w:rsidRPr="00C40B2E">
              <w:t xml:space="preserve">ул. </w:t>
            </w:r>
            <w:r>
              <w:t>Учительская</w:t>
            </w:r>
          </w:p>
        </w:tc>
        <w:tc>
          <w:tcPr>
            <w:tcW w:w="1504" w:type="dxa"/>
          </w:tcPr>
          <w:p w:rsidR="00000E84" w:rsidRDefault="00000E84" w:rsidP="00187AF2">
            <w:pPr>
              <w:pStyle w:val="afd"/>
              <w:jc w:val="center"/>
            </w:pPr>
            <w:r w:rsidRPr="00A95AB1">
              <w:t>гравий</w:t>
            </w:r>
          </w:p>
        </w:tc>
        <w:tc>
          <w:tcPr>
            <w:tcW w:w="1086" w:type="dxa"/>
          </w:tcPr>
          <w:p w:rsidR="00000E84" w:rsidRPr="00A1446D" w:rsidRDefault="00A1446D" w:rsidP="00A1446D">
            <w:pPr>
              <w:pStyle w:val="afd"/>
              <w:jc w:val="center"/>
            </w:pPr>
            <w:r w:rsidRPr="00A1446D">
              <w:t>350</w:t>
            </w:r>
          </w:p>
        </w:tc>
        <w:tc>
          <w:tcPr>
            <w:tcW w:w="1291" w:type="dxa"/>
          </w:tcPr>
          <w:p w:rsidR="00000E84" w:rsidRPr="00A1446D" w:rsidRDefault="00000E84" w:rsidP="00A1446D">
            <w:pPr>
              <w:pStyle w:val="afd"/>
              <w:jc w:val="center"/>
            </w:pPr>
            <w:r w:rsidRPr="00A1446D">
              <w:t>6</w:t>
            </w:r>
          </w:p>
        </w:tc>
        <w:tc>
          <w:tcPr>
            <w:tcW w:w="1769" w:type="dxa"/>
          </w:tcPr>
          <w:p w:rsidR="00000E84" w:rsidRPr="00A1446D" w:rsidRDefault="00A1446D" w:rsidP="00A1446D">
            <w:pPr>
              <w:pStyle w:val="afd"/>
              <w:jc w:val="center"/>
            </w:pPr>
            <w:r w:rsidRPr="00A1446D">
              <w:t>2100</w:t>
            </w:r>
          </w:p>
        </w:tc>
      </w:tr>
      <w:tr w:rsidR="00000E84" w:rsidRPr="00C40B2E" w:rsidTr="004B36AC">
        <w:tc>
          <w:tcPr>
            <w:tcW w:w="828" w:type="dxa"/>
          </w:tcPr>
          <w:p w:rsidR="00000E84" w:rsidRPr="00C40B2E" w:rsidRDefault="00000E84" w:rsidP="00187AF2">
            <w:pPr>
              <w:pStyle w:val="afd"/>
              <w:jc w:val="center"/>
            </w:pPr>
            <w:r w:rsidRPr="00C40B2E">
              <w:t>10</w:t>
            </w:r>
          </w:p>
        </w:tc>
        <w:tc>
          <w:tcPr>
            <w:tcW w:w="3060" w:type="dxa"/>
          </w:tcPr>
          <w:p w:rsidR="00000E84" w:rsidRPr="00C40B2E" w:rsidRDefault="00000E84" w:rsidP="00187AF2">
            <w:pPr>
              <w:pStyle w:val="afd"/>
            </w:pPr>
            <w:r w:rsidRPr="00C40B2E">
              <w:t xml:space="preserve">ул. </w:t>
            </w:r>
            <w:r>
              <w:t>Новостроечная</w:t>
            </w:r>
          </w:p>
        </w:tc>
        <w:tc>
          <w:tcPr>
            <w:tcW w:w="1504" w:type="dxa"/>
          </w:tcPr>
          <w:p w:rsidR="00000E84" w:rsidRDefault="00000E84" w:rsidP="00187AF2">
            <w:pPr>
              <w:pStyle w:val="afd"/>
              <w:jc w:val="center"/>
            </w:pPr>
            <w:r w:rsidRPr="00A95AB1">
              <w:t>гравий</w:t>
            </w:r>
          </w:p>
        </w:tc>
        <w:tc>
          <w:tcPr>
            <w:tcW w:w="1086" w:type="dxa"/>
          </w:tcPr>
          <w:p w:rsidR="00000E84" w:rsidRPr="00A1446D" w:rsidRDefault="00A1446D" w:rsidP="00A1446D">
            <w:pPr>
              <w:pStyle w:val="afd"/>
              <w:jc w:val="center"/>
            </w:pPr>
            <w:r w:rsidRPr="00A1446D">
              <w:t>350</w:t>
            </w:r>
          </w:p>
        </w:tc>
        <w:tc>
          <w:tcPr>
            <w:tcW w:w="1291" w:type="dxa"/>
          </w:tcPr>
          <w:p w:rsidR="00000E84" w:rsidRPr="00A1446D" w:rsidRDefault="00000E84" w:rsidP="00A1446D">
            <w:pPr>
              <w:pStyle w:val="afd"/>
              <w:jc w:val="center"/>
            </w:pPr>
            <w:r w:rsidRPr="00A1446D">
              <w:t>6</w:t>
            </w:r>
          </w:p>
        </w:tc>
        <w:tc>
          <w:tcPr>
            <w:tcW w:w="1769" w:type="dxa"/>
          </w:tcPr>
          <w:p w:rsidR="00000E84" w:rsidRPr="00A1446D" w:rsidRDefault="00A1446D" w:rsidP="00A1446D">
            <w:pPr>
              <w:pStyle w:val="afd"/>
              <w:jc w:val="center"/>
            </w:pPr>
            <w:r w:rsidRPr="00A1446D">
              <w:t>2100</w:t>
            </w:r>
          </w:p>
        </w:tc>
      </w:tr>
      <w:tr w:rsidR="00000E84" w:rsidRPr="00C40B2E" w:rsidTr="004B36AC">
        <w:tc>
          <w:tcPr>
            <w:tcW w:w="828" w:type="dxa"/>
          </w:tcPr>
          <w:p w:rsidR="00000E84" w:rsidRPr="00C40B2E" w:rsidRDefault="00000E84" w:rsidP="00187AF2">
            <w:pPr>
              <w:pStyle w:val="afd"/>
              <w:jc w:val="center"/>
            </w:pPr>
            <w:r w:rsidRPr="00C40B2E">
              <w:t>11</w:t>
            </w:r>
          </w:p>
        </w:tc>
        <w:tc>
          <w:tcPr>
            <w:tcW w:w="3060" w:type="dxa"/>
          </w:tcPr>
          <w:p w:rsidR="00000E84" w:rsidRPr="00C40B2E" w:rsidRDefault="00000E84" w:rsidP="00000E84">
            <w:pPr>
              <w:pStyle w:val="afd"/>
            </w:pPr>
            <w:r w:rsidRPr="00C40B2E">
              <w:t xml:space="preserve">ул. </w:t>
            </w:r>
            <w:r>
              <w:t>Центральная</w:t>
            </w:r>
          </w:p>
        </w:tc>
        <w:tc>
          <w:tcPr>
            <w:tcW w:w="1504" w:type="dxa"/>
          </w:tcPr>
          <w:p w:rsidR="00000E84" w:rsidRDefault="00000E84" w:rsidP="00187AF2">
            <w:pPr>
              <w:pStyle w:val="afd"/>
              <w:jc w:val="center"/>
            </w:pPr>
            <w:r w:rsidRPr="00A95AB1">
              <w:t>гравий</w:t>
            </w:r>
          </w:p>
        </w:tc>
        <w:tc>
          <w:tcPr>
            <w:tcW w:w="1086" w:type="dxa"/>
          </w:tcPr>
          <w:p w:rsidR="00000E84" w:rsidRPr="00A1446D" w:rsidRDefault="00000E84" w:rsidP="00A1446D">
            <w:pPr>
              <w:pStyle w:val="afd"/>
              <w:jc w:val="center"/>
            </w:pPr>
            <w:r w:rsidRPr="00A1446D">
              <w:t>800</w:t>
            </w:r>
          </w:p>
        </w:tc>
        <w:tc>
          <w:tcPr>
            <w:tcW w:w="1291" w:type="dxa"/>
          </w:tcPr>
          <w:p w:rsidR="00000E84" w:rsidRPr="00A1446D" w:rsidRDefault="00000E84" w:rsidP="00A1446D">
            <w:pPr>
              <w:pStyle w:val="afd"/>
              <w:jc w:val="center"/>
            </w:pPr>
            <w:r w:rsidRPr="00A1446D">
              <w:t>6</w:t>
            </w:r>
          </w:p>
        </w:tc>
        <w:tc>
          <w:tcPr>
            <w:tcW w:w="1769" w:type="dxa"/>
          </w:tcPr>
          <w:p w:rsidR="00000E84" w:rsidRPr="00A1446D" w:rsidRDefault="00000E84" w:rsidP="00A1446D">
            <w:pPr>
              <w:pStyle w:val="afd"/>
              <w:jc w:val="center"/>
            </w:pPr>
            <w:r w:rsidRPr="00A1446D">
              <w:t>4800</w:t>
            </w:r>
          </w:p>
        </w:tc>
      </w:tr>
      <w:tr w:rsidR="00000E84" w:rsidRPr="00C40B2E" w:rsidTr="004B36AC">
        <w:tc>
          <w:tcPr>
            <w:tcW w:w="828" w:type="dxa"/>
          </w:tcPr>
          <w:p w:rsidR="00000E84" w:rsidRPr="00C40B2E" w:rsidRDefault="00000E84" w:rsidP="00187AF2">
            <w:pPr>
              <w:pStyle w:val="afd"/>
              <w:jc w:val="center"/>
            </w:pPr>
            <w:r w:rsidRPr="00C40B2E">
              <w:t>12</w:t>
            </w:r>
          </w:p>
        </w:tc>
        <w:tc>
          <w:tcPr>
            <w:tcW w:w="3060" w:type="dxa"/>
          </w:tcPr>
          <w:p w:rsidR="00000E84" w:rsidRPr="00C40B2E" w:rsidRDefault="00000E84" w:rsidP="00000E84">
            <w:pPr>
              <w:pStyle w:val="afd"/>
            </w:pPr>
            <w:r w:rsidRPr="00C40B2E">
              <w:t xml:space="preserve">ул. </w:t>
            </w:r>
            <w:r>
              <w:t>Береговая</w:t>
            </w:r>
          </w:p>
        </w:tc>
        <w:tc>
          <w:tcPr>
            <w:tcW w:w="1504" w:type="dxa"/>
          </w:tcPr>
          <w:p w:rsidR="00000E84" w:rsidRDefault="00000E84" w:rsidP="00187AF2">
            <w:pPr>
              <w:pStyle w:val="afd"/>
              <w:jc w:val="center"/>
            </w:pPr>
            <w:r w:rsidRPr="00A95AB1">
              <w:t>гравий</w:t>
            </w:r>
          </w:p>
        </w:tc>
        <w:tc>
          <w:tcPr>
            <w:tcW w:w="1086" w:type="dxa"/>
          </w:tcPr>
          <w:p w:rsidR="00000E84" w:rsidRPr="00A1446D" w:rsidRDefault="00000E84" w:rsidP="00A1446D">
            <w:pPr>
              <w:pStyle w:val="afd"/>
              <w:jc w:val="center"/>
            </w:pPr>
            <w:r w:rsidRPr="00A1446D">
              <w:t>800</w:t>
            </w:r>
          </w:p>
        </w:tc>
        <w:tc>
          <w:tcPr>
            <w:tcW w:w="1291" w:type="dxa"/>
          </w:tcPr>
          <w:p w:rsidR="00000E84" w:rsidRPr="00A1446D" w:rsidRDefault="00000E84" w:rsidP="00A1446D">
            <w:pPr>
              <w:pStyle w:val="afd"/>
              <w:jc w:val="center"/>
            </w:pPr>
            <w:r w:rsidRPr="00A1446D">
              <w:t>6</w:t>
            </w:r>
          </w:p>
        </w:tc>
        <w:tc>
          <w:tcPr>
            <w:tcW w:w="1769" w:type="dxa"/>
          </w:tcPr>
          <w:p w:rsidR="00000E84" w:rsidRPr="00A1446D" w:rsidRDefault="00000E84" w:rsidP="00A1446D">
            <w:pPr>
              <w:pStyle w:val="afd"/>
              <w:jc w:val="center"/>
            </w:pPr>
            <w:r w:rsidRPr="00A1446D">
              <w:t>4800</w:t>
            </w:r>
          </w:p>
        </w:tc>
      </w:tr>
      <w:tr w:rsidR="00000E84" w:rsidRPr="00C40B2E" w:rsidTr="004B36AC">
        <w:tc>
          <w:tcPr>
            <w:tcW w:w="828" w:type="dxa"/>
          </w:tcPr>
          <w:p w:rsidR="00000E84" w:rsidRPr="00C40B2E" w:rsidRDefault="00000E84" w:rsidP="00187AF2">
            <w:pPr>
              <w:pStyle w:val="afd"/>
              <w:jc w:val="center"/>
            </w:pPr>
            <w:r w:rsidRPr="00C40B2E">
              <w:t>13</w:t>
            </w:r>
          </w:p>
        </w:tc>
        <w:tc>
          <w:tcPr>
            <w:tcW w:w="3060" w:type="dxa"/>
          </w:tcPr>
          <w:p w:rsidR="00000E84" w:rsidRPr="00C40B2E" w:rsidRDefault="00000E84" w:rsidP="00187AF2">
            <w:pPr>
              <w:pStyle w:val="afd"/>
            </w:pPr>
            <w:r w:rsidRPr="00C40B2E">
              <w:t xml:space="preserve">пер. </w:t>
            </w:r>
            <w:r>
              <w:t>Полевой</w:t>
            </w:r>
          </w:p>
        </w:tc>
        <w:tc>
          <w:tcPr>
            <w:tcW w:w="1504" w:type="dxa"/>
          </w:tcPr>
          <w:p w:rsidR="00000E84" w:rsidRDefault="00000E84" w:rsidP="00187AF2">
            <w:pPr>
              <w:pStyle w:val="afd"/>
              <w:jc w:val="center"/>
            </w:pPr>
            <w:r w:rsidRPr="00A95AB1">
              <w:t>гравий</w:t>
            </w:r>
          </w:p>
        </w:tc>
        <w:tc>
          <w:tcPr>
            <w:tcW w:w="1086" w:type="dxa"/>
          </w:tcPr>
          <w:p w:rsidR="00000E84" w:rsidRPr="00A1446D" w:rsidRDefault="00A1446D" w:rsidP="00A1446D">
            <w:pPr>
              <w:pStyle w:val="afd"/>
              <w:jc w:val="center"/>
            </w:pPr>
            <w:r w:rsidRPr="00A1446D">
              <w:t>350</w:t>
            </w:r>
          </w:p>
        </w:tc>
        <w:tc>
          <w:tcPr>
            <w:tcW w:w="1291" w:type="dxa"/>
          </w:tcPr>
          <w:p w:rsidR="00000E84" w:rsidRPr="00A1446D" w:rsidRDefault="00000E84" w:rsidP="00A1446D">
            <w:pPr>
              <w:pStyle w:val="afd"/>
              <w:jc w:val="center"/>
            </w:pPr>
            <w:r w:rsidRPr="00A1446D">
              <w:t>6</w:t>
            </w:r>
          </w:p>
        </w:tc>
        <w:tc>
          <w:tcPr>
            <w:tcW w:w="1769" w:type="dxa"/>
          </w:tcPr>
          <w:p w:rsidR="00000E84" w:rsidRPr="00A1446D" w:rsidRDefault="00A1446D" w:rsidP="00A1446D">
            <w:pPr>
              <w:pStyle w:val="afd"/>
              <w:jc w:val="center"/>
            </w:pPr>
            <w:r w:rsidRPr="00A1446D">
              <w:t>2100</w:t>
            </w:r>
          </w:p>
        </w:tc>
      </w:tr>
      <w:tr w:rsidR="00000E84" w:rsidRPr="00C40B2E" w:rsidTr="004B36AC">
        <w:tc>
          <w:tcPr>
            <w:tcW w:w="828" w:type="dxa"/>
          </w:tcPr>
          <w:p w:rsidR="00000E84" w:rsidRPr="00C40B2E" w:rsidRDefault="00000E84" w:rsidP="00187AF2">
            <w:pPr>
              <w:pStyle w:val="afd"/>
              <w:jc w:val="center"/>
            </w:pPr>
            <w:r w:rsidRPr="00C40B2E">
              <w:t>14</w:t>
            </w:r>
          </w:p>
        </w:tc>
        <w:tc>
          <w:tcPr>
            <w:tcW w:w="3060" w:type="dxa"/>
          </w:tcPr>
          <w:p w:rsidR="00000E84" w:rsidRPr="00C40B2E" w:rsidRDefault="00000E84" w:rsidP="00000E84">
            <w:pPr>
              <w:pStyle w:val="afd"/>
            </w:pPr>
            <w:r w:rsidRPr="00C40B2E">
              <w:t xml:space="preserve">ул. </w:t>
            </w:r>
            <w:r>
              <w:t>Осетинская</w:t>
            </w:r>
          </w:p>
        </w:tc>
        <w:tc>
          <w:tcPr>
            <w:tcW w:w="1504" w:type="dxa"/>
          </w:tcPr>
          <w:p w:rsidR="00000E84" w:rsidRDefault="00000E84" w:rsidP="00187AF2">
            <w:pPr>
              <w:pStyle w:val="afd"/>
              <w:jc w:val="center"/>
            </w:pPr>
            <w:r w:rsidRPr="00A95AB1">
              <w:t>гравий</w:t>
            </w:r>
          </w:p>
        </w:tc>
        <w:tc>
          <w:tcPr>
            <w:tcW w:w="1086" w:type="dxa"/>
          </w:tcPr>
          <w:p w:rsidR="00000E84" w:rsidRPr="00C40B2E" w:rsidRDefault="00000E84" w:rsidP="00000E84">
            <w:pPr>
              <w:pStyle w:val="afd"/>
              <w:jc w:val="center"/>
            </w:pPr>
            <w:r>
              <w:t>1700</w:t>
            </w:r>
          </w:p>
        </w:tc>
        <w:tc>
          <w:tcPr>
            <w:tcW w:w="1291" w:type="dxa"/>
          </w:tcPr>
          <w:p w:rsidR="00000E84" w:rsidRPr="00C40B2E" w:rsidRDefault="00000E84" w:rsidP="00000E84">
            <w:pPr>
              <w:pStyle w:val="afd"/>
              <w:jc w:val="center"/>
            </w:pPr>
            <w:r w:rsidRPr="00C40B2E">
              <w:t>6</w:t>
            </w:r>
          </w:p>
        </w:tc>
        <w:tc>
          <w:tcPr>
            <w:tcW w:w="1769" w:type="dxa"/>
          </w:tcPr>
          <w:p w:rsidR="00000E84" w:rsidRPr="00C40B2E" w:rsidRDefault="00000E84" w:rsidP="00000E84">
            <w:pPr>
              <w:pStyle w:val="afd"/>
              <w:jc w:val="center"/>
            </w:pPr>
            <w:r>
              <w:t>10200</w:t>
            </w:r>
          </w:p>
        </w:tc>
      </w:tr>
      <w:tr w:rsidR="00000E84" w:rsidRPr="00C40B2E" w:rsidTr="004B36AC">
        <w:tc>
          <w:tcPr>
            <w:tcW w:w="828" w:type="dxa"/>
          </w:tcPr>
          <w:p w:rsidR="00000E84" w:rsidRPr="00C40B2E" w:rsidRDefault="00000E84" w:rsidP="00187AF2">
            <w:pPr>
              <w:pStyle w:val="afd"/>
              <w:jc w:val="center"/>
            </w:pPr>
            <w:r w:rsidRPr="00C40B2E">
              <w:t>15</w:t>
            </w:r>
          </w:p>
        </w:tc>
        <w:tc>
          <w:tcPr>
            <w:tcW w:w="3060" w:type="dxa"/>
          </w:tcPr>
          <w:p w:rsidR="00000E84" w:rsidRPr="00C40B2E" w:rsidRDefault="00000E84" w:rsidP="00000E84">
            <w:pPr>
              <w:pStyle w:val="afd"/>
            </w:pPr>
            <w:r w:rsidRPr="00C40B2E">
              <w:t>ул. Степная</w:t>
            </w:r>
          </w:p>
        </w:tc>
        <w:tc>
          <w:tcPr>
            <w:tcW w:w="1504" w:type="dxa"/>
          </w:tcPr>
          <w:p w:rsidR="00000E84" w:rsidRDefault="00000E84" w:rsidP="00187AF2">
            <w:pPr>
              <w:pStyle w:val="afd"/>
              <w:jc w:val="center"/>
            </w:pPr>
            <w:r w:rsidRPr="00A95AB1">
              <w:t>гравий</w:t>
            </w:r>
          </w:p>
        </w:tc>
        <w:tc>
          <w:tcPr>
            <w:tcW w:w="1086" w:type="dxa"/>
          </w:tcPr>
          <w:p w:rsidR="00000E84" w:rsidRPr="00C40B2E" w:rsidRDefault="00000E84" w:rsidP="00000E84">
            <w:pPr>
              <w:pStyle w:val="afd"/>
              <w:jc w:val="center"/>
            </w:pPr>
            <w:r>
              <w:t>800</w:t>
            </w:r>
          </w:p>
        </w:tc>
        <w:tc>
          <w:tcPr>
            <w:tcW w:w="1291" w:type="dxa"/>
          </w:tcPr>
          <w:p w:rsidR="00000E84" w:rsidRPr="00C40B2E" w:rsidRDefault="00000E84" w:rsidP="00000E84">
            <w:pPr>
              <w:pStyle w:val="afd"/>
              <w:jc w:val="center"/>
            </w:pPr>
            <w:r w:rsidRPr="00C40B2E">
              <w:t>6</w:t>
            </w:r>
          </w:p>
        </w:tc>
        <w:tc>
          <w:tcPr>
            <w:tcW w:w="1769" w:type="dxa"/>
          </w:tcPr>
          <w:p w:rsidR="00000E84" w:rsidRPr="00C40B2E" w:rsidRDefault="00000E84" w:rsidP="00000E84">
            <w:pPr>
              <w:pStyle w:val="afd"/>
              <w:jc w:val="center"/>
            </w:pPr>
            <w:r>
              <w:t>48</w:t>
            </w:r>
            <w:r w:rsidRPr="00C40B2E">
              <w:t>00</w:t>
            </w:r>
          </w:p>
        </w:tc>
      </w:tr>
      <w:tr w:rsidR="00A1446D" w:rsidRPr="00C40B2E" w:rsidTr="004B36AC">
        <w:tc>
          <w:tcPr>
            <w:tcW w:w="828" w:type="dxa"/>
          </w:tcPr>
          <w:p w:rsidR="00A1446D" w:rsidRPr="00C40B2E" w:rsidRDefault="00A1446D" w:rsidP="00187AF2">
            <w:pPr>
              <w:pStyle w:val="afd"/>
              <w:jc w:val="center"/>
            </w:pPr>
            <w:r>
              <w:t>16</w:t>
            </w:r>
          </w:p>
        </w:tc>
        <w:tc>
          <w:tcPr>
            <w:tcW w:w="3060" w:type="dxa"/>
          </w:tcPr>
          <w:p w:rsidR="00A1446D" w:rsidRPr="00C40B2E" w:rsidRDefault="00A1446D" w:rsidP="00187AF2">
            <w:pPr>
              <w:pStyle w:val="afd"/>
            </w:pPr>
            <w:r w:rsidRPr="00C40B2E">
              <w:t xml:space="preserve">ул. </w:t>
            </w:r>
            <w:r>
              <w:t xml:space="preserve">Магистральная </w:t>
            </w:r>
          </w:p>
        </w:tc>
        <w:tc>
          <w:tcPr>
            <w:tcW w:w="1504" w:type="dxa"/>
          </w:tcPr>
          <w:p w:rsidR="00A1446D" w:rsidRDefault="00A1446D" w:rsidP="00187AF2">
            <w:pPr>
              <w:pStyle w:val="afd"/>
              <w:jc w:val="center"/>
            </w:pPr>
            <w:r w:rsidRPr="00A95AB1">
              <w:t>гравий</w:t>
            </w:r>
          </w:p>
        </w:tc>
        <w:tc>
          <w:tcPr>
            <w:tcW w:w="1086" w:type="dxa"/>
          </w:tcPr>
          <w:p w:rsidR="00A1446D" w:rsidRPr="00A1446D" w:rsidRDefault="00A1446D" w:rsidP="00762DBB">
            <w:pPr>
              <w:pStyle w:val="afd"/>
              <w:jc w:val="center"/>
            </w:pPr>
            <w:r w:rsidRPr="00A1446D">
              <w:t>350</w:t>
            </w:r>
          </w:p>
        </w:tc>
        <w:tc>
          <w:tcPr>
            <w:tcW w:w="1291" w:type="dxa"/>
          </w:tcPr>
          <w:p w:rsidR="00A1446D" w:rsidRPr="00A1446D" w:rsidRDefault="00A1446D" w:rsidP="00762DBB">
            <w:pPr>
              <w:pStyle w:val="afd"/>
              <w:jc w:val="center"/>
            </w:pPr>
            <w:r w:rsidRPr="00A1446D">
              <w:t>6</w:t>
            </w:r>
          </w:p>
        </w:tc>
        <w:tc>
          <w:tcPr>
            <w:tcW w:w="1769" w:type="dxa"/>
          </w:tcPr>
          <w:p w:rsidR="00A1446D" w:rsidRPr="00A1446D" w:rsidRDefault="00A1446D" w:rsidP="00762DBB">
            <w:pPr>
              <w:pStyle w:val="afd"/>
              <w:jc w:val="center"/>
            </w:pPr>
            <w:r w:rsidRPr="00A1446D">
              <w:t>2100</w:t>
            </w:r>
          </w:p>
        </w:tc>
      </w:tr>
      <w:tr w:rsidR="00187AF2" w:rsidRPr="00C40B2E" w:rsidTr="004B36AC">
        <w:tc>
          <w:tcPr>
            <w:tcW w:w="828" w:type="dxa"/>
          </w:tcPr>
          <w:p w:rsidR="00187AF2" w:rsidRDefault="00187AF2" w:rsidP="00187AF2">
            <w:pPr>
              <w:pStyle w:val="afd"/>
            </w:pPr>
          </w:p>
        </w:tc>
        <w:tc>
          <w:tcPr>
            <w:tcW w:w="3060" w:type="dxa"/>
          </w:tcPr>
          <w:p w:rsidR="00187AF2" w:rsidRPr="00187AF2" w:rsidRDefault="00187AF2" w:rsidP="00187AF2">
            <w:pPr>
              <w:pStyle w:val="afd"/>
              <w:jc w:val="center"/>
              <w:rPr>
                <w:b/>
              </w:rPr>
            </w:pPr>
            <w:r w:rsidRPr="00187AF2">
              <w:rPr>
                <w:b/>
              </w:rPr>
              <w:t>Итого:</w:t>
            </w:r>
          </w:p>
        </w:tc>
        <w:tc>
          <w:tcPr>
            <w:tcW w:w="1504" w:type="dxa"/>
          </w:tcPr>
          <w:p w:rsidR="00187AF2" w:rsidRPr="00A95AB1" w:rsidRDefault="00187AF2" w:rsidP="00187AF2">
            <w:pPr>
              <w:pStyle w:val="afd"/>
            </w:pPr>
          </w:p>
        </w:tc>
        <w:tc>
          <w:tcPr>
            <w:tcW w:w="1086" w:type="dxa"/>
          </w:tcPr>
          <w:p w:rsidR="00187AF2" w:rsidRPr="00BC684E" w:rsidRDefault="001E4E87" w:rsidP="00187AF2">
            <w:pPr>
              <w:pStyle w:val="afd"/>
              <w:rPr>
                <w:b/>
              </w:rPr>
            </w:pPr>
            <w:r w:rsidRPr="00BC684E">
              <w:rPr>
                <w:b/>
              </w:rPr>
              <w:t>13250</w:t>
            </w:r>
          </w:p>
        </w:tc>
        <w:tc>
          <w:tcPr>
            <w:tcW w:w="1291" w:type="dxa"/>
          </w:tcPr>
          <w:p w:rsidR="00187AF2" w:rsidRPr="00C40B2E" w:rsidRDefault="00187AF2" w:rsidP="00187AF2">
            <w:pPr>
              <w:pStyle w:val="afd"/>
            </w:pPr>
          </w:p>
        </w:tc>
        <w:tc>
          <w:tcPr>
            <w:tcW w:w="1769" w:type="dxa"/>
          </w:tcPr>
          <w:p w:rsidR="00187AF2" w:rsidRPr="00C40B2E" w:rsidRDefault="00187AF2" w:rsidP="00187AF2">
            <w:pPr>
              <w:pStyle w:val="afd"/>
            </w:pPr>
          </w:p>
        </w:tc>
      </w:tr>
    </w:tbl>
    <w:p w:rsidR="00187AF2" w:rsidRPr="004024F1" w:rsidRDefault="00187AF2" w:rsidP="001E4E87">
      <w:pPr>
        <w:spacing w:before="100" w:beforeAutospacing="1"/>
        <w:jc w:val="center"/>
        <w:rPr>
          <w:b/>
          <w:i/>
        </w:rPr>
      </w:pPr>
      <w:bookmarkStart w:id="120" w:name="_Toc206820250"/>
      <w:bookmarkStart w:id="121" w:name="_Toc214852670"/>
      <w:r w:rsidRPr="004024F1">
        <w:rPr>
          <w:b/>
          <w:i/>
        </w:rPr>
        <w:t>Магистральные улицы и дороги</w:t>
      </w:r>
    </w:p>
    <w:p w:rsidR="00187AF2" w:rsidRPr="00C40B2E" w:rsidRDefault="00187AF2" w:rsidP="00187AF2">
      <w:pPr>
        <w:ind w:firstLine="708"/>
      </w:pPr>
      <w:r w:rsidRPr="00C40B2E">
        <w:t xml:space="preserve">Сеть магистральных дорог населенного пункта направлена на формирование кратчайших связей центра </w:t>
      </w:r>
      <w:r>
        <w:t xml:space="preserve">села </w:t>
      </w:r>
      <w:r w:rsidRPr="00C40B2E">
        <w:t xml:space="preserve"> с периферийными районами и производственными зонами. В основе магистральной сети лежит главная транспортная ось </w:t>
      </w:r>
      <w:r>
        <w:t>села Красноармейское</w:t>
      </w:r>
      <w:r w:rsidRPr="00C40B2E">
        <w:t xml:space="preserve"> </w:t>
      </w:r>
      <w:r w:rsidR="0049456C">
        <w:t>у</w:t>
      </w:r>
      <w:r>
        <w:t xml:space="preserve">часток трассы </w:t>
      </w:r>
      <w:r w:rsidR="0049456C">
        <w:t>«</w:t>
      </w:r>
      <w:r w:rsidRPr="004024F1">
        <w:t>Майский</w:t>
      </w:r>
      <w:r>
        <w:t xml:space="preserve"> – </w:t>
      </w:r>
      <w:r w:rsidRPr="004024F1">
        <w:t>Урожайное</w:t>
      </w:r>
      <w:r>
        <w:t xml:space="preserve"> </w:t>
      </w:r>
      <w:r w:rsidRPr="004024F1">
        <w:t>-</w:t>
      </w:r>
      <w:r>
        <w:t xml:space="preserve"> </w:t>
      </w:r>
      <w:r w:rsidRPr="004024F1">
        <w:t>граница с РСО "Алания</w:t>
      </w:r>
      <w:r w:rsidR="001E4E87">
        <w:t>»</w:t>
      </w:r>
      <w:r w:rsidRPr="00C40B2E">
        <w:t>, объединяющ</w:t>
      </w:r>
      <w:r>
        <w:t>ий</w:t>
      </w:r>
      <w:r w:rsidRPr="00C40B2E">
        <w:t xml:space="preserve"> основные улицы и районы </w:t>
      </w:r>
      <w:r>
        <w:t>села</w:t>
      </w:r>
      <w:r w:rsidRPr="00C40B2E">
        <w:t>.</w:t>
      </w:r>
    </w:p>
    <w:bookmarkEnd w:id="120"/>
    <w:bookmarkEnd w:id="121"/>
    <w:p w:rsidR="00806742" w:rsidRPr="00C40B2E" w:rsidRDefault="00142131" w:rsidP="00020519">
      <w:pPr>
        <w:ind w:firstLine="708"/>
      </w:pPr>
      <w:r w:rsidRPr="00C40B2E">
        <w:t xml:space="preserve">На нее и приходится основная транспортная нагрузка, в т.ч. автобусов. </w:t>
      </w:r>
      <w:r w:rsidR="00806742" w:rsidRPr="00C40B2E">
        <w:t xml:space="preserve">Сетка кварталов </w:t>
      </w:r>
      <w:r w:rsidR="00B07590">
        <w:t xml:space="preserve">села </w:t>
      </w:r>
      <w:r w:rsidR="00806742" w:rsidRPr="00C40B2E">
        <w:t>не имеет единой системы размера, отличаясь друг от друга размерами и конфигурацией.</w:t>
      </w:r>
    </w:p>
    <w:p w:rsidR="00820F2A" w:rsidRPr="00C40B2E" w:rsidRDefault="006109F8" w:rsidP="00530C2D">
      <w:pPr>
        <w:ind w:firstLine="708"/>
      </w:pPr>
      <w:r w:rsidRPr="00C40B2E">
        <w:t>Характеристики о</w:t>
      </w:r>
      <w:r w:rsidR="00C90753" w:rsidRPr="00C40B2E">
        <w:t>сновны</w:t>
      </w:r>
      <w:r w:rsidRPr="00C40B2E">
        <w:t xml:space="preserve">х </w:t>
      </w:r>
      <w:r w:rsidR="00C90753" w:rsidRPr="00C40B2E">
        <w:t>магистрал</w:t>
      </w:r>
      <w:r w:rsidRPr="00C40B2E">
        <w:t>ей</w:t>
      </w:r>
      <w:r w:rsidR="00C90753" w:rsidRPr="00C40B2E">
        <w:t xml:space="preserve"> районного значения </w:t>
      </w:r>
      <w:r w:rsidRPr="00C40B2E">
        <w:t>приведены в таблице 1</w:t>
      </w:r>
      <w:r w:rsidR="00530C2D">
        <w:t>0</w:t>
      </w:r>
      <w:r w:rsidRPr="00C40B2E">
        <w:t>.2.</w:t>
      </w:r>
    </w:p>
    <w:p w:rsidR="001D3824" w:rsidRPr="00C40B2E" w:rsidRDefault="00530C2D" w:rsidP="00020519">
      <w:pPr>
        <w:ind w:firstLine="708"/>
      </w:pPr>
      <w:r>
        <w:t>К</w:t>
      </w:r>
      <w:r w:rsidR="001D3824" w:rsidRPr="00C40B2E">
        <w:t>ачественные характеристики дорожного покрытия не соответствуют современным требованиям и интенсивности автомобильного движения.</w:t>
      </w:r>
    </w:p>
    <w:p w:rsidR="00244457" w:rsidRPr="00C40B2E" w:rsidRDefault="00244457" w:rsidP="00530C2D">
      <w:pPr>
        <w:ind w:firstLine="708"/>
      </w:pPr>
      <w:r w:rsidRPr="00C40B2E">
        <w:t>Уличным освещением оборудован</w:t>
      </w:r>
      <w:r w:rsidR="00020519">
        <w:t>ы</w:t>
      </w:r>
      <w:r w:rsidRPr="00C40B2E">
        <w:t xml:space="preserve"> все</w:t>
      </w:r>
      <w:r w:rsidR="00020519">
        <w:t xml:space="preserve"> дороги села</w:t>
      </w:r>
      <w:r w:rsidRPr="00C40B2E">
        <w:t xml:space="preserve">. </w:t>
      </w:r>
      <w:r w:rsidR="00530C2D">
        <w:t>Световые точки</w:t>
      </w:r>
      <w:r w:rsidRPr="00C40B2E">
        <w:t xml:space="preserve"> </w:t>
      </w:r>
      <w:r w:rsidR="00020519">
        <w:t>наход</w:t>
      </w:r>
      <w:r w:rsidR="00530C2D">
        <w:t>я</w:t>
      </w:r>
      <w:r w:rsidR="00020519">
        <w:t>тся в удовлетворительном состоянии</w:t>
      </w:r>
      <w:r w:rsidRPr="00C40B2E">
        <w:t>.</w:t>
      </w:r>
    </w:p>
    <w:p w:rsidR="001D3824" w:rsidRPr="00C40B2E" w:rsidRDefault="001D3824" w:rsidP="00530C2D">
      <w:pPr>
        <w:ind w:firstLine="708"/>
      </w:pPr>
      <w:r w:rsidRPr="00C40B2E">
        <w:t>В целом, транспортная система муниципального образования справляется с существующими потоками</w:t>
      </w:r>
      <w:r w:rsidR="00530C2D">
        <w:t>.</w:t>
      </w:r>
      <w:r w:rsidRPr="00C40B2E">
        <w:t xml:space="preserve"> Вместе с тем, на территории </w:t>
      </w:r>
      <w:r w:rsidR="00604AE9" w:rsidRPr="00C40B2E">
        <w:t xml:space="preserve"> сельского поселения Красноармейское </w:t>
      </w:r>
      <w:r w:rsidRPr="00C40B2E">
        <w:t xml:space="preserve">имеется ряд «слабых мест» и недостатков в планировке транспортной системы и организации движения. Таковыми являются: </w:t>
      </w:r>
    </w:p>
    <w:p w:rsidR="001D3824" w:rsidRPr="00C40B2E" w:rsidRDefault="00530C2D" w:rsidP="00E0388F">
      <w:pPr>
        <w:numPr>
          <w:ilvl w:val="0"/>
          <w:numId w:val="30"/>
        </w:numPr>
      </w:pPr>
      <w:r>
        <w:t xml:space="preserve">Отсутствие </w:t>
      </w:r>
      <w:r w:rsidR="001D3824" w:rsidRPr="00C40B2E">
        <w:t xml:space="preserve">асфальтового покрытия на большинстве улиц </w:t>
      </w:r>
      <w:r w:rsidR="00B07590">
        <w:t xml:space="preserve">села </w:t>
      </w:r>
      <w:r w:rsidR="001D3824" w:rsidRPr="00C40B2E">
        <w:t xml:space="preserve"> </w:t>
      </w:r>
      <w:r w:rsidR="00193CBE">
        <w:t>Красноармейское</w:t>
      </w:r>
      <w:r w:rsidR="001D3824" w:rsidRPr="00C40B2E">
        <w:t>.</w:t>
      </w:r>
    </w:p>
    <w:p w:rsidR="001D3824" w:rsidRPr="00C40B2E" w:rsidRDefault="001D3824" w:rsidP="00E0388F">
      <w:pPr>
        <w:numPr>
          <w:ilvl w:val="0"/>
          <w:numId w:val="30"/>
        </w:numPr>
      </w:pPr>
      <w:r w:rsidRPr="00C40B2E">
        <w:t>Отсутствие системы тротуаров по основным направлениям пешеходного движения.</w:t>
      </w:r>
    </w:p>
    <w:p w:rsidR="00522416" w:rsidRDefault="00DF5698" w:rsidP="00DF5698">
      <w:pPr>
        <w:ind w:firstLine="708"/>
      </w:pPr>
      <w:r>
        <w:t>М</w:t>
      </w:r>
      <w:r w:rsidR="001D3824" w:rsidRPr="00C40B2E">
        <w:t>ногоуровневы</w:t>
      </w:r>
      <w:r>
        <w:t>е</w:t>
      </w:r>
      <w:r w:rsidR="001D3824" w:rsidRPr="00C40B2E">
        <w:t xml:space="preserve"> развяз</w:t>
      </w:r>
      <w:r>
        <w:t>ки</w:t>
      </w:r>
      <w:r w:rsidR="001D3824" w:rsidRPr="00C40B2E">
        <w:t xml:space="preserve"> на автомобильных дорогах </w:t>
      </w:r>
      <w:r w:rsidR="00604AE9" w:rsidRPr="00C40B2E">
        <w:t xml:space="preserve">сельского поселения Красноармейское </w:t>
      </w:r>
      <w:r w:rsidR="001D3824" w:rsidRPr="00C40B2E">
        <w:t>отсутствуют.</w:t>
      </w:r>
    </w:p>
    <w:p w:rsidR="00DF5698" w:rsidRPr="00C40B2E" w:rsidRDefault="00F46527" w:rsidP="00795759">
      <w:pPr>
        <w:ind w:firstLine="708"/>
      </w:pPr>
      <w:r>
        <w:t xml:space="preserve">В связи с тем, что через территорию села </w:t>
      </w:r>
      <w:r w:rsidRPr="00C40B2E">
        <w:t xml:space="preserve">Красноармейское </w:t>
      </w:r>
      <w:r>
        <w:t xml:space="preserve"> проходит Малокабардинский канал для его пересечения построен мост. Он является единственным и</w:t>
      </w:r>
      <w:r w:rsidR="00DF5698" w:rsidRPr="00C40B2E">
        <w:t>скусственны</w:t>
      </w:r>
      <w:r>
        <w:t>м</w:t>
      </w:r>
      <w:r w:rsidR="00DF5698" w:rsidRPr="00C40B2E">
        <w:t xml:space="preserve"> сооружени</w:t>
      </w:r>
      <w:r>
        <w:t>ем</w:t>
      </w:r>
      <w:r w:rsidR="00DF5698" w:rsidRPr="00C40B2E">
        <w:t xml:space="preserve"> (мосто</w:t>
      </w:r>
      <w:r>
        <w:t>м</w:t>
      </w:r>
      <w:r w:rsidR="00DF5698" w:rsidRPr="00C40B2E">
        <w:t xml:space="preserve">) </w:t>
      </w:r>
      <w:r w:rsidR="00795759">
        <w:t xml:space="preserve">на территории </w:t>
      </w:r>
      <w:r w:rsidR="00795759" w:rsidRPr="00C40B2E">
        <w:t>сельско</w:t>
      </w:r>
      <w:r w:rsidR="00795759">
        <w:t>го</w:t>
      </w:r>
      <w:r w:rsidR="00795759" w:rsidRPr="00C40B2E">
        <w:t xml:space="preserve"> поселени</w:t>
      </w:r>
      <w:r w:rsidR="00795759">
        <w:t>я.</w:t>
      </w:r>
    </w:p>
    <w:p w:rsidR="00ED1EBC" w:rsidRPr="00C40B2E" w:rsidRDefault="00ED1EBC" w:rsidP="00795759">
      <w:pPr>
        <w:pStyle w:val="1"/>
      </w:pPr>
      <w:bookmarkStart w:id="122" w:name="_Toc255379809"/>
      <w:bookmarkStart w:id="123" w:name="_Toc460424369"/>
      <w:r w:rsidRPr="00C40B2E">
        <w:t>1</w:t>
      </w:r>
      <w:r w:rsidR="00DE11B0">
        <w:t>0</w:t>
      </w:r>
      <w:r w:rsidRPr="00C40B2E">
        <w:t>.3. Транспорт</w:t>
      </w:r>
      <w:bookmarkEnd w:id="122"/>
      <w:r w:rsidRPr="00C40B2E">
        <w:t xml:space="preserve"> сельского поселения</w:t>
      </w:r>
      <w:bookmarkEnd w:id="123"/>
    </w:p>
    <w:p w:rsidR="00ED1EBC" w:rsidRPr="00D22C14" w:rsidRDefault="00795759" w:rsidP="00D22C14">
      <w:pPr>
        <w:ind w:firstLine="708"/>
        <w:rPr>
          <w:b/>
        </w:rPr>
      </w:pPr>
      <w:r w:rsidRPr="00D22C14">
        <w:rPr>
          <w:b/>
        </w:rPr>
        <w:t>По транспорту сельского поселения информации не предоставлено.</w:t>
      </w:r>
    </w:p>
    <w:p w:rsidR="00795759" w:rsidRPr="005B5824" w:rsidRDefault="00795759" w:rsidP="005B5824">
      <w:pPr>
        <w:tabs>
          <w:tab w:val="num" w:pos="0"/>
        </w:tabs>
        <w:ind w:firstLine="720"/>
      </w:pPr>
      <w:r>
        <w:t>При</w:t>
      </w:r>
      <w:r w:rsidR="005B5824">
        <w:t xml:space="preserve"> </w:t>
      </w:r>
      <w:r>
        <w:t xml:space="preserve">этом необходимо </w:t>
      </w:r>
      <w:r w:rsidRPr="005B5824">
        <w:t xml:space="preserve">отметить, что </w:t>
      </w:r>
      <w:r w:rsidR="005B5824" w:rsidRPr="005B5824">
        <w:t>п</w:t>
      </w:r>
      <w:r w:rsidRPr="005B5824">
        <w:t xml:space="preserve">роблемы хранения автомобилей в настоящее время в сельском поселении отсутствуют. </w:t>
      </w:r>
    </w:p>
    <w:p w:rsidR="00795759" w:rsidRPr="00C40B2E" w:rsidRDefault="00795759" w:rsidP="00795759"/>
    <w:p w:rsidR="00FD5CC2" w:rsidRPr="00C40B2E" w:rsidRDefault="00FD5CC2" w:rsidP="009E4062">
      <w:pPr>
        <w:jc w:val="right"/>
        <w:rPr>
          <w:color w:val="FF0000"/>
          <w:szCs w:val="28"/>
        </w:rPr>
        <w:sectPr w:rsidR="00FD5CC2" w:rsidRPr="00C40B2E" w:rsidSect="005236C8">
          <w:pgSz w:w="11906" w:h="16838"/>
          <w:pgMar w:top="1134" w:right="851" w:bottom="993" w:left="1701" w:header="567" w:footer="567" w:gutter="0"/>
          <w:cols w:space="708"/>
          <w:docGrid w:linePitch="381"/>
        </w:sectPr>
      </w:pPr>
    </w:p>
    <w:p w:rsidR="009E4062" w:rsidRPr="00C40B2E" w:rsidRDefault="009E4062" w:rsidP="00D22C14">
      <w:pPr>
        <w:jc w:val="right"/>
      </w:pPr>
      <w:r w:rsidRPr="00C40B2E">
        <w:t>Таблица 1</w:t>
      </w:r>
      <w:r w:rsidR="005B5824">
        <w:t>0</w:t>
      </w:r>
      <w:r w:rsidRPr="00C40B2E">
        <w:t>.2</w:t>
      </w:r>
    </w:p>
    <w:p w:rsidR="009E4062" w:rsidRPr="00C40B2E" w:rsidRDefault="009E4062" w:rsidP="00D22C14">
      <w:pPr>
        <w:spacing w:line="240" w:lineRule="auto"/>
        <w:jc w:val="center"/>
      </w:pPr>
      <w:r w:rsidRPr="00C40B2E">
        <w:t>Характеристики основных магистралей</w:t>
      </w:r>
    </w:p>
    <w:tbl>
      <w:tblPr>
        <w:tblW w:w="15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9"/>
        <w:gridCol w:w="3457"/>
        <w:gridCol w:w="1568"/>
        <w:gridCol w:w="2546"/>
        <w:gridCol w:w="2389"/>
        <w:gridCol w:w="2389"/>
        <w:gridCol w:w="2302"/>
      </w:tblGrid>
      <w:tr w:rsidR="006F1C7E" w:rsidRPr="002B3E25" w:rsidTr="00994AEF">
        <w:tc>
          <w:tcPr>
            <w:tcW w:w="589" w:type="dxa"/>
            <w:vMerge w:val="restart"/>
            <w:vAlign w:val="center"/>
          </w:tcPr>
          <w:p w:rsidR="006F1C7E" w:rsidRPr="002B3E25" w:rsidRDefault="006F1C7E" w:rsidP="002B3E25">
            <w:pPr>
              <w:pStyle w:val="a6"/>
            </w:pPr>
            <w:r w:rsidRPr="002B3E25">
              <w:t>№ п/п</w:t>
            </w:r>
          </w:p>
        </w:tc>
        <w:tc>
          <w:tcPr>
            <w:tcW w:w="3457" w:type="dxa"/>
            <w:vMerge w:val="restart"/>
            <w:vAlign w:val="center"/>
          </w:tcPr>
          <w:p w:rsidR="006F1C7E" w:rsidRPr="002B3E25" w:rsidRDefault="006F1C7E" w:rsidP="002B3E25">
            <w:pPr>
              <w:pStyle w:val="a6"/>
            </w:pPr>
            <w:r w:rsidRPr="002B3E25">
              <w:t>Показатели</w:t>
            </w:r>
          </w:p>
        </w:tc>
        <w:tc>
          <w:tcPr>
            <w:tcW w:w="11194" w:type="dxa"/>
            <w:gridSpan w:val="5"/>
            <w:vAlign w:val="center"/>
          </w:tcPr>
          <w:p w:rsidR="006F1C7E" w:rsidRPr="002B3E25" w:rsidRDefault="006F1C7E" w:rsidP="002B3E25">
            <w:pPr>
              <w:pStyle w:val="a6"/>
            </w:pPr>
            <w:r w:rsidRPr="002B3E25">
              <w:t>Наименование</w:t>
            </w:r>
          </w:p>
        </w:tc>
      </w:tr>
      <w:tr w:rsidR="006F1C7E" w:rsidRPr="002B3E25" w:rsidTr="00994AEF">
        <w:tc>
          <w:tcPr>
            <w:tcW w:w="589" w:type="dxa"/>
            <w:vMerge/>
            <w:vAlign w:val="center"/>
          </w:tcPr>
          <w:p w:rsidR="006F1C7E" w:rsidRPr="002B3E25" w:rsidRDefault="006F1C7E" w:rsidP="002B3E25">
            <w:pPr>
              <w:pStyle w:val="a6"/>
            </w:pPr>
          </w:p>
        </w:tc>
        <w:tc>
          <w:tcPr>
            <w:tcW w:w="3457" w:type="dxa"/>
            <w:vMerge/>
            <w:vAlign w:val="center"/>
          </w:tcPr>
          <w:p w:rsidR="006F1C7E" w:rsidRPr="002B3E25" w:rsidRDefault="006F1C7E" w:rsidP="002B3E25">
            <w:pPr>
              <w:pStyle w:val="a6"/>
            </w:pPr>
          </w:p>
        </w:tc>
        <w:tc>
          <w:tcPr>
            <w:tcW w:w="1568" w:type="dxa"/>
            <w:vAlign w:val="center"/>
          </w:tcPr>
          <w:p w:rsidR="006F1C7E" w:rsidRPr="002B3E25" w:rsidRDefault="001F4E50" w:rsidP="002B3E25">
            <w:pPr>
              <w:pStyle w:val="a6"/>
            </w:pPr>
            <w:r w:rsidRPr="002B3E25">
              <w:t>Терек-Арик-Куян</w:t>
            </w:r>
          </w:p>
        </w:tc>
        <w:tc>
          <w:tcPr>
            <w:tcW w:w="2546" w:type="dxa"/>
            <w:vAlign w:val="center"/>
          </w:tcPr>
          <w:p w:rsidR="006F1C7E" w:rsidRPr="002B3E25" w:rsidRDefault="00D22C14" w:rsidP="008F1BBA">
            <w:pPr>
              <w:pStyle w:val="a6"/>
            </w:pPr>
            <w:r w:rsidRPr="002B3E25">
              <w:t>Майский</w:t>
            </w:r>
            <w:r w:rsidR="008F1BBA">
              <w:t xml:space="preserve"> –</w:t>
            </w:r>
            <w:r w:rsidRPr="002B3E25">
              <w:t>Урожайное</w:t>
            </w:r>
            <w:r w:rsidR="008F1BBA">
              <w:t xml:space="preserve"> </w:t>
            </w:r>
            <w:r w:rsidRPr="002B3E25">
              <w:t xml:space="preserve">-граница с РСО </w:t>
            </w:r>
            <w:r w:rsidR="008F1BBA">
              <w:t>-</w:t>
            </w:r>
            <w:r w:rsidRPr="002B3E25">
              <w:t>Алания</w:t>
            </w:r>
          </w:p>
        </w:tc>
        <w:tc>
          <w:tcPr>
            <w:tcW w:w="2389" w:type="dxa"/>
            <w:vAlign w:val="center"/>
          </w:tcPr>
          <w:p w:rsidR="006F1C7E" w:rsidRPr="002B3E25" w:rsidRDefault="00D22C14" w:rsidP="002B3E25">
            <w:pPr>
              <w:pStyle w:val="a6"/>
            </w:pPr>
            <w:r w:rsidRPr="002B3E25">
              <w:t>Красноармейское</w:t>
            </w:r>
            <w:r w:rsidR="008F1BBA">
              <w:t xml:space="preserve"> </w:t>
            </w:r>
            <w:r w:rsidRPr="002B3E25">
              <w:t>-Джулат</w:t>
            </w:r>
          </w:p>
        </w:tc>
        <w:tc>
          <w:tcPr>
            <w:tcW w:w="2389" w:type="dxa"/>
            <w:vAlign w:val="center"/>
          </w:tcPr>
          <w:p w:rsidR="006F1C7E" w:rsidRPr="002B3E25" w:rsidRDefault="00D22C14" w:rsidP="002B3E25">
            <w:pPr>
              <w:pStyle w:val="a6"/>
            </w:pPr>
            <w:r w:rsidRPr="002B3E25">
              <w:t>Красноармейское-М.Терек-граница с РСО "Алания"</w:t>
            </w:r>
          </w:p>
        </w:tc>
        <w:tc>
          <w:tcPr>
            <w:tcW w:w="2302" w:type="dxa"/>
            <w:vAlign w:val="center"/>
          </w:tcPr>
          <w:p w:rsidR="006F1C7E" w:rsidRPr="002B3E25" w:rsidRDefault="002B3E25" w:rsidP="002B3E25">
            <w:pPr>
              <w:pStyle w:val="a6"/>
            </w:pPr>
            <w:r w:rsidRPr="002B3E25">
              <w:t>Подъезд к кладбищу в с. Красноармейское</w:t>
            </w:r>
          </w:p>
        </w:tc>
      </w:tr>
      <w:tr w:rsidR="006F1C7E" w:rsidRPr="002B3E25" w:rsidTr="00994AEF">
        <w:tc>
          <w:tcPr>
            <w:tcW w:w="589" w:type="dxa"/>
            <w:vAlign w:val="center"/>
          </w:tcPr>
          <w:p w:rsidR="006F1C7E" w:rsidRPr="002B3E25" w:rsidRDefault="006F1C7E" w:rsidP="002B3E25">
            <w:pPr>
              <w:pStyle w:val="a6"/>
            </w:pPr>
            <w:r w:rsidRPr="002B3E25">
              <w:t>1</w:t>
            </w:r>
          </w:p>
        </w:tc>
        <w:tc>
          <w:tcPr>
            <w:tcW w:w="3457" w:type="dxa"/>
            <w:vAlign w:val="center"/>
          </w:tcPr>
          <w:p w:rsidR="006F1C7E" w:rsidRPr="002B3E25" w:rsidRDefault="006F1C7E" w:rsidP="002B3E25">
            <w:pPr>
              <w:pStyle w:val="a6"/>
            </w:pPr>
            <w:r w:rsidRPr="002B3E25">
              <w:t>2</w:t>
            </w:r>
          </w:p>
        </w:tc>
        <w:tc>
          <w:tcPr>
            <w:tcW w:w="1568" w:type="dxa"/>
            <w:vAlign w:val="center"/>
          </w:tcPr>
          <w:p w:rsidR="006F1C7E" w:rsidRPr="002B3E25" w:rsidRDefault="006F1C7E" w:rsidP="002B3E25">
            <w:pPr>
              <w:pStyle w:val="a6"/>
            </w:pPr>
            <w:r w:rsidRPr="002B3E25">
              <w:t>3</w:t>
            </w:r>
          </w:p>
        </w:tc>
        <w:tc>
          <w:tcPr>
            <w:tcW w:w="2546" w:type="dxa"/>
            <w:vAlign w:val="center"/>
          </w:tcPr>
          <w:p w:rsidR="006F1C7E" w:rsidRPr="002B3E25" w:rsidRDefault="006F1C7E" w:rsidP="002B3E25">
            <w:pPr>
              <w:pStyle w:val="a6"/>
            </w:pPr>
            <w:r w:rsidRPr="002B3E25">
              <w:t>4</w:t>
            </w:r>
          </w:p>
        </w:tc>
        <w:tc>
          <w:tcPr>
            <w:tcW w:w="2389" w:type="dxa"/>
            <w:vAlign w:val="center"/>
          </w:tcPr>
          <w:p w:rsidR="006F1C7E" w:rsidRPr="002B3E25" w:rsidRDefault="006F1C7E" w:rsidP="002B3E25">
            <w:pPr>
              <w:pStyle w:val="a6"/>
            </w:pPr>
            <w:r w:rsidRPr="002B3E25">
              <w:t>5</w:t>
            </w:r>
          </w:p>
        </w:tc>
        <w:tc>
          <w:tcPr>
            <w:tcW w:w="2389" w:type="dxa"/>
            <w:vAlign w:val="center"/>
          </w:tcPr>
          <w:p w:rsidR="006F1C7E" w:rsidRPr="002B3E25" w:rsidRDefault="006F1C7E" w:rsidP="002B3E25">
            <w:pPr>
              <w:pStyle w:val="a6"/>
            </w:pPr>
            <w:r w:rsidRPr="002B3E25">
              <w:t>6</w:t>
            </w:r>
          </w:p>
        </w:tc>
        <w:tc>
          <w:tcPr>
            <w:tcW w:w="2302" w:type="dxa"/>
            <w:vAlign w:val="center"/>
          </w:tcPr>
          <w:p w:rsidR="006F1C7E" w:rsidRPr="002B3E25" w:rsidRDefault="006F1C7E" w:rsidP="002B3E25">
            <w:pPr>
              <w:pStyle w:val="a6"/>
            </w:pPr>
            <w:r w:rsidRPr="002B3E25">
              <w:t>7</w:t>
            </w:r>
          </w:p>
        </w:tc>
      </w:tr>
      <w:tr w:rsidR="00157C3F" w:rsidRPr="00C40B2E" w:rsidTr="00994AEF">
        <w:tc>
          <w:tcPr>
            <w:tcW w:w="589" w:type="dxa"/>
          </w:tcPr>
          <w:p w:rsidR="00157C3F" w:rsidRPr="00C40B2E" w:rsidRDefault="00157C3F" w:rsidP="00D22C14">
            <w:pPr>
              <w:pStyle w:val="afd"/>
              <w:jc w:val="center"/>
            </w:pPr>
            <w:r w:rsidRPr="00C40B2E">
              <w:t>1</w:t>
            </w:r>
          </w:p>
        </w:tc>
        <w:tc>
          <w:tcPr>
            <w:tcW w:w="3457" w:type="dxa"/>
            <w:vAlign w:val="center"/>
          </w:tcPr>
          <w:p w:rsidR="00157C3F" w:rsidRPr="00C40B2E" w:rsidRDefault="00157C3F" w:rsidP="00D22C14">
            <w:pPr>
              <w:pStyle w:val="afd"/>
            </w:pPr>
            <w:r w:rsidRPr="00C40B2E">
              <w:t>Протяженность, км</w:t>
            </w:r>
          </w:p>
        </w:tc>
        <w:tc>
          <w:tcPr>
            <w:tcW w:w="1568" w:type="dxa"/>
          </w:tcPr>
          <w:p w:rsidR="001F1229" w:rsidRDefault="00994AEF" w:rsidP="00994AEF">
            <w:pPr>
              <w:pStyle w:val="afd"/>
              <w:jc w:val="center"/>
            </w:pPr>
            <w:r>
              <w:t>1</w:t>
            </w:r>
            <w:r w:rsidR="001F1229">
              <w:t>,10</w:t>
            </w:r>
          </w:p>
          <w:p w:rsidR="00157C3F" w:rsidRPr="00C40B2E" w:rsidRDefault="000C09F1" w:rsidP="00994AEF">
            <w:pPr>
              <w:pStyle w:val="afd"/>
              <w:jc w:val="center"/>
            </w:pPr>
            <w:r>
              <w:t>13,40</w:t>
            </w:r>
          </w:p>
        </w:tc>
        <w:tc>
          <w:tcPr>
            <w:tcW w:w="2546" w:type="dxa"/>
            <w:vAlign w:val="center"/>
          </w:tcPr>
          <w:p w:rsidR="00157C3F" w:rsidRPr="00C40B2E" w:rsidRDefault="008370B7" w:rsidP="00994AEF">
            <w:pPr>
              <w:pStyle w:val="afd"/>
              <w:jc w:val="center"/>
            </w:pPr>
            <w:r>
              <w:t>33,70</w:t>
            </w:r>
          </w:p>
        </w:tc>
        <w:tc>
          <w:tcPr>
            <w:tcW w:w="2389" w:type="dxa"/>
            <w:vAlign w:val="center"/>
          </w:tcPr>
          <w:p w:rsidR="00157C3F" w:rsidRPr="00C40B2E" w:rsidRDefault="00994AEF" w:rsidP="00994AEF">
            <w:pPr>
              <w:pStyle w:val="afd"/>
              <w:jc w:val="center"/>
            </w:pPr>
            <w:r>
              <w:t>3,8</w:t>
            </w:r>
          </w:p>
        </w:tc>
        <w:tc>
          <w:tcPr>
            <w:tcW w:w="2389" w:type="dxa"/>
            <w:vAlign w:val="center"/>
          </w:tcPr>
          <w:p w:rsidR="00157C3F" w:rsidRPr="00C40B2E" w:rsidRDefault="00994AEF" w:rsidP="00994AEF">
            <w:pPr>
              <w:pStyle w:val="afd"/>
              <w:jc w:val="center"/>
            </w:pPr>
            <w:r>
              <w:t>29,7</w:t>
            </w:r>
          </w:p>
        </w:tc>
        <w:tc>
          <w:tcPr>
            <w:tcW w:w="2302" w:type="dxa"/>
            <w:vAlign w:val="center"/>
          </w:tcPr>
          <w:p w:rsidR="00157C3F" w:rsidRPr="00C40B2E" w:rsidRDefault="00994AEF" w:rsidP="00994AEF">
            <w:pPr>
              <w:pStyle w:val="afd"/>
              <w:jc w:val="center"/>
            </w:pPr>
            <w:r>
              <w:t>2,8</w:t>
            </w:r>
          </w:p>
        </w:tc>
      </w:tr>
      <w:tr w:rsidR="00157C3F" w:rsidRPr="00C40B2E" w:rsidTr="00994AEF">
        <w:tc>
          <w:tcPr>
            <w:tcW w:w="589" w:type="dxa"/>
          </w:tcPr>
          <w:p w:rsidR="00157C3F" w:rsidRPr="00C40B2E" w:rsidRDefault="00157C3F" w:rsidP="00D22C14">
            <w:pPr>
              <w:pStyle w:val="afd"/>
              <w:jc w:val="center"/>
            </w:pPr>
            <w:r w:rsidRPr="00C40B2E">
              <w:t>2</w:t>
            </w:r>
          </w:p>
        </w:tc>
        <w:tc>
          <w:tcPr>
            <w:tcW w:w="3457" w:type="dxa"/>
            <w:vAlign w:val="center"/>
          </w:tcPr>
          <w:p w:rsidR="00157C3F" w:rsidRPr="00C40B2E" w:rsidRDefault="00157C3F" w:rsidP="00D22C14">
            <w:pPr>
              <w:pStyle w:val="afd"/>
            </w:pPr>
            <w:r w:rsidRPr="00C40B2E">
              <w:t>Категория</w:t>
            </w:r>
          </w:p>
        </w:tc>
        <w:tc>
          <w:tcPr>
            <w:tcW w:w="1568" w:type="dxa"/>
          </w:tcPr>
          <w:p w:rsidR="001F1229" w:rsidRDefault="001F1229" w:rsidP="00994AEF">
            <w:pPr>
              <w:pStyle w:val="afd"/>
              <w:jc w:val="center"/>
            </w:pPr>
            <w:r>
              <w:t>II</w:t>
            </w:r>
          </w:p>
          <w:p w:rsidR="00157C3F" w:rsidRPr="00C40B2E" w:rsidRDefault="001F1229" w:rsidP="00994AEF">
            <w:pPr>
              <w:pStyle w:val="afd"/>
              <w:jc w:val="center"/>
            </w:pPr>
            <w:r>
              <w:t>III</w:t>
            </w:r>
          </w:p>
        </w:tc>
        <w:tc>
          <w:tcPr>
            <w:tcW w:w="2546" w:type="dxa"/>
            <w:vAlign w:val="center"/>
          </w:tcPr>
          <w:p w:rsidR="00157C3F" w:rsidRPr="00C40B2E" w:rsidRDefault="002B3E25" w:rsidP="00994AEF">
            <w:pPr>
              <w:pStyle w:val="afd"/>
              <w:jc w:val="center"/>
            </w:pPr>
            <w:r>
              <w:t>III</w:t>
            </w:r>
          </w:p>
        </w:tc>
        <w:tc>
          <w:tcPr>
            <w:tcW w:w="2389" w:type="dxa"/>
            <w:vAlign w:val="center"/>
          </w:tcPr>
          <w:p w:rsidR="00157C3F" w:rsidRPr="00C40B2E" w:rsidRDefault="00994AEF" w:rsidP="00994AEF">
            <w:pPr>
              <w:pStyle w:val="afd"/>
              <w:jc w:val="center"/>
            </w:pPr>
            <w:r>
              <w:t>IV</w:t>
            </w:r>
          </w:p>
        </w:tc>
        <w:tc>
          <w:tcPr>
            <w:tcW w:w="2389" w:type="dxa"/>
            <w:vAlign w:val="center"/>
          </w:tcPr>
          <w:p w:rsidR="00157C3F" w:rsidRPr="00C40B2E" w:rsidRDefault="00994AEF" w:rsidP="00994AEF">
            <w:pPr>
              <w:pStyle w:val="afd"/>
              <w:jc w:val="center"/>
            </w:pPr>
            <w:r>
              <w:t>IV</w:t>
            </w:r>
          </w:p>
        </w:tc>
        <w:tc>
          <w:tcPr>
            <w:tcW w:w="2302" w:type="dxa"/>
            <w:vAlign w:val="center"/>
          </w:tcPr>
          <w:p w:rsidR="00157C3F" w:rsidRPr="00C40B2E" w:rsidRDefault="00994AEF" w:rsidP="00994AEF">
            <w:pPr>
              <w:pStyle w:val="afd"/>
              <w:jc w:val="center"/>
            </w:pPr>
            <w:r>
              <w:t>V</w:t>
            </w:r>
          </w:p>
        </w:tc>
      </w:tr>
      <w:tr w:rsidR="00157C3F" w:rsidRPr="00C40B2E" w:rsidTr="00994AEF">
        <w:tc>
          <w:tcPr>
            <w:tcW w:w="589" w:type="dxa"/>
          </w:tcPr>
          <w:p w:rsidR="00157C3F" w:rsidRPr="00C40B2E" w:rsidRDefault="00157C3F" w:rsidP="00D22C14">
            <w:pPr>
              <w:pStyle w:val="afd"/>
              <w:jc w:val="center"/>
            </w:pPr>
            <w:r w:rsidRPr="00C40B2E">
              <w:t>3</w:t>
            </w:r>
          </w:p>
        </w:tc>
        <w:tc>
          <w:tcPr>
            <w:tcW w:w="3457" w:type="dxa"/>
            <w:vAlign w:val="center"/>
          </w:tcPr>
          <w:p w:rsidR="00157C3F" w:rsidRPr="00C40B2E" w:rsidRDefault="00157C3F" w:rsidP="00D22C14">
            <w:pPr>
              <w:pStyle w:val="afd"/>
            </w:pPr>
            <w:r w:rsidRPr="00C40B2E">
              <w:t>Покрытие, км.</w:t>
            </w:r>
          </w:p>
        </w:tc>
        <w:tc>
          <w:tcPr>
            <w:tcW w:w="1568" w:type="dxa"/>
          </w:tcPr>
          <w:p w:rsidR="00157C3F" w:rsidRPr="00C40B2E" w:rsidRDefault="00157C3F" w:rsidP="00994AEF">
            <w:pPr>
              <w:pStyle w:val="afd"/>
              <w:jc w:val="center"/>
            </w:pPr>
          </w:p>
        </w:tc>
        <w:tc>
          <w:tcPr>
            <w:tcW w:w="2546" w:type="dxa"/>
            <w:vAlign w:val="center"/>
          </w:tcPr>
          <w:p w:rsidR="00157C3F" w:rsidRPr="00C40B2E" w:rsidRDefault="00157C3F" w:rsidP="00994AEF">
            <w:pPr>
              <w:pStyle w:val="afd"/>
              <w:jc w:val="center"/>
            </w:pPr>
          </w:p>
        </w:tc>
        <w:tc>
          <w:tcPr>
            <w:tcW w:w="2389" w:type="dxa"/>
            <w:vAlign w:val="center"/>
          </w:tcPr>
          <w:p w:rsidR="00157C3F" w:rsidRPr="00C40B2E" w:rsidRDefault="00157C3F" w:rsidP="00994AEF">
            <w:pPr>
              <w:pStyle w:val="afd"/>
              <w:jc w:val="center"/>
            </w:pPr>
          </w:p>
        </w:tc>
        <w:tc>
          <w:tcPr>
            <w:tcW w:w="2389" w:type="dxa"/>
            <w:vAlign w:val="center"/>
          </w:tcPr>
          <w:p w:rsidR="00157C3F" w:rsidRPr="00C40B2E" w:rsidRDefault="00157C3F" w:rsidP="00994AEF">
            <w:pPr>
              <w:pStyle w:val="afd"/>
              <w:jc w:val="center"/>
            </w:pPr>
          </w:p>
        </w:tc>
        <w:tc>
          <w:tcPr>
            <w:tcW w:w="2302" w:type="dxa"/>
            <w:vAlign w:val="center"/>
          </w:tcPr>
          <w:p w:rsidR="00157C3F" w:rsidRPr="00C40B2E" w:rsidRDefault="00157C3F" w:rsidP="00994AEF">
            <w:pPr>
              <w:pStyle w:val="afd"/>
              <w:jc w:val="center"/>
            </w:pPr>
          </w:p>
        </w:tc>
      </w:tr>
      <w:tr w:rsidR="00157C3F" w:rsidRPr="00C40B2E" w:rsidTr="00994AEF">
        <w:tc>
          <w:tcPr>
            <w:tcW w:w="589" w:type="dxa"/>
          </w:tcPr>
          <w:p w:rsidR="00157C3F" w:rsidRPr="00C40B2E" w:rsidRDefault="00157C3F" w:rsidP="00D22C14">
            <w:pPr>
              <w:pStyle w:val="afd"/>
              <w:jc w:val="center"/>
            </w:pPr>
            <w:r w:rsidRPr="00C40B2E">
              <w:t>3.1</w:t>
            </w:r>
          </w:p>
        </w:tc>
        <w:tc>
          <w:tcPr>
            <w:tcW w:w="3457" w:type="dxa"/>
            <w:vAlign w:val="center"/>
          </w:tcPr>
          <w:p w:rsidR="00157C3F" w:rsidRPr="00C40B2E" w:rsidRDefault="00157C3F" w:rsidP="00D22C14">
            <w:pPr>
              <w:pStyle w:val="afd"/>
            </w:pPr>
            <w:r w:rsidRPr="00C40B2E">
              <w:t>асфальтобетонное</w:t>
            </w:r>
          </w:p>
        </w:tc>
        <w:tc>
          <w:tcPr>
            <w:tcW w:w="1568" w:type="dxa"/>
          </w:tcPr>
          <w:p w:rsidR="00157C3F" w:rsidRPr="00C40B2E" w:rsidRDefault="00994AEF" w:rsidP="00994AEF">
            <w:pPr>
              <w:pStyle w:val="afd"/>
              <w:jc w:val="center"/>
            </w:pPr>
            <w:r>
              <w:t>14,5</w:t>
            </w:r>
          </w:p>
        </w:tc>
        <w:tc>
          <w:tcPr>
            <w:tcW w:w="2546" w:type="dxa"/>
            <w:vAlign w:val="center"/>
          </w:tcPr>
          <w:p w:rsidR="00157C3F" w:rsidRPr="00C40B2E" w:rsidRDefault="008370B7" w:rsidP="00994AEF">
            <w:pPr>
              <w:pStyle w:val="afd"/>
              <w:jc w:val="center"/>
            </w:pPr>
            <w:r>
              <w:t>28,20</w:t>
            </w:r>
          </w:p>
        </w:tc>
        <w:tc>
          <w:tcPr>
            <w:tcW w:w="2389" w:type="dxa"/>
            <w:vAlign w:val="center"/>
          </w:tcPr>
          <w:p w:rsidR="00157C3F" w:rsidRPr="00C40B2E" w:rsidRDefault="00994AEF" w:rsidP="00994AEF">
            <w:pPr>
              <w:pStyle w:val="afd"/>
              <w:jc w:val="center"/>
            </w:pPr>
            <w:r>
              <w:t>3,8</w:t>
            </w:r>
          </w:p>
        </w:tc>
        <w:tc>
          <w:tcPr>
            <w:tcW w:w="2389" w:type="dxa"/>
            <w:vAlign w:val="center"/>
          </w:tcPr>
          <w:p w:rsidR="00157C3F" w:rsidRPr="00C40B2E" w:rsidRDefault="00994AEF" w:rsidP="00994AEF">
            <w:pPr>
              <w:pStyle w:val="afd"/>
              <w:jc w:val="center"/>
            </w:pPr>
            <w:r>
              <w:t>13,0</w:t>
            </w:r>
          </w:p>
        </w:tc>
        <w:tc>
          <w:tcPr>
            <w:tcW w:w="2302" w:type="dxa"/>
            <w:vAlign w:val="center"/>
          </w:tcPr>
          <w:p w:rsidR="00157C3F" w:rsidRPr="00C40B2E" w:rsidRDefault="00157C3F" w:rsidP="00994AEF">
            <w:pPr>
              <w:pStyle w:val="afd"/>
              <w:jc w:val="center"/>
            </w:pPr>
          </w:p>
        </w:tc>
      </w:tr>
      <w:tr w:rsidR="00157C3F" w:rsidRPr="00C40B2E" w:rsidTr="00994AEF">
        <w:tc>
          <w:tcPr>
            <w:tcW w:w="589" w:type="dxa"/>
          </w:tcPr>
          <w:p w:rsidR="00157C3F" w:rsidRPr="00C40B2E" w:rsidRDefault="00157C3F" w:rsidP="00D22C14">
            <w:pPr>
              <w:pStyle w:val="afd"/>
              <w:jc w:val="center"/>
            </w:pPr>
            <w:r w:rsidRPr="00C40B2E">
              <w:t>3.2</w:t>
            </w:r>
          </w:p>
        </w:tc>
        <w:tc>
          <w:tcPr>
            <w:tcW w:w="3457" w:type="dxa"/>
            <w:vAlign w:val="center"/>
          </w:tcPr>
          <w:p w:rsidR="00157C3F" w:rsidRPr="00C40B2E" w:rsidRDefault="00157C3F" w:rsidP="00D22C14">
            <w:pPr>
              <w:pStyle w:val="afd"/>
            </w:pPr>
            <w:r w:rsidRPr="00C40B2E">
              <w:t>гравий, щебень</w:t>
            </w:r>
          </w:p>
        </w:tc>
        <w:tc>
          <w:tcPr>
            <w:tcW w:w="1568" w:type="dxa"/>
          </w:tcPr>
          <w:p w:rsidR="00157C3F" w:rsidRPr="00C40B2E" w:rsidRDefault="00994AEF" w:rsidP="00994AEF">
            <w:pPr>
              <w:pStyle w:val="afd"/>
              <w:jc w:val="center"/>
            </w:pPr>
            <w:r>
              <w:t>-</w:t>
            </w:r>
          </w:p>
        </w:tc>
        <w:tc>
          <w:tcPr>
            <w:tcW w:w="2546" w:type="dxa"/>
            <w:vAlign w:val="center"/>
          </w:tcPr>
          <w:p w:rsidR="00157C3F" w:rsidRPr="00C40B2E" w:rsidRDefault="008370B7" w:rsidP="00994AEF">
            <w:pPr>
              <w:pStyle w:val="afd"/>
              <w:jc w:val="center"/>
            </w:pPr>
            <w:r>
              <w:t>5,50</w:t>
            </w:r>
          </w:p>
        </w:tc>
        <w:tc>
          <w:tcPr>
            <w:tcW w:w="2389" w:type="dxa"/>
            <w:vAlign w:val="center"/>
          </w:tcPr>
          <w:p w:rsidR="00157C3F" w:rsidRPr="00C40B2E" w:rsidRDefault="00157C3F" w:rsidP="00994AEF">
            <w:pPr>
              <w:pStyle w:val="afd"/>
              <w:jc w:val="center"/>
            </w:pPr>
          </w:p>
        </w:tc>
        <w:tc>
          <w:tcPr>
            <w:tcW w:w="2389" w:type="dxa"/>
            <w:vAlign w:val="center"/>
          </w:tcPr>
          <w:p w:rsidR="00157C3F" w:rsidRPr="00C40B2E" w:rsidRDefault="00994AEF" w:rsidP="00994AEF">
            <w:pPr>
              <w:pStyle w:val="afd"/>
              <w:jc w:val="center"/>
            </w:pPr>
            <w:r>
              <w:t>16,7</w:t>
            </w:r>
          </w:p>
        </w:tc>
        <w:tc>
          <w:tcPr>
            <w:tcW w:w="2302" w:type="dxa"/>
            <w:vAlign w:val="center"/>
          </w:tcPr>
          <w:p w:rsidR="00157C3F" w:rsidRPr="00C40B2E" w:rsidRDefault="00994AEF" w:rsidP="00994AEF">
            <w:pPr>
              <w:pStyle w:val="afd"/>
              <w:jc w:val="center"/>
            </w:pPr>
            <w:r>
              <w:t>2,8</w:t>
            </w:r>
          </w:p>
        </w:tc>
      </w:tr>
      <w:tr w:rsidR="00157C3F" w:rsidRPr="00C40B2E" w:rsidTr="00994AEF">
        <w:tc>
          <w:tcPr>
            <w:tcW w:w="589" w:type="dxa"/>
          </w:tcPr>
          <w:p w:rsidR="00157C3F" w:rsidRPr="00C40B2E" w:rsidRDefault="00157C3F" w:rsidP="00D22C14">
            <w:pPr>
              <w:pStyle w:val="afd"/>
              <w:jc w:val="center"/>
            </w:pPr>
            <w:r w:rsidRPr="00C40B2E">
              <w:t>4</w:t>
            </w:r>
          </w:p>
        </w:tc>
        <w:tc>
          <w:tcPr>
            <w:tcW w:w="3457" w:type="dxa"/>
            <w:vAlign w:val="center"/>
          </w:tcPr>
          <w:p w:rsidR="00157C3F" w:rsidRPr="00C40B2E" w:rsidRDefault="00157C3F" w:rsidP="00D22C14">
            <w:pPr>
              <w:pStyle w:val="afd"/>
            </w:pPr>
            <w:r w:rsidRPr="00C40B2E">
              <w:t>Мосты</w:t>
            </w:r>
          </w:p>
        </w:tc>
        <w:tc>
          <w:tcPr>
            <w:tcW w:w="1568" w:type="dxa"/>
          </w:tcPr>
          <w:p w:rsidR="00157C3F" w:rsidRPr="00C40B2E" w:rsidRDefault="00994AEF" w:rsidP="00994AEF">
            <w:pPr>
              <w:pStyle w:val="afd"/>
              <w:jc w:val="center"/>
            </w:pPr>
            <w:r>
              <w:t>4</w:t>
            </w:r>
          </w:p>
        </w:tc>
        <w:tc>
          <w:tcPr>
            <w:tcW w:w="2546" w:type="dxa"/>
            <w:vAlign w:val="center"/>
          </w:tcPr>
          <w:p w:rsidR="00157C3F" w:rsidRPr="00C40B2E" w:rsidRDefault="008370B7" w:rsidP="00994AEF">
            <w:pPr>
              <w:pStyle w:val="afd"/>
              <w:jc w:val="center"/>
            </w:pPr>
            <w:r>
              <w:t>1</w:t>
            </w:r>
          </w:p>
        </w:tc>
        <w:tc>
          <w:tcPr>
            <w:tcW w:w="2389" w:type="dxa"/>
            <w:vAlign w:val="center"/>
          </w:tcPr>
          <w:p w:rsidR="00157C3F" w:rsidRPr="00C40B2E" w:rsidRDefault="00994AEF" w:rsidP="00994AEF">
            <w:pPr>
              <w:pStyle w:val="afd"/>
              <w:jc w:val="center"/>
            </w:pPr>
            <w:r>
              <w:t>-</w:t>
            </w:r>
          </w:p>
        </w:tc>
        <w:tc>
          <w:tcPr>
            <w:tcW w:w="2389" w:type="dxa"/>
            <w:vAlign w:val="center"/>
          </w:tcPr>
          <w:p w:rsidR="00157C3F" w:rsidRPr="00C40B2E" w:rsidRDefault="00994AEF" w:rsidP="00994AEF">
            <w:pPr>
              <w:pStyle w:val="afd"/>
              <w:jc w:val="center"/>
            </w:pPr>
            <w:r>
              <w:t>3</w:t>
            </w:r>
          </w:p>
        </w:tc>
        <w:tc>
          <w:tcPr>
            <w:tcW w:w="2302" w:type="dxa"/>
            <w:vAlign w:val="center"/>
          </w:tcPr>
          <w:p w:rsidR="00157C3F" w:rsidRPr="00C40B2E" w:rsidRDefault="00157C3F" w:rsidP="00994AEF">
            <w:pPr>
              <w:pStyle w:val="afd"/>
              <w:jc w:val="center"/>
            </w:pPr>
          </w:p>
        </w:tc>
      </w:tr>
      <w:tr w:rsidR="00157C3F" w:rsidRPr="00C40B2E" w:rsidTr="00994AEF">
        <w:tc>
          <w:tcPr>
            <w:tcW w:w="589" w:type="dxa"/>
          </w:tcPr>
          <w:p w:rsidR="00157C3F" w:rsidRPr="00C40B2E" w:rsidRDefault="00157C3F" w:rsidP="00D22C14">
            <w:pPr>
              <w:pStyle w:val="afd"/>
              <w:jc w:val="center"/>
            </w:pPr>
            <w:r w:rsidRPr="00C40B2E">
              <w:t>5</w:t>
            </w:r>
          </w:p>
        </w:tc>
        <w:tc>
          <w:tcPr>
            <w:tcW w:w="3457" w:type="dxa"/>
            <w:vAlign w:val="center"/>
          </w:tcPr>
          <w:p w:rsidR="00157C3F" w:rsidRPr="00C40B2E" w:rsidRDefault="00157C3F" w:rsidP="00D22C14">
            <w:pPr>
              <w:pStyle w:val="afd"/>
            </w:pPr>
            <w:r w:rsidRPr="00C40B2E">
              <w:t>Трубы</w:t>
            </w:r>
          </w:p>
        </w:tc>
        <w:tc>
          <w:tcPr>
            <w:tcW w:w="1568" w:type="dxa"/>
          </w:tcPr>
          <w:p w:rsidR="00157C3F" w:rsidRPr="00C40B2E" w:rsidRDefault="00157C3F" w:rsidP="00994AEF">
            <w:pPr>
              <w:pStyle w:val="afd"/>
              <w:jc w:val="center"/>
            </w:pPr>
          </w:p>
        </w:tc>
        <w:tc>
          <w:tcPr>
            <w:tcW w:w="2546" w:type="dxa"/>
            <w:vAlign w:val="center"/>
          </w:tcPr>
          <w:p w:rsidR="00157C3F" w:rsidRPr="00C40B2E" w:rsidRDefault="00157C3F" w:rsidP="00994AEF">
            <w:pPr>
              <w:pStyle w:val="afd"/>
              <w:jc w:val="center"/>
            </w:pPr>
          </w:p>
        </w:tc>
        <w:tc>
          <w:tcPr>
            <w:tcW w:w="2389" w:type="dxa"/>
            <w:vAlign w:val="center"/>
          </w:tcPr>
          <w:p w:rsidR="00157C3F" w:rsidRPr="00C40B2E" w:rsidRDefault="00157C3F" w:rsidP="00994AEF">
            <w:pPr>
              <w:pStyle w:val="afd"/>
              <w:jc w:val="center"/>
            </w:pPr>
          </w:p>
        </w:tc>
        <w:tc>
          <w:tcPr>
            <w:tcW w:w="2389" w:type="dxa"/>
            <w:vAlign w:val="center"/>
          </w:tcPr>
          <w:p w:rsidR="00157C3F" w:rsidRPr="00C40B2E" w:rsidRDefault="00157C3F" w:rsidP="00994AEF">
            <w:pPr>
              <w:pStyle w:val="afd"/>
              <w:jc w:val="center"/>
            </w:pPr>
          </w:p>
        </w:tc>
        <w:tc>
          <w:tcPr>
            <w:tcW w:w="2302" w:type="dxa"/>
            <w:vAlign w:val="center"/>
          </w:tcPr>
          <w:p w:rsidR="00157C3F" w:rsidRPr="00C40B2E" w:rsidRDefault="00157C3F" w:rsidP="00994AEF">
            <w:pPr>
              <w:pStyle w:val="afd"/>
              <w:jc w:val="center"/>
            </w:pPr>
          </w:p>
        </w:tc>
      </w:tr>
      <w:tr w:rsidR="00157C3F" w:rsidRPr="00C40B2E" w:rsidTr="00994AEF">
        <w:tc>
          <w:tcPr>
            <w:tcW w:w="589" w:type="dxa"/>
          </w:tcPr>
          <w:p w:rsidR="00157C3F" w:rsidRPr="00C40B2E" w:rsidRDefault="00157C3F" w:rsidP="00D22C14">
            <w:pPr>
              <w:pStyle w:val="afd"/>
              <w:jc w:val="center"/>
            </w:pPr>
            <w:r w:rsidRPr="00C40B2E">
              <w:t>5.1</w:t>
            </w:r>
          </w:p>
        </w:tc>
        <w:tc>
          <w:tcPr>
            <w:tcW w:w="3457" w:type="dxa"/>
            <w:vAlign w:val="center"/>
          </w:tcPr>
          <w:p w:rsidR="00157C3F" w:rsidRPr="00C40B2E" w:rsidRDefault="00157C3F" w:rsidP="00D22C14">
            <w:pPr>
              <w:pStyle w:val="afd"/>
            </w:pPr>
            <w:r w:rsidRPr="00C40B2E">
              <w:t>штук</w:t>
            </w:r>
          </w:p>
        </w:tc>
        <w:tc>
          <w:tcPr>
            <w:tcW w:w="1568" w:type="dxa"/>
          </w:tcPr>
          <w:p w:rsidR="00157C3F" w:rsidRPr="00C40B2E" w:rsidRDefault="00994AEF" w:rsidP="00994AEF">
            <w:pPr>
              <w:pStyle w:val="afd"/>
              <w:jc w:val="center"/>
            </w:pPr>
            <w:r>
              <w:t>6</w:t>
            </w:r>
          </w:p>
        </w:tc>
        <w:tc>
          <w:tcPr>
            <w:tcW w:w="2546" w:type="dxa"/>
            <w:vAlign w:val="center"/>
          </w:tcPr>
          <w:p w:rsidR="00157C3F" w:rsidRPr="00C40B2E" w:rsidRDefault="008370B7" w:rsidP="00994AEF">
            <w:pPr>
              <w:pStyle w:val="afd"/>
              <w:jc w:val="center"/>
            </w:pPr>
            <w:r>
              <w:t>26</w:t>
            </w:r>
          </w:p>
        </w:tc>
        <w:tc>
          <w:tcPr>
            <w:tcW w:w="2389" w:type="dxa"/>
            <w:vAlign w:val="center"/>
          </w:tcPr>
          <w:p w:rsidR="00157C3F" w:rsidRPr="00C40B2E" w:rsidRDefault="00994AEF" w:rsidP="00994AEF">
            <w:pPr>
              <w:pStyle w:val="afd"/>
              <w:jc w:val="center"/>
            </w:pPr>
            <w:r>
              <w:t>1</w:t>
            </w:r>
          </w:p>
        </w:tc>
        <w:tc>
          <w:tcPr>
            <w:tcW w:w="2389" w:type="dxa"/>
            <w:vAlign w:val="center"/>
          </w:tcPr>
          <w:p w:rsidR="00157C3F" w:rsidRPr="00C40B2E" w:rsidRDefault="00994AEF" w:rsidP="00994AEF">
            <w:pPr>
              <w:pStyle w:val="afd"/>
              <w:jc w:val="center"/>
            </w:pPr>
            <w:r>
              <w:t>12</w:t>
            </w:r>
          </w:p>
        </w:tc>
        <w:tc>
          <w:tcPr>
            <w:tcW w:w="2302" w:type="dxa"/>
            <w:vAlign w:val="center"/>
          </w:tcPr>
          <w:p w:rsidR="00157C3F" w:rsidRPr="00C40B2E" w:rsidRDefault="00994AEF" w:rsidP="00994AEF">
            <w:pPr>
              <w:pStyle w:val="afd"/>
              <w:jc w:val="center"/>
            </w:pPr>
            <w:r>
              <w:t>1</w:t>
            </w:r>
          </w:p>
        </w:tc>
      </w:tr>
      <w:tr w:rsidR="00157C3F" w:rsidRPr="00C40B2E" w:rsidTr="00994AEF">
        <w:tc>
          <w:tcPr>
            <w:tcW w:w="589" w:type="dxa"/>
          </w:tcPr>
          <w:p w:rsidR="00157C3F" w:rsidRPr="00C40B2E" w:rsidRDefault="00157C3F" w:rsidP="00D22C14">
            <w:pPr>
              <w:pStyle w:val="afd"/>
              <w:jc w:val="center"/>
            </w:pPr>
            <w:r w:rsidRPr="00C40B2E">
              <w:t>5.2</w:t>
            </w:r>
          </w:p>
        </w:tc>
        <w:tc>
          <w:tcPr>
            <w:tcW w:w="3457" w:type="dxa"/>
            <w:vAlign w:val="center"/>
          </w:tcPr>
          <w:p w:rsidR="00157C3F" w:rsidRPr="00C40B2E" w:rsidRDefault="00157C3F" w:rsidP="00D22C14">
            <w:pPr>
              <w:pStyle w:val="afd"/>
            </w:pPr>
            <w:r w:rsidRPr="00C40B2E">
              <w:t>погонных метров</w:t>
            </w:r>
          </w:p>
        </w:tc>
        <w:tc>
          <w:tcPr>
            <w:tcW w:w="1568" w:type="dxa"/>
          </w:tcPr>
          <w:p w:rsidR="00157C3F" w:rsidRPr="00C40B2E" w:rsidRDefault="00994AEF" w:rsidP="00994AEF">
            <w:pPr>
              <w:pStyle w:val="afd"/>
              <w:jc w:val="center"/>
            </w:pPr>
            <w:r>
              <w:t>89,9</w:t>
            </w:r>
          </w:p>
        </w:tc>
        <w:tc>
          <w:tcPr>
            <w:tcW w:w="2546" w:type="dxa"/>
            <w:vAlign w:val="center"/>
          </w:tcPr>
          <w:p w:rsidR="00157C3F" w:rsidRPr="00C40B2E" w:rsidRDefault="008370B7" w:rsidP="00994AEF">
            <w:pPr>
              <w:pStyle w:val="afd"/>
              <w:jc w:val="center"/>
            </w:pPr>
            <w:r>
              <w:t>371,55</w:t>
            </w:r>
          </w:p>
        </w:tc>
        <w:tc>
          <w:tcPr>
            <w:tcW w:w="2389" w:type="dxa"/>
            <w:vAlign w:val="center"/>
          </w:tcPr>
          <w:p w:rsidR="00157C3F" w:rsidRPr="00C40B2E" w:rsidRDefault="00994AEF" w:rsidP="00994AEF">
            <w:pPr>
              <w:pStyle w:val="afd"/>
              <w:jc w:val="center"/>
            </w:pPr>
            <w:r>
              <w:t>8,3</w:t>
            </w:r>
          </w:p>
        </w:tc>
        <w:tc>
          <w:tcPr>
            <w:tcW w:w="2389" w:type="dxa"/>
            <w:vAlign w:val="center"/>
          </w:tcPr>
          <w:p w:rsidR="00157C3F" w:rsidRPr="00C40B2E" w:rsidRDefault="00994AEF" w:rsidP="00994AEF">
            <w:pPr>
              <w:pStyle w:val="afd"/>
              <w:jc w:val="center"/>
            </w:pPr>
            <w:r w:rsidRPr="00994AEF">
              <w:t>129,85</w:t>
            </w:r>
          </w:p>
        </w:tc>
        <w:tc>
          <w:tcPr>
            <w:tcW w:w="2302" w:type="dxa"/>
            <w:vAlign w:val="center"/>
          </w:tcPr>
          <w:p w:rsidR="00157C3F" w:rsidRPr="00C40B2E" w:rsidRDefault="00994AEF" w:rsidP="00994AEF">
            <w:pPr>
              <w:pStyle w:val="afd"/>
              <w:jc w:val="center"/>
            </w:pPr>
            <w:r>
              <w:t>5</w:t>
            </w:r>
          </w:p>
        </w:tc>
      </w:tr>
      <w:tr w:rsidR="00994AEF" w:rsidRPr="00C40B2E" w:rsidTr="00994AEF">
        <w:tc>
          <w:tcPr>
            <w:tcW w:w="589" w:type="dxa"/>
          </w:tcPr>
          <w:p w:rsidR="00994AEF" w:rsidRPr="00C40B2E" w:rsidRDefault="00994AEF" w:rsidP="00D22C14">
            <w:pPr>
              <w:pStyle w:val="afd"/>
              <w:jc w:val="center"/>
            </w:pPr>
            <w:r>
              <w:t>6</w:t>
            </w:r>
          </w:p>
        </w:tc>
        <w:tc>
          <w:tcPr>
            <w:tcW w:w="3457" w:type="dxa"/>
            <w:vAlign w:val="center"/>
          </w:tcPr>
          <w:p w:rsidR="00994AEF" w:rsidRPr="00C40B2E" w:rsidRDefault="00994AEF" w:rsidP="00D22C14">
            <w:pPr>
              <w:pStyle w:val="afd"/>
            </w:pPr>
            <w:r>
              <w:t>Защитные лесонасаждения,км</w:t>
            </w:r>
          </w:p>
        </w:tc>
        <w:tc>
          <w:tcPr>
            <w:tcW w:w="1568" w:type="dxa"/>
          </w:tcPr>
          <w:p w:rsidR="00994AEF" w:rsidRDefault="00994AEF" w:rsidP="00994AEF">
            <w:pPr>
              <w:pStyle w:val="afd"/>
              <w:jc w:val="center"/>
            </w:pPr>
            <w:r>
              <w:t>15,2</w:t>
            </w:r>
          </w:p>
        </w:tc>
        <w:tc>
          <w:tcPr>
            <w:tcW w:w="2546" w:type="dxa"/>
            <w:vAlign w:val="center"/>
          </w:tcPr>
          <w:p w:rsidR="00994AEF" w:rsidRDefault="00994AEF" w:rsidP="00994AEF">
            <w:pPr>
              <w:pStyle w:val="afd"/>
              <w:jc w:val="center"/>
            </w:pPr>
            <w:r>
              <w:t>7,5</w:t>
            </w:r>
          </w:p>
        </w:tc>
        <w:tc>
          <w:tcPr>
            <w:tcW w:w="2389" w:type="dxa"/>
            <w:vAlign w:val="center"/>
          </w:tcPr>
          <w:p w:rsidR="00994AEF" w:rsidRPr="00C40B2E" w:rsidRDefault="00994AEF" w:rsidP="00994AEF">
            <w:pPr>
              <w:pStyle w:val="afd"/>
              <w:jc w:val="center"/>
            </w:pPr>
            <w:r>
              <w:t>-</w:t>
            </w:r>
          </w:p>
        </w:tc>
        <w:tc>
          <w:tcPr>
            <w:tcW w:w="2389" w:type="dxa"/>
            <w:vAlign w:val="center"/>
          </w:tcPr>
          <w:p w:rsidR="00994AEF" w:rsidRPr="00C40B2E" w:rsidRDefault="00994AEF" w:rsidP="00994AEF">
            <w:pPr>
              <w:pStyle w:val="afd"/>
              <w:jc w:val="center"/>
            </w:pPr>
            <w:r>
              <w:t>3,4</w:t>
            </w:r>
          </w:p>
        </w:tc>
        <w:tc>
          <w:tcPr>
            <w:tcW w:w="2302" w:type="dxa"/>
            <w:vAlign w:val="center"/>
          </w:tcPr>
          <w:p w:rsidR="00994AEF" w:rsidRPr="00C40B2E" w:rsidRDefault="00994AEF" w:rsidP="00994AEF">
            <w:pPr>
              <w:pStyle w:val="afd"/>
              <w:jc w:val="center"/>
            </w:pPr>
            <w:r>
              <w:t>-</w:t>
            </w:r>
          </w:p>
        </w:tc>
      </w:tr>
    </w:tbl>
    <w:p w:rsidR="00FD5CC2" w:rsidRPr="00C40B2E" w:rsidRDefault="00FD5CC2" w:rsidP="00795B36">
      <w:pPr>
        <w:ind w:firstLine="720"/>
        <w:rPr>
          <w:color w:val="FF0000"/>
          <w:sz w:val="16"/>
          <w:szCs w:val="16"/>
        </w:rPr>
      </w:pPr>
    </w:p>
    <w:p w:rsidR="00157C3F" w:rsidRPr="00C40B2E" w:rsidRDefault="00157C3F" w:rsidP="00795B36">
      <w:pPr>
        <w:ind w:firstLine="720"/>
        <w:rPr>
          <w:color w:val="FF0000"/>
          <w:sz w:val="16"/>
          <w:szCs w:val="16"/>
        </w:rPr>
        <w:sectPr w:rsidR="00157C3F" w:rsidRPr="00C40B2E" w:rsidSect="005236C8">
          <w:pgSz w:w="16838" w:h="11906" w:orient="landscape"/>
          <w:pgMar w:top="1134" w:right="1134" w:bottom="851" w:left="1134" w:header="709" w:footer="709" w:gutter="0"/>
          <w:cols w:space="708"/>
          <w:docGrid w:linePitch="360"/>
        </w:sectPr>
      </w:pPr>
    </w:p>
    <w:p w:rsidR="00501025" w:rsidRPr="00C40B2E" w:rsidRDefault="00501025" w:rsidP="00153E97">
      <w:pPr>
        <w:spacing w:after="60"/>
        <w:ind w:firstLine="851"/>
        <w:rPr>
          <w:color w:val="FF0000"/>
          <w:sz w:val="2"/>
          <w:szCs w:val="2"/>
        </w:rPr>
      </w:pPr>
    </w:p>
    <w:p w:rsidR="00985449" w:rsidRPr="00C40B2E" w:rsidRDefault="004E23B5" w:rsidP="003E470A">
      <w:pPr>
        <w:pStyle w:val="1"/>
      </w:pPr>
      <w:bookmarkStart w:id="124" w:name="_Toc460424370"/>
      <w:r w:rsidRPr="00C40B2E">
        <w:t>1</w:t>
      </w:r>
      <w:r w:rsidR="00DE11B0">
        <w:t>1</w:t>
      </w:r>
      <w:r w:rsidRPr="00C40B2E">
        <w:t xml:space="preserve">. </w:t>
      </w:r>
      <w:r w:rsidR="00985449" w:rsidRPr="00C40B2E">
        <w:t>Инженерная инфраструктура</w:t>
      </w:r>
      <w:bookmarkEnd w:id="124"/>
    </w:p>
    <w:p w:rsidR="0091611E" w:rsidRPr="00C40B2E" w:rsidRDefault="0091611E" w:rsidP="00E45045">
      <w:pPr>
        <w:ind w:firstLine="708"/>
      </w:pPr>
      <w:r w:rsidRPr="00C40B2E">
        <w:t xml:space="preserve">Инженерная инфраструктура представляет собой совокупность систем </w:t>
      </w:r>
      <w:r w:rsidR="004E23B5" w:rsidRPr="00C40B2E">
        <w:t xml:space="preserve">электро-, газо-, тепло- и </w:t>
      </w:r>
      <w:r w:rsidRPr="00C40B2E">
        <w:t>водоснабжения, канализации, призванных обеспечить функционирование и дальнейшее развитие поселений. Основной задачей инженерных разделов в составе генерального плана является определение долгосрочной перспективы развития инженерных систем.</w:t>
      </w:r>
    </w:p>
    <w:p w:rsidR="0091611E" w:rsidRPr="003F7BD5" w:rsidRDefault="004E23B5" w:rsidP="003F7BD5">
      <w:pPr>
        <w:pStyle w:val="1"/>
      </w:pPr>
      <w:bookmarkStart w:id="125" w:name="_Toc460424371"/>
      <w:r w:rsidRPr="003F7BD5">
        <w:t>1</w:t>
      </w:r>
      <w:r w:rsidR="00DE11B0" w:rsidRPr="003F7BD5">
        <w:t>1</w:t>
      </w:r>
      <w:r w:rsidRPr="003F7BD5">
        <w:t>. 1. Электроснабжение</w:t>
      </w:r>
      <w:bookmarkEnd w:id="125"/>
    </w:p>
    <w:p w:rsidR="00BB364C" w:rsidRPr="00C40B2E" w:rsidRDefault="004E23B5" w:rsidP="00237144">
      <w:pPr>
        <w:ind w:firstLine="708"/>
      </w:pPr>
      <w:r w:rsidRPr="00C40B2E">
        <w:t>Доставку энергии потребителям</w:t>
      </w:r>
      <w:r w:rsidR="00966DA9" w:rsidRPr="00C40B2E">
        <w:t xml:space="preserve"> </w:t>
      </w:r>
      <w:r w:rsidR="00604AE9" w:rsidRPr="00C40B2E">
        <w:t xml:space="preserve"> сельского поселения Красноармейское </w:t>
      </w:r>
      <w:r w:rsidRPr="00C40B2E">
        <w:t xml:space="preserve"> обеспечивает </w:t>
      </w:r>
      <w:r w:rsidR="003F7BD5">
        <w:t>Кабардино-Балкарский</w:t>
      </w:r>
      <w:r w:rsidRPr="00C40B2E">
        <w:t xml:space="preserve"> филиал ОАО «Межрегиональная распределительная сетевая компания Северного Кавказа», МУП «</w:t>
      </w:r>
      <w:r w:rsidR="003F7BD5">
        <w:t>Терские</w:t>
      </w:r>
      <w:r w:rsidRPr="00C40B2E">
        <w:t xml:space="preserve"> электрические сети» </w:t>
      </w:r>
      <w:r w:rsidR="00966DA9" w:rsidRPr="00C40B2E">
        <w:t xml:space="preserve">– </w:t>
      </w:r>
      <w:r w:rsidRPr="00C40B2E">
        <w:t>организация</w:t>
      </w:r>
      <w:r w:rsidR="00966DA9" w:rsidRPr="00C40B2E">
        <w:t>,</w:t>
      </w:r>
      <w:r w:rsidRPr="00C40B2E">
        <w:t xml:space="preserve"> эксплуатирующая магистральные районные сети. </w:t>
      </w:r>
      <w:r w:rsidR="003F7BD5">
        <w:t>С</w:t>
      </w:r>
      <w:r w:rsidR="00604AE9" w:rsidRPr="00C40B2E">
        <w:t>ельско</w:t>
      </w:r>
      <w:r w:rsidR="003F7BD5">
        <w:t>е</w:t>
      </w:r>
      <w:r w:rsidR="00604AE9" w:rsidRPr="00C40B2E">
        <w:t xml:space="preserve"> поселени</w:t>
      </w:r>
      <w:r w:rsidR="003F7BD5">
        <w:t xml:space="preserve">е </w:t>
      </w:r>
      <w:r w:rsidR="00604AE9" w:rsidRPr="00C40B2E">
        <w:t xml:space="preserve">Красноармейское </w:t>
      </w:r>
      <w:r w:rsidR="003F7BD5">
        <w:t>запитана от</w:t>
      </w:r>
      <w:r w:rsidR="00966DA9" w:rsidRPr="00C40B2E">
        <w:t xml:space="preserve"> </w:t>
      </w:r>
      <w:r w:rsidRPr="00C40B2E">
        <w:t>подстанци</w:t>
      </w:r>
      <w:r w:rsidR="00167AD7">
        <w:t xml:space="preserve">и «Пенькозавод». </w:t>
      </w:r>
      <w:r w:rsidR="00237144">
        <w:t>П</w:t>
      </w:r>
      <w:r w:rsidR="00237144" w:rsidRPr="00C40B2E">
        <w:t>одстанци</w:t>
      </w:r>
      <w:r w:rsidR="00237144">
        <w:t xml:space="preserve">я «Пенькозавод» </w:t>
      </w:r>
      <w:r w:rsidRPr="00C40B2E">
        <w:t xml:space="preserve">напряжением </w:t>
      </w:r>
      <w:r w:rsidR="00237144">
        <w:t>10</w:t>
      </w:r>
      <w:r w:rsidR="00966DA9" w:rsidRPr="00C40B2E">
        <w:t xml:space="preserve"> кВ</w:t>
      </w:r>
      <w:r w:rsidR="00DB47A5" w:rsidRPr="00C40B2E">
        <w:t>,</w:t>
      </w:r>
      <w:r w:rsidR="00966DA9" w:rsidRPr="00C40B2E">
        <w:t xml:space="preserve"> </w:t>
      </w:r>
      <w:r w:rsidR="00BB364C" w:rsidRPr="00C40B2E">
        <w:t xml:space="preserve">фактическая нагрузка </w:t>
      </w:r>
      <w:r w:rsidRPr="00C40B2E">
        <w:t xml:space="preserve">– </w:t>
      </w:r>
      <w:r w:rsidR="00237144">
        <w:t>80</w:t>
      </w:r>
      <w:r w:rsidR="00BB364C" w:rsidRPr="00C40B2E">
        <w:t>%.</w:t>
      </w:r>
    </w:p>
    <w:p w:rsidR="00321D4A" w:rsidRPr="00C40B2E" w:rsidRDefault="004E23B5" w:rsidP="00F47E06">
      <w:pPr>
        <w:ind w:firstLine="708"/>
        <w:rPr>
          <w:spacing w:val="-1"/>
        </w:rPr>
      </w:pPr>
      <w:r w:rsidRPr="00C40B2E">
        <w:t xml:space="preserve">По территории </w:t>
      </w:r>
      <w:r w:rsidR="00604AE9" w:rsidRPr="00C40B2E">
        <w:t xml:space="preserve"> сельского поселения Красноармейское </w:t>
      </w:r>
      <w:r w:rsidR="00DB47A5" w:rsidRPr="00C40B2E">
        <w:t xml:space="preserve"> </w:t>
      </w:r>
      <w:r w:rsidRPr="00C40B2E">
        <w:t>проход</w:t>
      </w:r>
      <w:r w:rsidR="00F47E06">
        <w:t>и</w:t>
      </w:r>
      <w:r w:rsidRPr="00C40B2E">
        <w:t xml:space="preserve">т </w:t>
      </w:r>
      <w:r w:rsidRPr="00C40B2E">
        <w:rPr>
          <w:spacing w:val="-2"/>
        </w:rPr>
        <w:t xml:space="preserve">коридор воздушных линий электропередачи напряжением </w:t>
      </w:r>
      <w:r w:rsidR="00573474">
        <w:rPr>
          <w:spacing w:val="-2"/>
        </w:rPr>
        <w:t>10</w:t>
      </w:r>
      <w:r w:rsidR="00BB364C" w:rsidRPr="00C40B2E">
        <w:rPr>
          <w:spacing w:val="-2"/>
        </w:rPr>
        <w:t xml:space="preserve"> </w:t>
      </w:r>
      <w:r w:rsidRPr="00C40B2E">
        <w:t xml:space="preserve">кВ, которые вносят </w:t>
      </w:r>
      <w:r w:rsidRPr="00C40B2E">
        <w:rPr>
          <w:spacing w:val="-1"/>
        </w:rPr>
        <w:t>планировочные ограничения в виде охранных зон</w:t>
      </w:r>
      <w:r w:rsidR="00321D4A" w:rsidRPr="00C40B2E">
        <w:rPr>
          <w:spacing w:val="-1"/>
        </w:rPr>
        <w:t>:</w:t>
      </w:r>
    </w:p>
    <w:p w:rsidR="00F47E06" w:rsidRPr="00F47E06" w:rsidRDefault="00321D4A" w:rsidP="00E0388F">
      <w:pPr>
        <w:numPr>
          <w:ilvl w:val="0"/>
          <w:numId w:val="7"/>
        </w:numPr>
        <w:shd w:val="clear" w:color="auto" w:fill="FFFFFF"/>
        <w:rPr>
          <w:szCs w:val="28"/>
          <w:shd w:val="clear" w:color="auto" w:fill="FFFFFF"/>
        </w:rPr>
      </w:pPr>
      <w:r w:rsidRPr="00F47E06">
        <w:rPr>
          <w:szCs w:val="28"/>
        </w:rPr>
        <w:t>ВЛ-</w:t>
      </w:r>
      <w:r w:rsidR="00F47E06" w:rsidRPr="00F47E06">
        <w:rPr>
          <w:szCs w:val="28"/>
        </w:rPr>
        <w:t>10</w:t>
      </w:r>
      <w:r w:rsidRPr="00F47E06">
        <w:rPr>
          <w:szCs w:val="28"/>
        </w:rPr>
        <w:t xml:space="preserve"> кВ </w:t>
      </w:r>
      <w:r w:rsidR="00F47E06" w:rsidRPr="00F47E06">
        <w:rPr>
          <w:spacing w:val="-1"/>
          <w:szCs w:val="28"/>
        </w:rPr>
        <w:t xml:space="preserve">Ф-983 - ПС </w:t>
      </w:r>
      <w:r w:rsidR="00F47E06" w:rsidRPr="00F47E06">
        <w:t>«Пенькозавод.</w:t>
      </w:r>
    </w:p>
    <w:p w:rsidR="00BB364C" w:rsidRPr="00C40B2E" w:rsidRDefault="00BB364C" w:rsidP="00F47E06">
      <w:pPr>
        <w:ind w:firstLine="708"/>
        <w:rPr>
          <w:shd w:val="clear" w:color="auto" w:fill="FFFFFF"/>
        </w:rPr>
      </w:pPr>
      <w:r w:rsidRPr="00C40B2E">
        <w:rPr>
          <w:shd w:val="clear" w:color="auto" w:fill="FFFFFF"/>
        </w:rPr>
        <w:t>Охранные зоны электрических сетей устанавливаются вдоль воздушных линий электропередачи в виде земельного участка и воздушного пространства, ограниченного вертикальными плоскостями, отстоящими по обе стороны линии от крайних проводов при не отклоненном их положении на расстоянии для линий напряжением:</w:t>
      </w:r>
    </w:p>
    <w:p w:rsidR="00BB364C" w:rsidRPr="00C40B2E" w:rsidRDefault="00F47E06" w:rsidP="00E0388F">
      <w:pPr>
        <w:numPr>
          <w:ilvl w:val="0"/>
          <w:numId w:val="24"/>
        </w:numPr>
        <w:rPr>
          <w:shd w:val="clear" w:color="auto" w:fill="FFFFFF"/>
        </w:rPr>
      </w:pPr>
      <w:r>
        <w:rPr>
          <w:shd w:val="clear" w:color="auto" w:fill="FFFFFF"/>
        </w:rPr>
        <w:t>10</w:t>
      </w:r>
      <w:r w:rsidR="00BB364C" w:rsidRPr="00C40B2E">
        <w:rPr>
          <w:shd w:val="clear" w:color="auto" w:fill="FFFFFF"/>
        </w:rPr>
        <w:t xml:space="preserve"> кВ - 1</w:t>
      </w:r>
      <w:r>
        <w:rPr>
          <w:shd w:val="clear" w:color="auto" w:fill="FFFFFF"/>
        </w:rPr>
        <w:t>0</w:t>
      </w:r>
      <w:r w:rsidR="00BB364C" w:rsidRPr="00C40B2E">
        <w:rPr>
          <w:shd w:val="clear" w:color="auto" w:fill="FFFFFF"/>
        </w:rPr>
        <w:t xml:space="preserve"> м</w:t>
      </w:r>
      <w:r>
        <w:rPr>
          <w:shd w:val="clear" w:color="auto" w:fill="FFFFFF"/>
        </w:rPr>
        <w:t>.</w:t>
      </w:r>
    </w:p>
    <w:p w:rsidR="00BB364C" w:rsidRPr="00C40B2E" w:rsidRDefault="00BB364C" w:rsidP="00F47E06">
      <w:pPr>
        <w:ind w:firstLine="708"/>
        <w:rPr>
          <w:spacing w:val="-1"/>
        </w:rPr>
      </w:pPr>
      <w:r w:rsidRPr="00C40B2E">
        <w:rPr>
          <w:shd w:val="clear" w:color="auto" w:fill="FFFFFF"/>
        </w:rPr>
        <w:t>Охранные зоны не изымаются из сельскохозяйственного оборота или иного использования. Вместе с тем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r w:rsidR="00321D4A" w:rsidRPr="00C40B2E">
        <w:rPr>
          <w:shd w:val="clear" w:color="auto" w:fill="FFFFFF"/>
        </w:rPr>
        <w:t>.</w:t>
      </w:r>
    </w:p>
    <w:p w:rsidR="007555BB" w:rsidRDefault="004E23B5" w:rsidP="00912911">
      <w:pPr>
        <w:ind w:firstLine="708"/>
      </w:pPr>
      <w:r w:rsidRPr="00C40B2E">
        <w:t xml:space="preserve">В настоящее время электроснабжение потребителей </w:t>
      </w:r>
      <w:r w:rsidR="00604AE9" w:rsidRPr="00C40B2E">
        <w:t xml:space="preserve"> сельского поселения Красноармейское </w:t>
      </w:r>
      <w:r w:rsidR="007555BB" w:rsidRPr="00C40B2E">
        <w:t xml:space="preserve"> </w:t>
      </w:r>
      <w:r w:rsidRPr="00C40B2E">
        <w:t xml:space="preserve">осуществляется по сетям напряжением </w:t>
      </w:r>
      <w:r w:rsidR="00F47E06">
        <w:t>0,4 кВ</w:t>
      </w:r>
      <w:r w:rsidRPr="00C40B2E">
        <w:t xml:space="preserve">. </w:t>
      </w:r>
      <w:r w:rsidR="00912911">
        <w:t>П</w:t>
      </w:r>
      <w:r w:rsidRPr="00C40B2E">
        <w:t>рокладка электрических сетей воздушная. Для понижения напряжения до 0,4 кВ построены и установлены ТП раз</w:t>
      </w:r>
      <w:r w:rsidR="007555BB" w:rsidRPr="00C40B2E">
        <w:t>личной</w:t>
      </w:r>
      <w:r w:rsidRPr="00C40B2E">
        <w:t xml:space="preserve"> мощности. </w:t>
      </w:r>
      <w:r w:rsidR="007555BB" w:rsidRPr="00C40B2E">
        <w:t>Схема построения сетей – петлевая и радиальная.</w:t>
      </w:r>
    </w:p>
    <w:p w:rsidR="00912911" w:rsidRDefault="00912911" w:rsidP="00912911">
      <w:pPr>
        <w:ind w:firstLine="708"/>
      </w:pPr>
      <w:r>
        <w:t>Суммарная установленная мощность трансформаторов 3475 тыс. кВА.</w:t>
      </w:r>
    </w:p>
    <w:p w:rsidR="00912911" w:rsidRDefault="00912911" w:rsidP="00912911">
      <w:pPr>
        <w:ind w:firstLine="708"/>
      </w:pPr>
      <w:r>
        <w:t>Годовое потребление электроэнергии</w:t>
      </w:r>
      <w:r w:rsidR="003E470A">
        <w:t xml:space="preserve"> указано в таблице 11.1.</w:t>
      </w:r>
    </w:p>
    <w:p w:rsidR="003E470A" w:rsidRDefault="003E470A" w:rsidP="003E470A">
      <w:pPr>
        <w:ind w:firstLine="708"/>
        <w:jc w:val="right"/>
      </w:pPr>
      <w:r>
        <w:t>Таблица 11.1.</w:t>
      </w:r>
    </w:p>
    <w:p w:rsidR="003E470A" w:rsidRDefault="003E470A" w:rsidP="003E470A">
      <w:pPr>
        <w:pStyle w:val="af9"/>
        <w:shd w:val="clear" w:color="auto" w:fill="FFFFFF"/>
        <w:spacing w:before="0" w:beforeAutospacing="0" w:after="240" w:line="315" w:lineRule="atLeast"/>
        <w:jc w:val="center"/>
        <w:rPr>
          <w:b/>
          <w:szCs w:val="28"/>
        </w:rPr>
      </w:pPr>
      <w:r w:rsidRPr="00B1318A">
        <w:rPr>
          <w:b/>
          <w:szCs w:val="28"/>
        </w:rPr>
        <w:t>Информация о потреблении электроэнергии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02"/>
        <w:gridCol w:w="1349"/>
        <w:gridCol w:w="1276"/>
        <w:gridCol w:w="1417"/>
        <w:gridCol w:w="1701"/>
        <w:gridCol w:w="1560"/>
        <w:gridCol w:w="1701"/>
      </w:tblGrid>
      <w:tr w:rsidR="00BA4E28" w:rsidRPr="001D3F9B" w:rsidTr="00BA4E28">
        <w:tc>
          <w:tcPr>
            <w:tcW w:w="602" w:type="dxa"/>
            <w:vMerge w:val="restart"/>
            <w:vAlign w:val="center"/>
          </w:tcPr>
          <w:p w:rsidR="00BA4E28" w:rsidRPr="003E470A" w:rsidRDefault="00BA4E28" w:rsidP="003E470A">
            <w:pPr>
              <w:pStyle w:val="a6"/>
            </w:pPr>
            <w:r w:rsidRPr="003E470A">
              <w:t>№ п/п</w:t>
            </w:r>
          </w:p>
        </w:tc>
        <w:tc>
          <w:tcPr>
            <w:tcW w:w="1349" w:type="dxa"/>
            <w:vMerge w:val="restart"/>
            <w:vAlign w:val="center"/>
          </w:tcPr>
          <w:p w:rsidR="00BA4E28" w:rsidRPr="003E470A" w:rsidRDefault="00BA4E28" w:rsidP="003E470A">
            <w:pPr>
              <w:pStyle w:val="a6"/>
            </w:pPr>
            <w:r w:rsidRPr="003E470A">
              <w:t>Всего, тыс. кВт/ч</w:t>
            </w:r>
          </w:p>
        </w:tc>
        <w:tc>
          <w:tcPr>
            <w:tcW w:w="7655" w:type="dxa"/>
            <w:gridSpan w:val="5"/>
            <w:vAlign w:val="center"/>
          </w:tcPr>
          <w:p w:rsidR="00BA4E28" w:rsidRPr="003E470A" w:rsidRDefault="00BA4E28" w:rsidP="003E470A">
            <w:pPr>
              <w:pStyle w:val="a6"/>
            </w:pPr>
            <w:r w:rsidRPr="003E470A">
              <w:t>в том числе:</w:t>
            </w:r>
          </w:p>
        </w:tc>
      </w:tr>
      <w:tr w:rsidR="00BA4E28" w:rsidRPr="001D3F9B" w:rsidTr="00BA4E28">
        <w:tc>
          <w:tcPr>
            <w:tcW w:w="602" w:type="dxa"/>
            <w:vMerge/>
            <w:vAlign w:val="center"/>
          </w:tcPr>
          <w:p w:rsidR="00BA4E28" w:rsidRPr="003E470A" w:rsidRDefault="00BA4E28" w:rsidP="003E470A">
            <w:pPr>
              <w:pStyle w:val="a6"/>
            </w:pPr>
          </w:p>
        </w:tc>
        <w:tc>
          <w:tcPr>
            <w:tcW w:w="1349" w:type="dxa"/>
            <w:vMerge/>
            <w:vAlign w:val="center"/>
          </w:tcPr>
          <w:p w:rsidR="00BA4E28" w:rsidRPr="003E470A" w:rsidRDefault="00BA4E28" w:rsidP="003E470A">
            <w:pPr>
              <w:pStyle w:val="a6"/>
            </w:pPr>
          </w:p>
        </w:tc>
        <w:tc>
          <w:tcPr>
            <w:tcW w:w="1276" w:type="dxa"/>
            <w:vAlign w:val="center"/>
          </w:tcPr>
          <w:p w:rsidR="00BA4E28" w:rsidRPr="003E470A" w:rsidRDefault="00BA4E28" w:rsidP="003E470A">
            <w:pPr>
              <w:pStyle w:val="a6"/>
            </w:pPr>
            <w:r w:rsidRPr="003E470A">
              <w:t>насе-ление</w:t>
            </w:r>
          </w:p>
        </w:tc>
        <w:tc>
          <w:tcPr>
            <w:tcW w:w="1417" w:type="dxa"/>
            <w:vAlign w:val="center"/>
          </w:tcPr>
          <w:p w:rsidR="00BA4E28" w:rsidRPr="003E470A" w:rsidRDefault="00BA4E28" w:rsidP="003E470A">
            <w:pPr>
              <w:pStyle w:val="a6"/>
            </w:pPr>
            <w:r w:rsidRPr="003E470A">
              <w:t>админ.-социал. объекты</w:t>
            </w:r>
          </w:p>
        </w:tc>
        <w:tc>
          <w:tcPr>
            <w:tcW w:w="1701" w:type="dxa"/>
            <w:vAlign w:val="center"/>
          </w:tcPr>
          <w:p w:rsidR="00BA4E28" w:rsidRPr="003E470A" w:rsidRDefault="00BA4E28" w:rsidP="003E470A">
            <w:pPr>
              <w:pStyle w:val="a6"/>
            </w:pPr>
            <w:r w:rsidRPr="003E470A">
              <w:t>промыш-ленность</w:t>
            </w:r>
          </w:p>
        </w:tc>
        <w:tc>
          <w:tcPr>
            <w:tcW w:w="1560" w:type="dxa"/>
            <w:vAlign w:val="center"/>
          </w:tcPr>
          <w:p w:rsidR="00BA4E28" w:rsidRPr="003E470A" w:rsidRDefault="00BA4E28" w:rsidP="003E470A">
            <w:pPr>
              <w:pStyle w:val="a6"/>
            </w:pPr>
            <w:r w:rsidRPr="003E470A">
              <w:t>сельское хозяйство</w:t>
            </w:r>
          </w:p>
        </w:tc>
        <w:tc>
          <w:tcPr>
            <w:tcW w:w="1701" w:type="dxa"/>
            <w:vAlign w:val="center"/>
          </w:tcPr>
          <w:p w:rsidR="00BA4E28" w:rsidRPr="003E470A" w:rsidRDefault="00BA4E28" w:rsidP="003E470A">
            <w:pPr>
              <w:pStyle w:val="a6"/>
            </w:pPr>
            <w:r w:rsidRPr="003E470A">
              <w:t>прочие</w:t>
            </w:r>
          </w:p>
        </w:tc>
      </w:tr>
      <w:tr w:rsidR="00BA4E28" w:rsidRPr="001D3F9B" w:rsidTr="00BA4E28">
        <w:tc>
          <w:tcPr>
            <w:tcW w:w="602" w:type="dxa"/>
            <w:vAlign w:val="center"/>
          </w:tcPr>
          <w:p w:rsidR="00BA4E28" w:rsidRPr="003E470A" w:rsidRDefault="00BA4E28" w:rsidP="003E470A">
            <w:pPr>
              <w:pStyle w:val="a6"/>
            </w:pPr>
            <w:r w:rsidRPr="003E470A">
              <w:t>1</w:t>
            </w:r>
          </w:p>
        </w:tc>
        <w:tc>
          <w:tcPr>
            <w:tcW w:w="1349" w:type="dxa"/>
            <w:vAlign w:val="center"/>
          </w:tcPr>
          <w:p w:rsidR="00BA4E28" w:rsidRPr="003E470A" w:rsidRDefault="00BA4E28" w:rsidP="003E470A">
            <w:pPr>
              <w:pStyle w:val="a6"/>
            </w:pPr>
            <w:r>
              <w:t>2</w:t>
            </w:r>
          </w:p>
        </w:tc>
        <w:tc>
          <w:tcPr>
            <w:tcW w:w="1276" w:type="dxa"/>
            <w:vAlign w:val="center"/>
          </w:tcPr>
          <w:p w:rsidR="00BA4E28" w:rsidRPr="003E470A" w:rsidRDefault="00BA4E28" w:rsidP="005165E6">
            <w:pPr>
              <w:pStyle w:val="a6"/>
            </w:pPr>
            <w:r w:rsidRPr="003E470A">
              <w:t>3</w:t>
            </w:r>
          </w:p>
        </w:tc>
        <w:tc>
          <w:tcPr>
            <w:tcW w:w="1417" w:type="dxa"/>
            <w:vAlign w:val="center"/>
          </w:tcPr>
          <w:p w:rsidR="00BA4E28" w:rsidRPr="003E470A" w:rsidRDefault="00BA4E28" w:rsidP="005165E6">
            <w:pPr>
              <w:pStyle w:val="a6"/>
            </w:pPr>
            <w:r w:rsidRPr="003E470A">
              <w:t>4</w:t>
            </w:r>
          </w:p>
        </w:tc>
        <w:tc>
          <w:tcPr>
            <w:tcW w:w="1701" w:type="dxa"/>
            <w:vAlign w:val="center"/>
          </w:tcPr>
          <w:p w:rsidR="00BA4E28" w:rsidRPr="003E470A" w:rsidRDefault="00BA4E28" w:rsidP="005165E6">
            <w:pPr>
              <w:pStyle w:val="a6"/>
            </w:pPr>
            <w:r w:rsidRPr="003E470A">
              <w:t>5</w:t>
            </w:r>
          </w:p>
        </w:tc>
        <w:tc>
          <w:tcPr>
            <w:tcW w:w="1560" w:type="dxa"/>
            <w:vAlign w:val="center"/>
          </w:tcPr>
          <w:p w:rsidR="00BA4E28" w:rsidRPr="003E470A" w:rsidRDefault="00BA4E28" w:rsidP="005165E6">
            <w:pPr>
              <w:pStyle w:val="a6"/>
            </w:pPr>
            <w:r w:rsidRPr="003E470A">
              <w:t>6</w:t>
            </w:r>
          </w:p>
        </w:tc>
        <w:tc>
          <w:tcPr>
            <w:tcW w:w="1701" w:type="dxa"/>
            <w:vAlign w:val="center"/>
          </w:tcPr>
          <w:p w:rsidR="00BA4E28" w:rsidRPr="003E470A" w:rsidRDefault="00BA4E28" w:rsidP="005165E6">
            <w:pPr>
              <w:pStyle w:val="a6"/>
            </w:pPr>
            <w:r w:rsidRPr="003E470A">
              <w:t>7</w:t>
            </w:r>
          </w:p>
        </w:tc>
      </w:tr>
      <w:tr w:rsidR="00BA4E28" w:rsidRPr="001D3F9B" w:rsidTr="00BA4E28">
        <w:tc>
          <w:tcPr>
            <w:tcW w:w="602" w:type="dxa"/>
          </w:tcPr>
          <w:p w:rsidR="00BA4E28" w:rsidRPr="003E470A" w:rsidRDefault="00BA4E28" w:rsidP="00BA4E28">
            <w:pPr>
              <w:pStyle w:val="afd"/>
              <w:jc w:val="center"/>
            </w:pPr>
            <w:r w:rsidRPr="003E470A">
              <w:t>1</w:t>
            </w:r>
          </w:p>
        </w:tc>
        <w:tc>
          <w:tcPr>
            <w:tcW w:w="1349" w:type="dxa"/>
          </w:tcPr>
          <w:p w:rsidR="00BA4E28" w:rsidRPr="001D3F9B" w:rsidRDefault="00BA4E28" w:rsidP="00BA4E28">
            <w:pPr>
              <w:pStyle w:val="afd"/>
              <w:jc w:val="center"/>
            </w:pPr>
            <w:r>
              <w:t>1480</w:t>
            </w:r>
          </w:p>
        </w:tc>
        <w:tc>
          <w:tcPr>
            <w:tcW w:w="1276" w:type="dxa"/>
          </w:tcPr>
          <w:p w:rsidR="00BA4E28" w:rsidRPr="001D3F9B" w:rsidRDefault="00BA4E28" w:rsidP="00BA4E28">
            <w:pPr>
              <w:pStyle w:val="afd"/>
              <w:jc w:val="center"/>
            </w:pPr>
            <w:r>
              <w:t>500</w:t>
            </w:r>
          </w:p>
        </w:tc>
        <w:tc>
          <w:tcPr>
            <w:tcW w:w="1417" w:type="dxa"/>
          </w:tcPr>
          <w:p w:rsidR="00BA4E28" w:rsidRPr="001D3F9B" w:rsidRDefault="00BA4E28" w:rsidP="00BA4E28">
            <w:pPr>
              <w:pStyle w:val="afd"/>
              <w:jc w:val="center"/>
            </w:pPr>
            <w:r>
              <w:t>300</w:t>
            </w:r>
          </w:p>
        </w:tc>
        <w:tc>
          <w:tcPr>
            <w:tcW w:w="1701" w:type="dxa"/>
          </w:tcPr>
          <w:p w:rsidR="00BA4E28" w:rsidRPr="001D3F9B" w:rsidRDefault="00BA4E28" w:rsidP="00BA4E28">
            <w:pPr>
              <w:pStyle w:val="afd"/>
              <w:jc w:val="center"/>
            </w:pPr>
            <w:r>
              <w:t>100</w:t>
            </w:r>
          </w:p>
        </w:tc>
        <w:tc>
          <w:tcPr>
            <w:tcW w:w="1560" w:type="dxa"/>
          </w:tcPr>
          <w:p w:rsidR="00BA4E28" w:rsidRPr="001D3F9B" w:rsidRDefault="00BA4E28" w:rsidP="00BA4E28">
            <w:pPr>
              <w:pStyle w:val="afd"/>
              <w:jc w:val="center"/>
            </w:pPr>
            <w:r>
              <w:t>100</w:t>
            </w:r>
          </w:p>
        </w:tc>
        <w:tc>
          <w:tcPr>
            <w:tcW w:w="1701" w:type="dxa"/>
          </w:tcPr>
          <w:p w:rsidR="00BA4E28" w:rsidRPr="001D3F9B" w:rsidRDefault="00BA4E28" w:rsidP="00BA4E28">
            <w:pPr>
              <w:pStyle w:val="afd"/>
              <w:jc w:val="center"/>
            </w:pPr>
            <w:r>
              <w:t>480</w:t>
            </w:r>
          </w:p>
        </w:tc>
      </w:tr>
    </w:tbl>
    <w:p w:rsidR="003E470A" w:rsidRPr="00C40B2E" w:rsidRDefault="003E470A" w:rsidP="003E470A">
      <w:pPr>
        <w:ind w:firstLine="708"/>
        <w:jc w:val="right"/>
      </w:pPr>
    </w:p>
    <w:p w:rsidR="004E23B5" w:rsidRPr="00C40B2E" w:rsidRDefault="007555BB" w:rsidP="00193CBE">
      <w:pPr>
        <w:ind w:firstLine="708"/>
      </w:pPr>
      <w:r w:rsidRPr="00C40B2E">
        <w:t xml:space="preserve">Основным потребителем </w:t>
      </w:r>
      <w:r w:rsidR="00DB47A5" w:rsidRPr="00C40B2E">
        <w:t xml:space="preserve">электроэнергии является </w:t>
      </w:r>
      <w:r w:rsidR="004E23B5" w:rsidRPr="00C40B2E">
        <w:t xml:space="preserve">жилищно-коммунальный сектор – </w:t>
      </w:r>
      <w:r w:rsidR="00193CBE">
        <w:t>500 тыс</w:t>
      </w:r>
      <w:r w:rsidR="004E23B5" w:rsidRPr="00C40B2E">
        <w:t>. кВт/ч.</w:t>
      </w:r>
    </w:p>
    <w:p w:rsidR="004E23B5" w:rsidRPr="00C40B2E" w:rsidRDefault="00DB47A5" w:rsidP="00193CBE">
      <w:pPr>
        <w:ind w:firstLine="708"/>
      </w:pPr>
      <w:r w:rsidRPr="00C40B2E">
        <w:t>Основной п</w:t>
      </w:r>
      <w:r w:rsidR="004E23B5" w:rsidRPr="00C40B2E">
        <w:t xml:space="preserve">роблемой существующей системы электроснабжения </w:t>
      </w:r>
      <w:r w:rsidR="00604AE9" w:rsidRPr="00C40B2E">
        <w:t xml:space="preserve"> сельского поселения Красноармейское </w:t>
      </w:r>
      <w:r w:rsidRPr="00C40B2E">
        <w:t xml:space="preserve"> </w:t>
      </w:r>
      <w:r w:rsidR="004E23B5" w:rsidRPr="00C40B2E">
        <w:t xml:space="preserve">является </w:t>
      </w:r>
      <w:r w:rsidRPr="00C40B2E">
        <w:t xml:space="preserve">морально устаревшее </w:t>
      </w:r>
      <w:r w:rsidR="004E23B5" w:rsidRPr="00C40B2E">
        <w:t xml:space="preserve">инженерное оборудование, недостаточной мощности и не отвечающее современным требованиям (износ основного энергетического оборудования ПС и энергосетей около </w:t>
      </w:r>
      <w:r w:rsidRPr="00C40B2E">
        <w:t>70</w:t>
      </w:r>
      <w:r w:rsidR="004E23B5" w:rsidRPr="00C40B2E">
        <w:t>%), физическая усталость металлоконструкций ПС, большие потери электроэнергии при передаче, слабо развиты энергосберегающие технологии.</w:t>
      </w:r>
    </w:p>
    <w:p w:rsidR="00DB47A5" w:rsidRPr="00C40B2E" w:rsidRDefault="00DB47A5" w:rsidP="00D44EF2">
      <w:pPr>
        <w:pStyle w:val="1"/>
      </w:pPr>
      <w:bookmarkStart w:id="126" w:name="_Toc460424372"/>
      <w:r w:rsidRPr="00C40B2E">
        <w:t>1</w:t>
      </w:r>
      <w:r w:rsidR="00DE11B0">
        <w:t>1</w:t>
      </w:r>
      <w:r w:rsidRPr="00C40B2E">
        <w:t>.2. Газоснабжение</w:t>
      </w:r>
      <w:bookmarkEnd w:id="126"/>
    </w:p>
    <w:p w:rsidR="00DB47A5" w:rsidRPr="00C40B2E" w:rsidRDefault="00DB47A5" w:rsidP="00D07CBB">
      <w:pPr>
        <w:ind w:firstLine="708"/>
      </w:pPr>
      <w:r w:rsidRPr="00C40B2E">
        <w:t xml:space="preserve">Основным источником газоснабжения является природный газ. </w:t>
      </w:r>
    </w:p>
    <w:p w:rsidR="009C6555" w:rsidRPr="00C40B2E" w:rsidRDefault="009C6555" w:rsidP="00092E08">
      <w:pPr>
        <w:ind w:firstLine="708"/>
      </w:pPr>
      <w:r w:rsidRPr="00C40B2E">
        <w:t xml:space="preserve">Единственным поставщиком природного газа </w:t>
      </w:r>
      <w:r w:rsidR="00092E08">
        <w:t>П</w:t>
      </w:r>
      <w:r w:rsidRPr="00C40B2E">
        <w:t xml:space="preserve">АО «Газпром» на территории </w:t>
      </w:r>
      <w:r w:rsidR="00E51509">
        <w:t xml:space="preserve">Кабардино-Балкарской Республики </w:t>
      </w:r>
      <w:r w:rsidRPr="00C40B2E">
        <w:t>является Кавказская региональная компания по реализации газа ООО «Газпром межрегионгаз Пятигорск».</w:t>
      </w:r>
      <w:r w:rsidR="00F91D94" w:rsidRPr="00C40B2E">
        <w:t xml:space="preserve"> </w:t>
      </w:r>
      <w:r w:rsidR="00DB47A5" w:rsidRPr="00C40B2E">
        <w:t xml:space="preserve">Организация, эксплуатирующая объекты газоснабжения – </w:t>
      </w:r>
      <w:r w:rsidRPr="00092E08">
        <w:t>Филиал О</w:t>
      </w:r>
      <w:r w:rsidR="00092E08" w:rsidRPr="00092E08">
        <w:t>А</w:t>
      </w:r>
      <w:r w:rsidRPr="00092E08">
        <w:t>О «</w:t>
      </w:r>
      <w:r w:rsidR="00092E08" w:rsidRPr="00092E08">
        <w:t>«Газпром газораспределение Нальчик»</w:t>
      </w:r>
      <w:r w:rsidRPr="00092E08">
        <w:t xml:space="preserve"> в </w:t>
      </w:r>
      <w:r w:rsidR="00470C04" w:rsidRPr="00092E08">
        <w:t>Терском</w:t>
      </w:r>
      <w:r w:rsidRPr="00092E08">
        <w:t xml:space="preserve"> районе.</w:t>
      </w:r>
    </w:p>
    <w:p w:rsidR="00DB47A5" w:rsidRPr="00C40B2E" w:rsidRDefault="00DB47A5" w:rsidP="00D07CBB">
      <w:pPr>
        <w:ind w:firstLine="708"/>
      </w:pPr>
      <w:r w:rsidRPr="00C40B2E">
        <w:t>Основной объем газа, поступающий на жизнеобеспечение жилого фонда, распределяется на эксплуатацию бытовых газовых приборов: газовые плиты, газовые водогрейные колонки, отопительные котлы.</w:t>
      </w:r>
    </w:p>
    <w:p w:rsidR="00DB47A5" w:rsidRPr="00C40B2E" w:rsidRDefault="00DB47A5" w:rsidP="00D07CBB">
      <w:pPr>
        <w:ind w:firstLine="708"/>
      </w:pPr>
      <w:r w:rsidRPr="00C40B2E">
        <w:t>Существующая схема газоснабжения является трехступенчатой и состоит из следующих элементов:</w:t>
      </w:r>
    </w:p>
    <w:p w:rsidR="0005138B" w:rsidRPr="00C40B2E" w:rsidRDefault="00DB47A5" w:rsidP="00E0388F">
      <w:pPr>
        <w:numPr>
          <w:ilvl w:val="0"/>
          <w:numId w:val="24"/>
        </w:numPr>
      </w:pPr>
      <w:r w:rsidRPr="00C40B2E">
        <w:t>сети низкого давления (до 0,005 Мпа);</w:t>
      </w:r>
    </w:p>
    <w:p w:rsidR="00DB47A5" w:rsidRPr="00C40B2E" w:rsidRDefault="00DB47A5" w:rsidP="00E0388F">
      <w:pPr>
        <w:numPr>
          <w:ilvl w:val="0"/>
          <w:numId w:val="24"/>
        </w:numPr>
      </w:pPr>
      <w:r w:rsidRPr="00C40B2E">
        <w:t>высокого давления (1 категории 0,6-1,2 Мпа, 2 категории 0,3–0,6 Мпа);</w:t>
      </w:r>
    </w:p>
    <w:p w:rsidR="00DB47A5" w:rsidRPr="00C40B2E" w:rsidRDefault="00DB47A5" w:rsidP="00E0388F">
      <w:pPr>
        <w:numPr>
          <w:ilvl w:val="0"/>
          <w:numId w:val="24"/>
        </w:numPr>
      </w:pPr>
      <w:r w:rsidRPr="00C40B2E">
        <w:t>газораспределительного пункта</w:t>
      </w:r>
      <w:r w:rsidR="0005138B" w:rsidRPr="00C40B2E">
        <w:t xml:space="preserve"> блочного</w:t>
      </w:r>
      <w:r w:rsidRPr="00C40B2E">
        <w:t>;</w:t>
      </w:r>
    </w:p>
    <w:p w:rsidR="00DB47A5" w:rsidRPr="00C40B2E" w:rsidRDefault="0005138B" w:rsidP="00E0388F">
      <w:pPr>
        <w:numPr>
          <w:ilvl w:val="0"/>
          <w:numId w:val="24"/>
        </w:numPr>
      </w:pPr>
      <w:r w:rsidRPr="00C40B2E">
        <w:t xml:space="preserve">шкафных </w:t>
      </w:r>
      <w:r w:rsidR="00DB47A5" w:rsidRPr="00C40B2E">
        <w:t>газораспределительных пунктов.</w:t>
      </w:r>
    </w:p>
    <w:p w:rsidR="00271FBC" w:rsidRPr="00C40B2E" w:rsidRDefault="00DB47A5" w:rsidP="00ED6ADB">
      <w:pPr>
        <w:ind w:firstLine="708"/>
      </w:pPr>
      <w:r w:rsidRPr="00C40B2E">
        <w:t xml:space="preserve">Система газоснабжения </w:t>
      </w:r>
      <w:r w:rsidR="00604AE9" w:rsidRPr="00C40B2E">
        <w:t xml:space="preserve">сельского поселения Красноармейское </w:t>
      </w:r>
      <w:r w:rsidR="00C35100" w:rsidRPr="00C40B2E">
        <w:t xml:space="preserve"> </w:t>
      </w:r>
      <w:r w:rsidR="00A17A96" w:rsidRPr="00C40B2E">
        <w:t xml:space="preserve">(Газорегуляторный пункт блочный – ГРПБ) </w:t>
      </w:r>
      <w:r w:rsidRPr="00C40B2E">
        <w:t xml:space="preserve">запитана от </w:t>
      </w:r>
      <w:r w:rsidR="00C35100" w:rsidRPr="00C40B2E">
        <w:t>АГРС «</w:t>
      </w:r>
      <w:r w:rsidR="00092E08">
        <w:t>Пенькозавод</w:t>
      </w:r>
      <w:r w:rsidR="00C35100" w:rsidRPr="00C40B2E">
        <w:t>»</w:t>
      </w:r>
      <w:r w:rsidRPr="00C40B2E">
        <w:t>, через систему магистрального газопровода</w:t>
      </w:r>
      <w:r w:rsidR="00271FBC" w:rsidRPr="00C40B2E">
        <w:t>.</w:t>
      </w:r>
    </w:p>
    <w:p w:rsidR="00DB47A5" w:rsidRPr="00C40B2E" w:rsidRDefault="00DB47A5" w:rsidP="00ED6ADB">
      <w:pPr>
        <w:ind w:firstLine="708"/>
      </w:pPr>
      <w:r w:rsidRPr="00C40B2E">
        <w:t xml:space="preserve">Газопроводы низкого давления являются основными артериями, питающими </w:t>
      </w:r>
      <w:r w:rsidR="007F439F" w:rsidRPr="00C40B2E">
        <w:t>сел</w:t>
      </w:r>
      <w:r w:rsidR="00ED6ADB">
        <w:t>ьское поселение Красноармейское</w:t>
      </w:r>
      <w:r w:rsidRPr="00C40B2E">
        <w:t>, служат для транспортирования газа к жилым и общественным зданиям и коммунальным потребителям.</w:t>
      </w:r>
    </w:p>
    <w:p w:rsidR="00E1582D" w:rsidRPr="00E1582D" w:rsidRDefault="00DB47A5" w:rsidP="00E1582D">
      <w:pPr>
        <w:ind w:firstLine="708"/>
      </w:pPr>
      <w:r w:rsidRPr="00C40B2E">
        <w:t>Трассы газопроводов проложены с учетом транспортирования кратчайшим путем, т.е. из условия минимальной протяженности сети. Г</w:t>
      </w:r>
      <w:r w:rsidR="00A17A96" w:rsidRPr="00C40B2E">
        <w:t xml:space="preserve">РПБ </w:t>
      </w:r>
      <w:r w:rsidRPr="00C40B2E">
        <w:t>распол</w:t>
      </w:r>
      <w:r w:rsidR="00A17A96" w:rsidRPr="00C40B2E">
        <w:t>ожен н</w:t>
      </w:r>
      <w:r w:rsidRPr="00C40B2E">
        <w:t>а</w:t>
      </w:r>
      <w:r w:rsidR="00A17A96" w:rsidRPr="00C40B2E">
        <w:t xml:space="preserve"> улице </w:t>
      </w:r>
      <w:r w:rsidR="00AE605F">
        <w:t>Центральная</w:t>
      </w:r>
      <w:r w:rsidR="00A17A96" w:rsidRPr="00C40B2E">
        <w:t xml:space="preserve"> </w:t>
      </w:r>
      <w:r w:rsidR="00B07590">
        <w:t>села Красноармейское</w:t>
      </w:r>
      <w:r w:rsidRPr="00C40B2E">
        <w:t xml:space="preserve">. </w:t>
      </w:r>
      <w:r w:rsidR="00A17A96" w:rsidRPr="00C40B2E">
        <w:t xml:space="preserve">От него питаются </w:t>
      </w:r>
      <w:r w:rsidR="00AE605F">
        <w:t>7</w:t>
      </w:r>
      <w:r w:rsidR="00A17A96" w:rsidRPr="00C40B2E">
        <w:t xml:space="preserve"> шкафных газораспределительных пунктов (ШГРП), расположенных в </w:t>
      </w:r>
      <w:r w:rsidR="00AE605F">
        <w:t>разных частях села</w:t>
      </w:r>
      <w:r w:rsidR="00A17A96" w:rsidRPr="00C40B2E">
        <w:t>.</w:t>
      </w:r>
      <w:r w:rsidR="00E1582D">
        <w:t xml:space="preserve"> </w:t>
      </w:r>
      <w:r w:rsidR="00E1582D" w:rsidRPr="00E1582D">
        <w:t>Одиночное протяжение уличной газовой сети составляет 20000 метров.</w:t>
      </w:r>
    </w:p>
    <w:p w:rsidR="00DB47A5" w:rsidRPr="00C40B2E" w:rsidRDefault="00DB47A5" w:rsidP="00AE605F">
      <w:pPr>
        <w:ind w:firstLine="708"/>
      </w:pPr>
      <w:r w:rsidRPr="00C40B2E">
        <w:t xml:space="preserve">В настоящее время газифицировано </w:t>
      </w:r>
      <w:r w:rsidR="00271FBC" w:rsidRPr="00C40B2E">
        <w:t>100</w:t>
      </w:r>
      <w:r w:rsidRPr="00C40B2E">
        <w:t xml:space="preserve">% общей площади жилого фонда </w:t>
      </w:r>
      <w:r w:rsidR="00B07590">
        <w:t>села Красноармейское</w:t>
      </w:r>
      <w:r w:rsidR="00A17A96" w:rsidRPr="00C40B2E">
        <w:t>.</w:t>
      </w:r>
    </w:p>
    <w:p w:rsidR="0005138B" w:rsidRDefault="00AE605F" w:rsidP="008B3127">
      <w:pPr>
        <w:ind w:firstLine="708"/>
      </w:pPr>
      <w:r>
        <w:t>О</w:t>
      </w:r>
      <w:r w:rsidR="00271FBC" w:rsidRPr="00C40B2E">
        <w:t>сновным</w:t>
      </w:r>
      <w:r w:rsidR="0005138B" w:rsidRPr="00C40B2E">
        <w:t>и</w:t>
      </w:r>
      <w:r w:rsidR="00271FBC" w:rsidRPr="00C40B2E">
        <w:t xml:space="preserve"> потребител</w:t>
      </w:r>
      <w:r w:rsidR="0005138B" w:rsidRPr="00C40B2E">
        <w:t xml:space="preserve">ями </w:t>
      </w:r>
      <w:r w:rsidRPr="00C40B2E">
        <w:t xml:space="preserve">природного газа </w:t>
      </w:r>
      <w:r w:rsidR="0005138B" w:rsidRPr="00C40B2E">
        <w:t>являются население и коммунально-социальные объекты.</w:t>
      </w:r>
    </w:p>
    <w:p w:rsidR="00DB47A5" w:rsidRPr="00C40B2E" w:rsidRDefault="00916508" w:rsidP="00301668">
      <w:pPr>
        <w:ind w:firstLine="708"/>
      </w:pPr>
      <w:r>
        <w:t>Г</w:t>
      </w:r>
      <w:r w:rsidRPr="00C40B2E">
        <w:t>азоснабжени</w:t>
      </w:r>
      <w:r>
        <w:t>е</w:t>
      </w:r>
      <w:r w:rsidRPr="00C40B2E">
        <w:t xml:space="preserve"> </w:t>
      </w:r>
      <w:r>
        <w:t xml:space="preserve">села Красноармейское было </w:t>
      </w:r>
      <w:r w:rsidR="00F179F0">
        <w:t>осуществлено в 1993-1994г.г.</w:t>
      </w:r>
      <w:r w:rsidR="00301668">
        <w:t xml:space="preserve"> </w:t>
      </w:r>
      <w:r w:rsidR="00DB47A5" w:rsidRPr="00C40B2E">
        <w:t xml:space="preserve">На сегодняшний день большее количество газопроводов системы газоснабжения </w:t>
      </w:r>
      <w:r w:rsidR="00B07590">
        <w:t>села Красноармейское</w:t>
      </w:r>
      <w:r w:rsidR="00F91D94" w:rsidRPr="00C40B2E">
        <w:t xml:space="preserve"> </w:t>
      </w:r>
      <w:r w:rsidR="00DB47A5" w:rsidRPr="00C40B2E">
        <w:t xml:space="preserve">находится в эксплуатации </w:t>
      </w:r>
      <w:r w:rsidR="00301668">
        <w:t>22</w:t>
      </w:r>
      <w:r w:rsidR="0005138B" w:rsidRPr="00C40B2E">
        <w:t>-</w:t>
      </w:r>
      <w:r w:rsidR="00301668">
        <w:t>23</w:t>
      </w:r>
      <w:r w:rsidR="00DB47A5" w:rsidRPr="00C40B2E">
        <w:t xml:space="preserve"> </w:t>
      </w:r>
      <w:r w:rsidR="00301668">
        <w:t>года</w:t>
      </w:r>
      <w:r w:rsidR="00DB47A5" w:rsidRPr="00C40B2E">
        <w:t>, т</w:t>
      </w:r>
      <w:r w:rsidR="0005138B" w:rsidRPr="00C40B2E">
        <w:t>о</w:t>
      </w:r>
      <w:r w:rsidR="00DB47A5" w:rsidRPr="00C40B2E">
        <w:t xml:space="preserve"> е</w:t>
      </w:r>
      <w:r w:rsidR="0005138B" w:rsidRPr="00C40B2E">
        <w:t>сть</w:t>
      </w:r>
      <w:r w:rsidR="00DB47A5" w:rsidRPr="00C40B2E">
        <w:t xml:space="preserve"> </w:t>
      </w:r>
      <w:r w:rsidR="0005138B" w:rsidRPr="00C40B2E">
        <w:t>технический ресурс еще не</w:t>
      </w:r>
      <w:r w:rsidR="00DB47A5" w:rsidRPr="00C40B2E">
        <w:t xml:space="preserve"> полностью выработан (физический износ </w:t>
      </w:r>
      <w:r w:rsidR="0005138B" w:rsidRPr="00C40B2E">
        <w:t>до 30</w:t>
      </w:r>
      <w:r w:rsidR="00DB47A5" w:rsidRPr="00C40B2E">
        <w:t xml:space="preserve"> %).</w:t>
      </w:r>
    </w:p>
    <w:p w:rsidR="00985449" w:rsidRPr="007437C4" w:rsidRDefault="00CD5735" w:rsidP="007437C4">
      <w:pPr>
        <w:pStyle w:val="1"/>
        <w:rPr>
          <w:rStyle w:val="10"/>
          <w:b/>
        </w:rPr>
      </w:pPr>
      <w:bookmarkStart w:id="127" w:name="_Toc460424373"/>
      <w:r w:rsidRPr="007437C4">
        <w:t>1</w:t>
      </w:r>
      <w:r w:rsidR="00DE11B0" w:rsidRPr="007437C4">
        <w:t>1</w:t>
      </w:r>
      <w:r w:rsidRPr="007437C4">
        <w:t xml:space="preserve">.3. </w:t>
      </w:r>
      <w:r w:rsidRPr="007437C4">
        <w:rPr>
          <w:rStyle w:val="10"/>
          <w:b/>
        </w:rPr>
        <w:t>Во</w:t>
      </w:r>
      <w:r w:rsidR="00985449" w:rsidRPr="007437C4">
        <w:rPr>
          <w:rStyle w:val="10"/>
          <w:b/>
        </w:rPr>
        <w:t>доснабжение</w:t>
      </w:r>
      <w:bookmarkEnd w:id="127"/>
    </w:p>
    <w:p w:rsidR="00AD696B" w:rsidRDefault="00AD696B" w:rsidP="00AD696B">
      <w:pPr>
        <w:ind w:firstLine="708"/>
      </w:pPr>
      <w:r w:rsidRPr="00925BEB">
        <w:t>Источником хозяйственно-питьевого и технического водоснабжения населенн</w:t>
      </w:r>
      <w:r>
        <w:t>ого</w:t>
      </w:r>
      <w:r w:rsidRPr="00925BEB">
        <w:t xml:space="preserve"> пункт</w:t>
      </w:r>
      <w:r>
        <w:t>а</w:t>
      </w:r>
      <w:r w:rsidRPr="00925BEB">
        <w:t xml:space="preserve"> </w:t>
      </w:r>
      <w:r>
        <w:t>сельского поселения Красноармейское</w:t>
      </w:r>
      <w:r w:rsidRPr="00925BEB">
        <w:t xml:space="preserve"> являются подземные источники пресных вод. Населенны</w:t>
      </w:r>
      <w:r>
        <w:t>й</w:t>
      </w:r>
      <w:r w:rsidRPr="00925BEB">
        <w:t xml:space="preserve"> пункт име</w:t>
      </w:r>
      <w:r>
        <w:t>е</w:t>
      </w:r>
      <w:r w:rsidRPr="00925BEB">
        <w:t>т централизованную систему водоснабжения, которая обеспечивает снабжение водой из разных водозаборов.</w:t>
      </w:r>
    </w:p>
    <w:p w:rsidR="00AD696B" w:rsidRPr="00644F4C" w:rsidRDefault="00C57540" w:rsidP="00A04E0F">
      <w:pPr>
        <w:ind w:firstLine="708"/>
      </w:pPr>
      <w:r w:rsidRPr="003275F0">
        <w:t xml:space="preserve">Водоснабжение </w:t>
      </w:r>
      <w:r>
        <w:t>с. Красноармейское</w:t>
      </w:r>
      <w:r w:rsidRPr="003275F0">
        <w:t xml:space="preserve"> базируется на группе скважин, расположенных в </w:t>
      </w:r>
      <w:r w:rsidRPr="00644F4C">
        <w:t xml:space="preserve">разных местах. </w:t>
      </w:r>
    </w:p>
    <w:p w:rsidR="00AD696B" w:rsidRPr="00A10E7F" w:rsidRDefault="00AD696B" w:rsidP="00AD696B">
      <w:pPr>
        <w:ind w:firstLine="708"/>
      </w:pPr>
      <w:r w:rsidRPr="007E029F">
        <w:t>Сети водоснабжения населенн</w:t>
      </w:r>
      <w:r>
        <w:t>ого</w:t>
      </w:r>
      <w:r w:rsidRPr="007E029F">
        <w:t xml:space="preserve"> пункт</w:t>
      </w:r>
      <w:r>
        <w:t>а</w:t>
      </w:r>
      <w:r w:rsidRPr="007E029F">
        <w:t xml:space="preserve"> эксплуатируются ООО </w:t>
      </w:r>
      <w:r w:rsidRPr="00A10E7F">
        <w:t>«Александровский сад».</w:t>
      </w:r>
    </w:p>
    <w:p w:rsidR="00AD696B" w:rsidRPr="00340A9F" w:rsidRDefault="00AD696B" w:rsidP="00AD696B">
      <w:pPr>
        <w:ind w:firstLine="708"/>
      </w:pPr>
      <w:r w:rsidRPr="00340A9F">
        <w:t xml:space="preserve">Население снабжается водой из артезианских скважин, расположенных на территории поселения, водоподготовка </w:t>
      </w:r>
      <w:r>
        <w:t>от</w:t>
      </w:r>
      <w:r w:rsidRPr="00340A9F">
        <w:t>сутствует. Контроль качества питьевых вод осуществляется 1 раз в год по 32 показателям и по 11 показателям – ежеквартально, согласно требованиям СанПиН 2.1.4.1074-01.</w:t>
      </w:r>
    </w:p>
    <w:p w:rsidR="00AD696B" w:rsidRDefault="00AD696B" w:rsidP="00AD696B">
      <w:pPr>
        <w:ind w:firstLine="708"/>
      </w:pPr>
      <w:r w:rsidRPr="00155D1E">
        <w:t>Основными потребителями услуг по водоснабжению являются: население, бюджетные организации (администрация, школы, детские сады, больницы и т.п.), коммерческие организации.</w:t>
      </w:r>
    </w:p>
    <w:p w:rsidR="00A04E0F" w:rsidRPr="00644F4C" w:rsidRDefault="00A04E0F" w:rsidP="00A04E0F">
      <w:pPr>
        <w:ind w:firstLine="708"/>
      </w:pPr>
      <w:r w:rsidRPr="00644F4C">
        <w:t>Исходные данные по существующим</w:t>
      </w:r>
      <w:r>
        <w:t xml:space="preserve"> </w:t>
      </w:r>
      <w:r w:rsidRPr="00644F4C">
        <w:t xml:space="preserve">водозаборам приведены в таблице </w:t>
      </w:r>
      <w:r w:rsidR="007437C4">
        <w:t>1</w:t>
      </w:r>
      <w:r w:rsidRPr="00644F4C">
        <w:t>1</w:t>
      </w:r>
      <w:r>
        <w:t>.2</w:t>
      </w:r>
      <w:r w:rsidRPr="00644F4C">
        <w:t>.</w:t>
      </w:r>
    </w:p>
    <w:p w:rsidR="00A04E0F" w:rsidRDefault="00A04E0F" w:rsidP="00AD696B">
      <w:pPr>
        <w:ind w:firstLine="708"/>
        <w:sectPr w:rsidR="00A04E0F" w:rsidSect="005236C8">
          <w:pgSz w:w="11906" w:h="16838"/>
          <w:pgMar w:top="1134" w:right="850" w:bottom="1134" w:left="1701" w:header="567" w:footer="283" w:gutter="0"/>
          <w:cols w:space="708"/>
          <w:titlePg/>
          <w:docGrid w:linePitch="381"/>
        </w:sectPr>
      </w:pPr>
    </w:p>
    <w:p w:rsidR="00A04E0F" w:rsidRPr="00A2575D" w:rsidRDefault="00A04E0F" w:rsidP="00A04E0F">
      <w:pPr>
        <w:jc w:val="right"/>
      </w:pPr>
      <w:r w:rsidRPr="00A2575D">
        <w:t>Таблица 1</w:t>
      </w:r>
      <w:r w:rsidR="007437C4">
        <w:t>1</w:t>
      </w:r>
      <w:r w:rsidRPr="00A2575D">
        <w:t>.2</w:t>
      </w:r>
    </w:p>
    <w:p w:rsidR="00A04E0F" w:rsidRPr="00776476" w:rsidRDefault="00A04E0F" w:rsidP="00A04E0F">
      <w:pPr>
        <w:spacing w:line="240" w:lineRule="auto"/>
        <w:jc w:val="center"/>
        <w:rPr>
          <w:szCs w:val="28"/>
        </w:rPr>
      </w:pPr>
      <w:r w:rsidRPr="00776476">
        <w:rPr>
          <w:szCs w:val="28"/>
        </w:rPr>
        <w:t>Исходные данные по существующим водозаборам</w:t>
      </w:r>
    </w:p>
    <w:tbl>
      <w:tblPr>
        <w:tblW w:w="14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6"/>
        <w:gridCol w:w="2352"/>
        <w:gridCol w:w="1137"/>
        <w:gridCol w:w="1413"/>
        <w:gridCol w:w="1700"/>
        <w:gridCol w:w="1965"/>
        <w:gridCol w:w="1091"/>
        <w:gridCol w:w="1508"/>
        <w:gridCol w:w="1846"/>
        <w:gridCol w:w="1256"/>
      </w:tblGrid>
      <w:tr w:rsidR="00A04E0F" w:rsidRPr="00A2575D" w:rsidTr="00DE2F82">
        <w:trPr>
          <w:tblHeader/>
          <w:jc w:val="center"/>
        </w:trPr>
        <w:tc>
          <w:tcPr>
            <w:tcW w:w="676" w:type="dxa"/>
            <w:vMerge w:val="restart"/>
          </w:tcPr>
          <w:p w:rsidR="00A04E0F" w:rsidRPr="00A2575D" w:rsidRDefault="00A04E0F" w:rsidP="00325BFF">
            <w:pPr>
              <w:pStyle w:val="afd"/>
              <w:jc w:val="center"/>
              <w:rPr>
                <w:b/>
              </w:rPr>
            </w:pPr>
            <w:r w:rsidRPr="00A2575D">
              <w:rPr>
                <w:b/>
              </w:rPr>
              <w:t>№ п/п</w:t>
            </w:r>
          </w:p>
        </w:tc>
        <w:tc>
          <w:tcPr>
            <w:tcW w:w="2352" w:type="dxa"/>
            <w:vMerge w:val="restart"/>
          </w:tcPr>
          <w:p w:rsidR="00A04E0F" w:rsidRPr="00A2575D" w:rsidRDefault="00A04E0F" w:rsidP="00325BFF">
            <w:pPr>
              <w:pStyle w:val="afd"/>
              <w:jc w:val="center"/>
              <w:rPr>
                <w:b/>
              </w:rPr>
            </w:pPr>
            <w:r w:rsidRPr="00A2575D">
              <w:rPr>
                <w:b/>
              </w:rPr>
              <w:t>Местоположение источника водоснабжения</w:t>
            </w:r>
          </w:p>
        </w:tc>
        <w:tc>
          <w:tcPr>
            <w:tcW w:w="1137" w:type="dxa"/>
            <w:vMerge w:val="restart"/>
          </w:tcPr>
          <w:p w:rsidR="00A04E0F" w:rsidRPr="00A2575D" w:rsidRDefault="00A04E0F" w:rsidP="00325BFF">
            <w:pPr>
              <w:pStyle w:val="afd"/>
              <w:jc w:val="center"/>
              <w:rPr>
                <w:b/>
              </w:rPr>
            </w:pPr>
            <w:r w:rsidRPr="00A2575D">
              <w:rPr>
                <w:b/>
              </w:rPr>
              <w:t>Год строи-тель-ства</w:t>
            </w:r>
          </w:p>
        </w:tc>
        <w:tc>
          <w:tcPr>
            <w:tcW w:w="6169" w:type="dxa"/>
            <w:gridSpan w:val="4"/>
          </w:tcPr>
          <w:p w:rsidR="00A04E0F" w:rsidRPr="00A2575D" w:rsidRDefault="00A04E0F" w:rsidP="00325BFF">
            <w:pPr>
              <w:pStyle w:val="afd"/>
              <w:jc w:val="center"/>
              <w:rPr>
                <w:b/>
              </w:rPr>
            </w:pPr>
            <w:r w:rsidRPr="00A2575D">
              <w:rPr>
                <w:b/>
              </w:rPr>
              <w:t>Оборудование</w:t>
            </w:r>
          </w:p>
        </w:tc>
        <w:tc>
          <w:tcPr>
            <w:tcW w:w="1508" w:type="dxa"/>
            <w:vMerge w:val="restart"/>
          </w:tcPr>
          <w:p w:rsidR="00A04E0F" w:rsidRPr="00A2575D" w:rsidRDefault="00A04E0F" w:rsidP="00325BFF">
            <w:pPr>
              <w:pStyle w:val="afd"/>
              <w:jc w:val="center"/>
              <w:rPr>
                <w:b/>
              </w:rPr>
            </w:pPr>
            <w:r w:rsidRPr="00A2575D">
              <w:rPr>
                <w:b/>
              </w:rPr>
              <w:t>Глубина скважины, м</w:t>
            </w:r>
          </w:p>
        </w:tc>
        <w:tc>
          <w:tcPr>
            <w:tcW w:w="1846" w:type="dxa"/>
            <w:vMerge w:val="restart"/>
          </w:tcPr>
          <w:p w:rsidR="00A04E0F" w:rsidRPr="00A2575D" w:rsidRDefault="00A04E0F" w:rsidP="00325BFF">
            <w:pPr>
              <w:pStyle w:val="afd"/>
              <w:jc w:val="center"/>
              <w:rPr>
                <w:b/>
              </w:rPr>
            </w:pPr>
            <w:r w:rsidRPr="00A2575D">
              <w:rPr>
                <w:b/>
              </w:rPr>
              <w:t>Состояние</w:t>
            </w:r>
          </w:p>
          <w:p w:rsidR="00A04E0F" w:rsidRPr="00A2575D" w:rsidRDefault="00A04E0F" w:rsidP="00325BFF">
            <w:pPr>
              <w:pStyle w:val="afd"/>
              <w:jc w:val="center"/>
              <w:rPr>
                <w:b/>
              </w:rPr>
            </w:pPr>
            <w:r w:rsidRPr="00A2575D">
              <w:rPr>
                <w:b/>
              </w:rPr>
              <w:t>оборуд.</w:t>
            </w:r>
          </w:p>
        </w:tc>
        <w:tc>
          <w:tcPr>
            <w:tcW w:w="1256" w:type="dxa"/>
            <w:vMerge w:val="restart"/>
          </w:tcPr>
          <w:p w:rsidR="00A04E0F" w:rsidRPr="00A2575D" w:rsidRDefault="00A04E0F" w:rsidP="00325BFF">
            <w:pPr>
              <w:pStyle w:val="afd"/>
              <w:jc w:val="center"/>
              <w:rPr>
                <w:b/>
              </w:rPr>
            </w:pPr>
            <w:r w:rsidRPr="00A2575D">
              <w:rPr>
                <w:b/>
              </w:rPr>
              <w:t>Наличие СЗЗ</w:t>
            </w:r>
          </w:p>
        </w:tc>
      </w:tr>
      <w:tr w:rsidR="00A04E0F" w:rsidRPr="00A2575D" w:rsidTr="00DE2F82">
        <w:trPr>
          <w:tblHeader/>
          <w:jc w:val="center"/>
        </w:trPr>
        <w:tc>
          <w:tcPr>
            <w:tcW w:w="676" w:type="dxa"/>
            <w:vMerge/>
          </w:tcPr>
          <w:p w:rsidR="00A04E0F" w:rsidRPr="00A2575D" w:rsidRDefault="00A04E0F" w:rsidP="00325BFF">
            <w:pPr>
              <w:pStyle w:val="afd"/>
              <w:jc w:val="center"/>
              <w:rPr>
                <w:b/>
              </w:rPr>
            </w:pPr>
          </w:p>
        </w:tc>
        <w:tc>
          <w:tcPr>
            <w:tcW w:w="2352" w:type="dxa"/>
            <w:vMerge/>
          </w:tcPr>
          <w:p w:rsidR="00A04E0F" w:rsidRPr="00A2575D" w:rsidRDefault="00A04E0F" w:rsidP="00325BFF">
            <w:pPr>
              <w:pStyle w:val="afd"/>
              <w:jc w:val="center"/>
              <w:rPr>
                <w:b/>
              </w:rPr>
            </w:pPr>
          </w:p>
        </w:tc>
        <w:tc>
          <w:tcPr>
            <w:tcW w:w="1137" w:type="dxa"/>
            <w:vMerge/>
          </w:tcPr>
          <w:p w:rsidR="00A04E0F" w:rsidRPr="00A2575D" w:rsidRDefault="00A04E0F" w:rsidP="00325BFF">
            <w:pPr>
              <w:pStyle w:val="afd"/>
              <w:jc w:val="center"/>
              <w:rPr>
                <w:b/>
              </w:rPr>
            </w:pPr>
          </w:p>
        </w:tc>
        <w:tc>
          <w:tcPr>
            <w:tcW w:w="1413" w:type="dxa"/>
          </w:tcPr>
          <w:p w:rsidR="00A04E0F" w:rsidRPr="00A2575D" w:rsidRDefault="00A04E0F" w:rsidP="00325BFF">
            <w:pPr>
              <w:pStyle w:val="afd"/>
              <w:jc w:val="center"/>
              <w:rPr>
                <w:b/>
              </w:rPr>
            </w:pPr>
            <w:r w:rsidRPr="00A2575D">
              <w:rPr>
                <w:b/>
              </w:rPr>
              <w:t>марка насоса</w:t>
            </w:r>
          </w:p>
        </w:tc>
        <w:tc>
          <w:tcPr>
            <w:tcW w:w="1700" w:type="dxa"/>
          </w:tcPr>
          <w:p w:rsidR="00A04E0F" w:rsidRPr="00A2575D" w:rsidRDefault="00A04E0F" w:rsidP="00325BFF">
            <w:pPr>
              <w:pStyle w:val="afd"/>
              <w:jc w:val="center"/>
              <w:rPr>
                <w:b/>
              </w:rPr>
            </w:pPr>
            <w:r w:rsidRPr="00A2575D">
              <w:rPr>
                <w:b/>
              </w:rPr>
              <w:t>произво-дитель-ность, м</w:t>
            </w:r>
            <w:r w:rsidRPr="00A2575D">
              <w:rPr>
                <w:b/>
                <w:vertAlign w:val="superscript"/>
              </w:rPr>
              <w:t>3</w:t>
            </w:r>
            <w:r w:rsidRPr="00A2575D">
              <w:rPr>
                <w:b/>
              </w:rPr>
              <w:t>/ч</w:t>
            </w:r>
          </w:p>
        </w:tc>
        <w:tc>
          <w:tcPr>
            <w:tcW w:w="1965" w:type="dxa"/>
          </w:tcPr>
          <w:p w:rsidR="00A04E0F" w:rsidRPr="00A2575D" w:rsidRDefault="00A04E0F" w:rsidP="00325BFF">
            <w:pPr>
              <w:pStyle w:val="afd"/>
              <w:jc w:val="center"/>
              <w:rPr>
                <w:b/>
              </w:rPr>
            </w:pPr>
            <w:r w:rsidRPr="00A2575D">
              <w:rPr>
                <w:b/>
              </w:rPr>
              <w:t>Мощность,</w:t>
            </w:r>
          </w:p>
          <w:p w:rsidR="00A04E0F" w:rsidRPr="00A2575D" w:rsidRDefault="00A04E0F" w:rsidP="00325BFF">
            <w:pPr>
              <w:pStyle w:val="afd"/>
              <w:jc w:val="center"/>
              <w:rPr>
                <w:b/>
              </w:rPr>
            </w:pPr>
            <w:r w:rsidRPr="00A2575D">
              <w:rPr>
                <w:b/>
              </w:rPr>
              <w:t>кВт</w:t>
            </w:r>
          </w:p>
        </w:tc>
        <w:tc>
          <w:tcPr>
            <w:tcW w:w="1091" w:type="dxa"/>
          </w:tcPr>
          <w:p w:rsidR="00A04E0F" w:rsidRPr="00A2575D" w:rsidRDefault="00A04E0F" w:rsidP="00325BFF">
            <w:pPr>
              <w:pStyle w:val="afd"/>
              <w:jc w:val="center"/>
              <w:rPr>
                <w:b/>
              </w:rPr>
            </w:pPr>
            <w:r w:rsidRPr="00A2575D">
              <w:rPr>
                <w:b/>
              </w:rPr>
              <w:t>кол-во, шт.</w:t>
            </w:r>
          </w:p>
        </w:tc>
        <w:tc>
          <w:tcPr>
            <w:tcW w:w="1508" w:type="dxa"/>
            <w:vMerge/>
          </w:tcPr>
          <w:p w:rsidR="00A04E0F" w:rsidRPr="00A2575D" w:rsidRDefault="00A04E0F" w:rsidP="00325BFF">
            <w:pPr>
              <w:pStyle w:val="afd"/>
              <w:jc w:val="center"/>
              <w:rPr>
                <w:b/>
              </w:rPr>
            </w:pPr>
          </w:p>
        </w:tc>
        <w:tc>
          <w:tcPr>
            <w:tcW w:w="1846" w:type="dxa"/>
            <w:vMerge/>
          </w:tcPr>
          <w:p w:rsidR="00A04E0F" w:rsidRPr="00A2575D" w:rsidRDefault="00A04E0F" w:rsidP="00325BFF">
            <w:pPr>
              <w:pStyle w:val="afd"/>
              <w:jc w:val="center"/>
              <w:rPr>
                <w:b/>
              </w:rPr>
            </w:pPr>
          </w:p>
        </w:tc>
        <w:tc>
          <w:tcPr>
            <w:tcW w:w="1256" w:type="dxa"/>
            <w:vMerge/>
          </w:tcPr>
          <w:p w:rsidR="00A04E0F" w:rsidRPr="00A2575D" w:rsidRDefault="00A04E0F" w:rsidP="00325BFF">
            <w:pPr>
              <w:pStyle w:val="afd"/>
              <w:jc w:val="center"/>
              <w:rPr>
                <w:b/>
              </w:rPr>
            </w:pPr>
          </w:p>
        </w:tc>
      </w:tr>
      <w:tr w:rsidR="00A04E0F" w:rsidRPr="00A2575D" w:rsidTr="00DE2F82">
        <w:trPr>
          <w:tblHeader/>
          <w:jc w:val="center"/>
        </w:trPr>
        <w:tc>
          <w:tcPr>
            <w:tcW w:w="676" w:type="dxa"/>
          </w:tcPr>
          <w:p w:rsidR="00A04E0F" w:rsidRPr="00A2575D" w:rsidRDefault="00A04E0F" w:rsidP="00325BFF">
            <w:pPr>
              <w:pStyle w:val="afd"/>
              <w:jc w:val="center"/>
              <w:rPr>
                <w:b/>
              </w:rPr>
            </w:pPr>
            <w:r w:rsidRPr="00A2575D">
              <w:rPr>
                <w:b/>
              </w:rPr>
              <w:t>1</w:t>
            </w:r>
          </w:p>
        </w:tc>
        <w:tc>
          <w:tcPr>
            <w:tcW w:w="2352" w:type="dxa"/>
          </w:tcPr>
          <w:p w:rsidR="00A04E0F" w:rsidRPr="00A2575D" w:rsidRDefault="00A04E0F" w:rsidP="00325BFF">
            <w:pPr>
              <w:pStyle w:val="afd"/>
              <w:jc w:val="center"/>
              <w:rPr>
                <w:b/>
              </w:rPr>
            </w:pPr>
            <w:r w:rsidRPr="00A2575D">
              <w:rPr>
                <w:b/>
              </w:rPr>
              <w:t>2</w:t>
            </w:r>
          </w:p>
        </w:tc>
        <w:tc>
          <w:tcPr>
            <w:tcW w:w="1137" w:type="dxa"/>
          </w:tcPr>
          <w:p w:rsidR="00A04E0F" w:rsidRPr="00A2575D" w:rsidRDefault="00A04E0F" w:rsidP="00325BFF">
            <w:pPr>
              <w:pStyle w:val="afd"/>
              <w:jc w:val="center"/>
              <w:rPr>
                <w:b/>
              </w:rPr>
            </w:pPr>
            <w:r w:rsidRPr="00A2575D">
              <w:rPr>
                <w:b/>
              </w:rPr>
              <w:t>3</w:t>
            </w:r>
          </w:p>
        </w:tc>
        <w:tc>
          <w:tcPr>
            <w:tcW w:w="1413" w:type="dxa"/>
          </w:tcPr>
          <w:p w:rsidR="00A04E0F" w:rsidRPr="00A2575D" w:rsidRDefault="00A04E0F" w:rsidP="00325BFF">
            <w:pPr>
              <w:pStyle w:val="afd"/>
              <w:jc w:val="center"/>
              <w:rPr>
                <w:b/>
              </w:rPr>
            </w:pPr>
            <w:r w:rsidRPr="00A2575D">
              <w:rPr>
                <w:b/>
              </w:rPr>
              <w:t>4</w:t>
            </w:r>
          </w:p>
        </w:tc>
        <w:tc>
          <w:tcPr>
            <w:tcW w:w="1700" w:type="dxa"/>
          </w:tcPr>
          <w:p w:rsidR="00A04E0F" w:rsidRPr="00A2575D" w:rsidRDefault="00A04E0F" w:rsidP="00325BFF">
            <w:pPr>
              <w:pStyle w:val="afd"/>
              <w:jc w:val="center"/>
              <w:rPr>
                <w:b/>
              </w:rPr>
            </w:pPr>
            <w:r w:rsidRPr="00A2575D">
              <w:rPr>
                <w:b/>
              </w:rPr>
              <w:t>5</w:t>
            </w:r>
          </w:p>
        </w:tc>
        <w:tc>
          <w:tcPr>
            <w:tcW w:w="1965" w:type="dxa"/>
          </w:tcPr>
          <w:p w:rsidR="00A04E0F" w:rsidRPr="00A2575D" w:rsidRDefault="00A04E0F" w:rsidP="00325BFF">
            <w:pPr>
              <w:pStyle w:val="afd"/>
              <w:jc w:val="center"/>
              <w:rPr>
                <w:b/>
              </w:rPr>
            </w:pPr>
            <w:r>
              <w:rPr>
                <w:b/>
              </w:rPr>
              <w:t>6</w:t>
            </w:r>
          </w:p>
        </w:tc>
        <w:tc>
          <w:tcPr>
            <w:tcW w:w="1091" w:type="dxa"/>
          </w:tcPr>
          <w:p w:rsidR="00A04E0F" w:rsidRPr="00A2575D" w:rsidRDefault="00A04E0F" w:rsidP="00325BFF">
            <w:pPr>
              <w:pStyle w:val="afd"/>
              <w:jc w:val="center"/>
              <w:rPr>
                <w:b/>
              </w:rPr>
            </w:pPr>
            <w:r w:rsidRPr="00A2575D">
              <w:rPr>
                <w:b/>
              </w:rPr>
              <w:t>7</w:t>
            </w:r>
          </w:p>
        </w:tc>
        <w:tc>
          <w:tcPr>
            <w:tcW w:w="1508" w:type="dxa"/>
          </w:tcPr>
          <w:p w:rsidR="00A04E0F" w:rsidRPr="00A2575D" w:rsidRDefault="00A04E0F" w:rsidP="00325BFF">
            <w:pPr>
              <w:pStyle w:val="afd"/>
              <w:jc w:val="center"/>
              <w:rPr>
                <w:b/>
              </w:rPr>
            </w:pPr>
            <w:r w:rsidRPr="00A2575D">
              <w:rPr>
                <w:b/>
              </w:rPr>
              <w:t>8</w:t>
            </w:r>
          </w:p>
        </w:tc>
        <w:tc>
          <w:tcPr>
            <w:tcW w:w="1846" w:type="dxa"/>
          </w:tcPr>
          <w:p w:rsidR="00A04E0F" w:rsidRPr="00A2575D" w:rsidRDefault="00A04E0F" w:rsidP="00325BFF">
            <w:pPr>
              <w:pStyle w:val="afd"/>
              <w:jc w:val="center"/>
              <w:rPr>
                <w:b/>
              </w:rPr>
            </w:pPr>
            <w:r w:rsidRPr="00A2575D">
              <w:rPr>
                <w:b/>
              </w:rPr>
              <w:t>9</w:t>
            </w:r>
          </w:p>
        </w:tc>
        <w:tc>
          <w:tcPr>
            <w:tcW w:w="1256" w:type="dxa"/>
          </w:tcPr>
          <w:p w:rsidR="00A04E0F" w:rsidRPr="00A2575D" w:rsidRDefault="00A04E0F" w:rsidP="00325BFF">
            <w:pPr>
              <w:pStyle w:val="afd"/>
              <w:jc w:val="center"/>
              <w:rPr>
                <w:b/>
              </w:rPr>
            </w:pPr>
            <w:r w:rsidRPr="00A2575D">
              <w:rPr>
                <w:b/>
              </w:rPr>
              <w:t>10</w:t>
            </w:r>
          </w:p>
        </w:tc>
      </w:tr>
      <w:tr w:rsidR="00DE2F82" w:rsidRPr="00776476" w:rsidTr="00DE2F82">
        <w:trPr>
          <w:jc w:val="center"/>
        </w:trPr>
        <w:tc>
          <w:tcPr>
            <w:tcW w:w="676" w:type="dxa"/>
          </w:tcPr>
          <w:p w:rsidR="00DE2F82" w:rsidRPr="00776476" w:rsidRDefault="00DE2F82" w:rsidP="00325BFF">
            <w:pPr>
              <w:pStyle w:val="afd"/>
              <w:jc w:val="center"/>
            </w:pPr>
            <w:r w:rsidRPr="00776476">
              <w:t>1</w:t>
            </w:r>
          </w:p>
        </w:tc>
        <w:tc>
          <w:tcPr>
            <w:tcW w:w="2352" w:type="dxa"/>
          </w:tcPr>
          <w:p w:rsidR="00DE2F82" w:rsidRDefault="00DE2F82" w:rsidP="00DE2F82">
            <w:pPr>
              <w:pStyle w:val="afd"/>
            </w:pPr>
            <w:r w:rsidRPr="00CA7D11">
              <w:t>с.Красноармейское</w:t>
            </w:r>
          </w:p>
        </w:tc>
        <w:tc>
          <w:tcPr>
            <w:tcW w:w="1137" w:type="dxa"/>
          </w:tcPr>
          <w:p w:rsidR="00DE2F82" w:rsidRPr="00776476" w:rsidRDefault="00DE2F82" w:rsidP="00325BFF">
            <w:pPr>
              <w:pStyle w:val="afd"/>
              <w:jc w:val="center"/>
            </w:pPr>
            <w:r w:rsidRPr="00776476">
              <w:t>2004</w:t>
            </w:r>
          </w:p>
        </w:tc>
        <w:tc>
          <w:tcPr>
            <w:tcW w:w="1413" w:type="dxa"/>
          </w:tcPr>
          <w:p w:rsidR="00DE2F82" w:rsidRPr="00776476" w:rsidRDefault="00DE2F82" w:rsidP="00325BFF">
            <w:pPr>
              <w:pStyle w:val="afd"/>
              <w:jc w:val="center"/>
            </w:pPr>
            <w:r w:rsidRPr="00776476">
              <w:t>ЭЦВ 6-10</w:t>
            </w:r>
          </w:p>
        </w:tc>
        <w:tc>
          <w:tcPr>
            <w:tcW w:w="1700" w:type="dxa"/>
          </w:tcPr>
          <w:p w:rsidR="00DE2F82" w:rsidRPr="00776476" w:rsidRDefault="00DE2F82" w:rsidP="00325BFF">
            <w:pPr>
              <w:pStyle w:val="afd"/>
              <w:jc w:val="center"/>
            </w:pPr>
            <w:r w:rsidRPr="00776476">
              <w:t>10</w:t>
            </w:r>
          </w:p>
        </w:tc>
        <w:tc>
          <w:tcPr>
            <w:tcW w:w="1965" w:type="dxa"/>
          </w:tcPr>
          <w:p w:rsidR="00DE2F82" w:rsidRPr="00776476" w:rsidRDefault="00DE2F82" w:rsidP="00325BFF">
            <w:pPr>
              <w:pStyle w:val="afd"/>
              <w:jc w:val="center"/>
            </w:pPr>
            <w:r w:rsidRPr="00776476">
              <w:t>6,7</w:t>
            </w:r>
          </w:p>
        </w:tc>
        <w:tc>
          <w:tcPr>
            <w:tcW w:w="1091" w:type="dxa"/>
          </w:tcPr>
          <w:p w:rsidR="00DE2F82" w:rsidRPr="00776476" w:rsidRDefault="00DE2F82" w:rsidP="00325BFF">
            <w:pPr>
              <w:pStyle w:val="afd"/>
              <w:jc w:val="center"/>
            </w:pPr>
            <w:r w:rsidRPr="00776476">
              <w:t>1</w:t>
            </w:r>
          </w:p>
        </w:tc>
        <w:tc>
          <w:tcPr>
            <w:tcW w:w="1508" w:type="dxa"/>
          </w:tcPr>
          <w:p w:rsidR="00DE2F82" w:rsidRPr="00776476" w:rsidRDefault="00DE2F82" w:rsidP="00325BFF">
            <w:pPr>
              <w:pStyle w:val="afd"/>
              <w:jc w:val="center"/>
            </w:pPr>
            <w:r w:rsidRPr="00776476">
              <w:t>302</w:t>
            </w:r>
          </w:p>
        </w:tc>
        <w:tc>
          <w:tcPr>
            <w:tcW w:w="1846" w:type="dxa"/>
          </w:tcPr>
          <w:p w:rsidR="00DE2F82" w:rsidRPr="00776476" w:rsidRDefault="00DE2F82" w:rsidP="00325BFF">
            <w:pPr>
              <w:pStyle w:val="afd"/>
              <w:jc w:val="center"/>
            </w:pPr>
            <w:r w:rsidRPr="00776476">
              <w:t>удов.</w:t>
            </w:r>
          </w:p>
        </w:tc>
        <w:tc>
          <w:tcPr>
            <w:tcW w:w="1256" w:type="dxa"/>
          </w:tcPr>
          <w:p w:rsidR="00DE2F82" w:rsidRPr="00776476" w:rsidRDefault="00DE2F82" w:rsidP="00325BFF">
            <w:pPr>
              <w:pStyle w:val="afd"/>
              <w:jc w:val="center"/>
            </w:pPr>
          </w:p>
        </w:tc>
      </w:tr>
      <w:tr w:rsidR="00DE2F82" w:rsidRPr="00EF00EE" w:rsidTr="00DE2F82">
        <w:trPr>
          <w:jc w:val="center"/>
        </w:trPr>
        <w:tc>
          <w:tcPr>
            <w:tcW w:w="676" w:type="dxa"/>
          </w:tcPr>
          <w:p w:rsidR="00DE2F82" w:rsidRPr="00776476" w:rsidRDefault="00DE2F82" w:rsidP="00325BFF">
            <w:pPr>
              <w:pStyle w:val="afd"/>
              <w:jc w:val="center"/>
            </w:pPr>
            <w:r w:rsidRPr="00776476">
              <w:t>2</w:t>
            </w:r>
          </w:p>
        </w:tc>
        <w:tc>
          <w:tcPr>
            <w:tcW w:w="2352" w:type="dxa"/>
          </w:tcPr>
          <w:p w:rsidR="00DE2F82" w:rsidRDefault="00DE2F82" w:rsidP="00DE2F82">
            <w:pPr>
              <w:pStyle w:val="afd"/>
            </w:pPr>
            <w:r w:rsidRPr="00CA7D11">
              <w:t>с.Красноармейское</w:t>
            </w:r>
          </w:p>
        </w:tc>
        <w:tc>
          <w:tcPr>
            <w:tcW w:w="1137" w:type="dxa"/>
          </w:tcPr>
          <w:p w:rsidR="00DE2F82" w:rsidRPr="00776476" w:rsidRDefault="00DE2F82" w:rsidP="00325BFF">
            <w:pPr>
              <w:pStyle w:val="afd"/>
              <w:jc w:val="center"/>
            </w:pPr>
            <w:r w:rsidRPr="00776476">
              <w:t>2004</w:t>
            </w:r>
          </w:p>
        </w:tc>
        <w:tc>
          <w:tcPr>
            <w:tcW w:w="1413" w:type="dxa"/>
          </w:tcPr>
          <w:p w:rsidR="00DE2F82" w:rsidRPr="00776476" w:rsidRDefault="00DE2F82" w:rsidP="00325BFF">
            <w:pPr>
              <w:pStyle w:val="afd"/>
              <w:jc w:val="center"/>
            </w:pPr>
            <w:r w:rsidRPr="00776476">
              <w:t>ЭЦВ 6-10</w:t>
            </w:r>
          </w:p>
        </w:tc>
        <w:tc>
          <w:tcPr>
            <w:tcW w:w="1700" w:type="dxa"/>
          </w:tcPr>
          <w:p w:rsidR="00DE2F82" w:rsidRPr="00776476" w:rsidRDefault="00DE2F82" w:rsidP="00325BFF">
            <w:pPr>
              <w:pStyle w:val="afd"/>
              <w:jc w:val="center"/>
            </w:pPr>
            <w:r w:rsidRPr="00776476">
              <w:t>10</w:t>
            </w:r>
          </w:p>
        </w:tc>
        <w:tc>
          <w:tcPr>
            <w:tcW w:w="1965" w:type="dxa"/>
          </w:tcPr>
          <w:p w:rsidR="00DE2F82" w:rsidRPr="00776476" w:rsidRDefault="00DE2F82" w:rsidP="00325BFF">
            <w:pPr>
              <w:pStyle w:val="afd"/>
              <w:jc w:val="center"/>
            </w:pPr>
            <w:r w:rsidRPr="00776476">
              <w:t>6,7</w:t>
            </w:r>
          </w:p>
        </w:tc>
        <w:tc>
          <w:tcPr>
            <w:tcW w:w="1091" w:type="dxa"/>
          </w:tcPr>
          <w:p w:rsidR="00DE2F82" w:rsidRPr="00776476" w:rsidRDefault="00DE2F82" w:rsidP="00325BFF">
            <w:pPr>
              <w:pStyle w:val="afd"/>
              <w:jc w:val="center"/>
            </w:pPr>
            <w:r w:rsidRPr="00776476">
              <w:t>1</w:t>
            </w:r>
          </w:p>
        </w:tc>
        <w:tc>
          <w:tcPr>
            <w:tcW w:w="1508" w:type="dxa"/>
          </w:tcPr>
          <w:p w:rsidR="00DE2F82" w:rsidRPr="00776476" w:rsidRDefault="00DE2F82" w:rsidP="00325BFF">
            <w:pPr>
              <w:pStyle w:val="afd"/>
              <w:jc w:val="center"/>
            </w:pPr>
            <w:r w:rsidRPr="00776476">
              <w:t>302</w:t>
            </w:r>
          </w:p>
        </w:tc>
        <w:tc>
          <w:tcPr>
            <w:tcW w:w="1846" w:type="dxa"/>
          </w:tcPr>
          <w:p w:rsidR="00DE2F82" w:rsidRPr="00776476" w:rsidRDefault="00DE2F82" w:rsidP="00325BFF">
            <w:pPr>
              <w:pStyle w:val="afd"/>
              <w:jc w:val="center"/>
            </w:pPr>
            <w:r w:rsidRPr="00776476">
              <w:t>удов.</w:t>
            </w:r>
          </w:p>
        </w:tc>
        <w:tc>
          <w:tcPr>
            <w:tcW w:w="1256" w:type="dxa"/>
          </w:tcPr>
          <w:p w:rsidR="00DE2F82" w:rsidRPr="00776476" w:rsidRDefault="00DE2F82" w:rsidP="00325BFF">
            <w:pPr>
              <w:pStyle w:val="afd"/>
              <w:jc w:val="center"/>
            </w:pPr>
          </w:p>
        </w:tc>
      </w:tr>
      <w:tr w:rsidR="00A04E0F" w:rsidRPr="00EF00EE" w:rsidTr="00DE2F82">
        <w:trPr>
          <w:jc w:val="center"/>
        </w:trPr>
        <w:tc>
          <w:tcPr>
            <w:tcW w:w="676" w:type="dxa"/>
          </w:tcPr>
          <w:p w:rsidR="00A04E0F" w:rsidRPr="00776476" w:rsidRDefault="00A04E0F" w:rsidP="00325BFF">
            <w:pPr>
              <w:pStyle w:val="afd"/>
              <w:jc w:val="center"/>
            </w:pPr>
            <w:r w:rsidRPr="00776476">
              <w:t>3</w:t>
            </w:r>
          </w:p>
        </w:tc>
        <w:tc>
          <w:tcPr>
            <w:tcW w:w="2352" w:type="dxa"/>
          </w:tcPr>
          <w:p w:rsidR="00A04E0F" w:rsidRPr="00776476" w:rsidRDefault="00A04E0F" w:rsidP="00325BFF">
            <w:pPr>
              <w:pStyle w:val="afd"/>
            </w:pPr>
            <w:r w:rsidRPr="00776476">
              <w:t>с.Красноармейское</w:t>
            </w:r>
          </w:p>
        </w:tc>
        <w:tc>
          <w:tcPr>
            <w:tcW w:w="1137" w:type="dxa"/>
          </w:tcPr>
          <w:p w:rsidR="00A04E0F" w:rsidRPr="00776476" w:rsidRDefault="00A04E0F" w:rsidP="00325BFF">
            <w:pPr>
              <w:pStyle w:val="afd"/>
              <w:jc w:val="center"/>
            </w:pPr>
            <w:r w:rsidRPr="00776476">
              <w:t>2005</w:t>
            </w:r>
          </w:p>
        </w:tc>
        <w:tc>
          <w:tcPr>
            <w:tcW w:w="1413" w:type="dxa"/>
          </w:tcPr>
          <w:p w:rsidR="00A04E0F" w:rsidRPr="00776476" w:rsidRDefault="00A04E0F" w:rsidP="00325BFF">
            <w:pPr>
              <w:pStyle w:val="afd"/>
              <w:jc w:val="center"/>
            </w:pPr>
            <w:r w:rsidRPr="00776476">
              <w:t>ЭЦВ 6-10</w:t>
            </w:r>
          </w:p>
        </w:tc>
        <w:tc>
          <w:tcPr>
            <w:tcW w:w="1700" w:type="dxa"/>
          </w:tcPr>
          <w:p w:rsidR="00A04E0F" w:rsidRPr="00776476" w:rsidRDefault="00A04E0F" w:rsidP="00325BFF">
            <w:pPr>
              <w:pStyle w:val="afd"/>
              <w:jc w:val="center"/>
            </w:pPr>
            <w:r w:rsidRPr="00776476">
              <w:t>10</w:t>
            </w:r>
          </w:p>
        </w:tc>
        <w:tc>
          <w:tcPr>
            <w:tcW w:w="1965" w:type="dxa"/>
          </w:tcPr>
          <w:p w:rsidR="00A04E0F" w:rsidRPr="00776476" w:rsidRDefault="00A04E0F" w:rsidP="00325BFF">
            <w:pPr>
              <w:pStyle w:val="afd"/>
              <w:jc w:val="center"/>
            </w:pPr>
            <w:r w:rsidRPr="00776476">
              <w:t>7,5</w:t>
            </w:r>
          </w:p>
        </w:tc>
        <w:tc>
          <w:tcPr>
            <w:tcW w:w="1091" w:type="dxa"/>
          </w:tcPr>
          <w:p w:rsidR="00A04E0F" w:rsidRPr="00776476" w:rsidRDefault="00A04E0F" w:rsidP="00325BFF">
            <w:pPr>
              <w:pStyle w:val="afd"/>
              <w:jc w:val="center"/>
            </w:pPr>
            <w:r w:rsidRPr="00776476">
              <w:t>1</w:t>
            </w:r>
          </w:p>
        </w:tc>
        <w:tc>
          <w:tcPr>
            <w:tcW w:w="1508" w:type="dxa"/>
          </w:tcPr>
          <w:p w:rsidR="00A04E0F" w:rsidRPr="00776476" w:rsidRDefault="00A04E0F" w:rsidP="00325BFF">
            <w:pPr>
              <w:pStyle w:val="afd"/>
              <w:jc w:val="center"/>
            </w:pPr>
            <w:r w:rsidRPr="00776476">
              <w:t>302</w:t>
            </w:r>
          </w:p>
        </w:tc>
        <w:tc>
          <w:tcPr>
            <w:tcW w:w="1846" w:type="dxa"/>
          </w:tcPr>
          <w:p w:rsidR="00A04E0F" w:rsidRPr="00776476" w:rsidRDefault="00A04E0F" w:rsidP="00325BFF">
            <w:pPr>
              <w:pStyle w:val="afd"/>
              <w:jc w:val="center"/>
            </w:pPr>
            <w:r w:rsidRPr="00776476">
              <w:t>удов.</w:t>
            </w:r>
          </w:p>
        </w:tc>
        <w:tc>
          <w:tcPr>
            <w:tcW w:w="1256" w:type="dxa"/>
          </w:tcPr>
          <w:p w:rsidR="00A04E0F" w:rsidRPr="00776476" w:rsidRDefault="00A04E0F" w:rsidP="00325BFF">
            <w:pPr>
              <w:pStyle w:val="afd"/>
              <w:jc w:val="center"/>
            </w:pPr>
          </w:p>
        </w:tc>
      </w:tr>
      <w:tr w:rsidR="00A04E0F" w:rsidRPr="00EF00EE" w:rsidTr="00DE2F82">
        <w:trPr>
          <w:jc w:val="center"/>
        </w:trPr>
        <w:tc>
          <w:tcPr>
            <w:tcW w:w="676" w:type="dxa"/>
          </w:tcPr>
          <w:p w:rsidR="00A04E0F" w:rsidRPr="00776476" w:rsidRDefault="00A04E0F" w:rsidP="00325BFF">
            <w:pPr>
              <w:pStyle w:val="afd"/>
              <w:jc w:val="center"/>
            </w:pPr>
            <w:r w:rsidRPr="00776476">
              <w:t>4</w:t>
            </w:r>
          </w:p>
        </w:tc>
        <w:tc>
          <w:tcPr>
            <w:tcW w:w="2352" w:type="dxa"/>
          </w:tcPr>
          <w:p w:rsidR="00A04E0F" w:rsidRPr="00776476" w:rsidRDefault="00A04E0F" w:rsidP="00325BFF">
            <w:pPr>
              <w:pStyle w:val="afd"/>
            </w:pPr>
            <w:r w:rsidRPr="00776476">
              <w:t>с.Красноармейское</w:t>
            </w:r>
          </w:p>
        </w:tc>
        <w:tc>
          <w:tcPr>
            <w:tcW w:w="1137" w:type="dxa"/>
          </w:tcPr>
          <w:p w:rsidR="00A04E0F" w:rsidRPr="00776476" w:rsidRDefault="00A04E0F" w:rsidP="00325BFF">
            <w:pPr>
              <w:pStyle w:val="afd"/>
              <w:jc w:val="center"/>
            </w:pPr>
            <w:r w:rsidRPr="00776476">
              <w:t>2007</w:t>
            </w:r>
          </w:p>
        </w:tc>
        <w:tc>
          <w:tcPr>
            <w:tcW w:w="1413" w:type="dxa"/>
          </w:tcPr>
          <w:p w:rsidR="00A04E0F" w:rsidRPr="00776476" w:rsidRDefault="00A04E0F" w:rsidP="00325BFF">
            <w:pPr>
              <w:pStyle w:val="afd"/>
              <w:jc w:val="center"/>
            </w:pPr>
            <w:r w:rsidRPr="00776476">
              <w:t>ЭЦВ 6-10</w:t>
            </w:r>
          </w:p>
        </w:tc>
        <w:tc>
          <w:tcPr>
            <w:tcW w:w="1700" w:type="dxa"/>
          </w:tcPr>
          <w:p w:rsidR="00A04E0F" w:rsidRPr="00776476" w:rsidRDefault="00A04E0F" w:rsidP="00325BFF">
            <w:pPr>
              <w:pStyle w:val="afd"/>
              <w:jc w:val="center"/>
            </w:pPr>
            <w:r w:rsidRPr="00776476">
              <w:t>10</w:t>
            </w:r>
          </w:p>
        </w:tc>
        <w:tc>
          <w:tcPr>
            <w:tcW w:w="1965" w:type="dxa"/>
          </w:tcPr>
          <w:p w:rsidR="00A04E0F" w:rsidRPr="00776476" w:rsidRDefault="00A04E0F" w:rsidP="00325BFF">
            <w:pPr>
              <w:pStyle w:val="afd"/>
              <w:jc w:val="center"/>
            </w:pPr>
            <w:r w:rsidRPr="00776476">
              <w:t>7,5</w:t>
            </w:r>
          </w:p>
        </w:tc>
        <w:tc>
          <w:tcPr>
            <w:tcW w:w="1091" w:type="dxa"/>
          </w:tcPr>
          <w:p w:rsidR="00A04E0F" w:rsidRPr="00776476" w:rsidRDefault="00A04E0F" w:rsidP="00325BFF">
            <w:pPr>
              <w:pStyle w:val="afd"/>
              <w:jc w:val="center"/>
            </w:pPr>
            <w:r w:rsidRPr="00776476">
              <w:t>1</w:t>
            </w:r>
          </w:p>
        </w:tc>
        <w:tc>
          <w:tcPr>
            <w:tcW w:w="1508" w:type="dxa"/>
          </w:tcPr>
          <w:p w:rsidR="00A04E0F" w:rsidRPr="00776476" w:rsidRDefault="00A04E0F" w:rsidP="00325BFF">
            <w:pPr>
              <w:pStyle w:val="afd"/>
              <w:jc w:val="center"/>
            </w:pPr>
            <w:r w:rsidRPr="00776476">
              <w:t>302</w:t>
            </w:r>
          </w:p>
        </w:tc>
        <w:tc>
          <w:tcPr>
            <w:tcW w:w="1846" w:type="dxa"/>
          </w:tcPr>
          <w:p w:rsidR="00A04E0F" w:rsidRPr="00776476" w:rsidRDefault="00A04E0F" w:rsidP="00325BFF">
            <w:pPr>
              <w:pStyle w:val="afd"/>
              <w:jc w:val="center"/>
            </w:pPr>
            <w:r w:rsidRPr="00776476">
              <w:t>удов.</w:t>
            </w:r>
          </w:p>
        </w:tc>
        <w:tc>
          <w:tcPr>
            <w:tcW w:w="1256" w:type="dxa"/>
          </w:tcPr>
          <w:p w:rsidR="00A04E0F" w:rsidRPr="00776476" w:rsidRDefault="00A04E0F" w:rsidP="00325BFF">
            <w:pPr>
              <w:pStyle w:val="afd"/>
              <w:jc w:val="center"/>
            </w:pPr>
          </w:p>
        </w:tc>
      </w:tr>
    </w:tbl>
    <w:p w:rsidR="00A04E0F" w:rsidRDefault="00A04E0F" w:rsidP="00A04E0F"/>
    <w:p w:rsidR="00A04E0F" w:rsidRDefault="00A04E0F" w:rsidP="00AD696B">
      <w:pPr>
        <w:ind w:firstLine="708"/>
      </w:pPr>
    </w:p>
    <w:p w:rsidR="00A04E0F" w:rsidRDefault="00A04E0F" w:rsidP="00AD696B">
      <w:pPr>
        <w:ind w:firstLine="708"/>
        <w:sectPr w:rsidR="00A04E0F" w:rsidSect="005236C8">
          <w:pgSz w:w="16838" w:h="11906" w:orient="landscape"/>
          <w:pgMar w:top="1701" w:right="1134" w:bottom="850" w:left="1134" w:header="567" w:footer="283" w:gutter="0"/>
          <w:cols w:space="708"/>
          <w:titlePg/>
          <w:docGrid w:linePitch="381"/>
        </w:sectPr>
      </w:pPr>
    </w:p>
    <w:p w:rsidR="00AD696B" w:rsidRPr="00155D1E" w:rsidRDefault="00AD696B" w:rsidP="00AD696B">
      <w:pPr>
        <w:ind w:firstLine="708"/>
      </w:pPr>
      <w:r w:rsidRPr="00155D1E">
        <w:t xml:space="preserve">Объем полезного отпуска воды определяется по показаниям приборов учета воды, при отсутствии приборов на основании нормативов водопотребления. </w:t>
      </w:r>
    </w:p>
    <w:p w:rsidR="00AD696B" w:rsidRDefault="00AD696B" w:rsidP="003E69C4">
      <w:pPr>
        <w:ind w:firstLine="708"/>
      </w:pPr>
      <w:r w:rsidRPr="007A3D97">
        <w:t>Вода соответствует требованиям СанПиН 2.1.4.1074-01 «Вода питьевая. Гигиенические требования к качеству воды централизованных систем питьевого водоснабжения. Контроль качества</w:t>
      </w:r>
      <w:r w:rsidRPr="000234E5">
        <w:t xml:space="preserve"> (</w:t>
      </w:r>
      <w:r w:rsidR="007F3EFE">
        <w:t>Рисун</w:t>
      </w:r>
      <w:r w:rsidR="003E69C4">
        <w:t>ок</w:t>
      </w:r>
      <w:r w:rsidR="007F3EFE">
        <w:t xml:space="preserve"> 1</w:t>
      </w:r>
      <w:r w:rsidRPr="000234E5">
        <w:t>).</w:t>
      </w:r>
    </w:p>
    <w:p w:rsidR="00AD696B" w:rsidRPr="0023261B" w:rsidRDefault="00AD696B" w:rsidP="00AD696B">
      <w:pPr>
        <w:ind w:firstLine="708"/>
      </w:pPr>
      <w:r w:rsidRPr="0023261B">
        <w:t xml:space="preserve">Численность населения, обеспеченного питьевой и технической водой, составляет </w:t>
      </w:r>
      <w:r>
        <w:t>2742</w:t>
      </w:r>
      <w:r w:rsidRPr="0023261B">
        <w:t xml:space="preserve"> человека, т. е. 100% (по данным администрации поселения).</w:t>
      </w:r>
    </w:p>
    <w:p w:rsidR="00AD696B" w:rsidRDefault="00AD696B" w:rsidP="00AD696B">
      <w:pPr>
        <w:ind w:firstLine="708"/>
      </w:pPr>
      <w:r w:rsidRPr="00982828">
        <w:t xml:space="preserve">Удельный расчетный дебит воды в сутки составляет </w:t>
      </w:r>
      <w:r w:rsidR="007F3EFE">
        <w:t>167,8</w:t>
      </w:r>
      <w:r w:rsidRPr="00982828">
        <w:t xml:space="preserve"> л/сутки на одного человека.</w:t>
      </w:r>
    </w:p>
    <w:p w:rsidR="00AD696B" w:rsidRDefault="00AD696B" w:rsidP="00AD696B">
      <w:pPr>
        <w:ind w:firstLine="708"/>
      </w:pPr>
      <w:bookmarkStart w:id="128" w:name="_Toc360699116"/>
      <w:bookmarkStart w:id="129" w:name="_Toc360699502"/>
      <w:bookmarkStart w:id="130" w:name="_Toc360699888"/>
      <w:bookmarkStart w:id="131" w:name="_Toc375743376"/>
      <w:bookmarkStart w:id="132" w:name="_Toc400356110"/>
      <w:r>
        <w:t>Регулирование подачи и потребления воды осуществляется с помощью стальных водонапорных башен конструкции инженера Рожновского.</w:t>
      </w:r>
    </w:p>
    <w:p w:rsidR="004234E9" w:rsidRPr="00C40B2E" w:rsidRDefault="004234E9" w:rsidP="004234E9">
      <w:pPr>
        <w:ind w:firstLine="708"/>
      </w:pPr>
      <w:r w:rsidRPr="00C40B2E">
        <w:t>Для предохранения источников водоснабжения от возможного загрязнения согласно СанПиН 2.1.4.1110-02 предусматривается три зоны водоохраны. В 1-й пояс санитарной охраны включаются территории, на которых размещаются водозаборы, очистные сооружения, резервуары чистой воды с учетом их расширения. Территория 1 пояса ограждается и благоустраивается. В зону 2-го и 3-го поясов подземных источников на основе специальных изысканий включаются территории, обеспечивающие надежную защиту водозабора от загрязнения.</w:t>
      </w:r>
    </w:p>
    <w:p w:rsidR="004234E9" w:rsidRDefault="004234E9" w:rsidP="00AD696B">
      <w:pPr>
        <w:ind w:firstLine="708"/>
      </w:pPr>
    </w:p>
    <w:bookmarkEnd w:id="128"/>
    <w:bookmarkEnd w:id="129"/>
    <w:bookmarkEnd w:id="130"/>
    <w:bookmarkEnd w:id="131"/>
    <w:bookmarkEnd w:id="132"/>
    <w:p w:rsidR="0061362F" w:rsidRDefault="00FF3A5F" w:rsidP="0061362F">
      <w:r>
        <w:pict>
          <v:shape id="_x0000_i1037" type="#_x0000_t75" style="width:473.4pt;height:654.6pt">
            <v:imagedata r:id="rId40" o:title="img070"/>
          </v:shape>
        </w:pict>
      </w:r>
    </w:p>
    <w:p w:rsidR="0061362F" w:rsidRPr="0061362F" w:rsidRDefault="0061362F" w:rsidP="0061362F">
      <w:pPr>
        <w:jc w:val="center"/>
        <w:rPr>
          <w:i/>
        </w:rPr>
      </w:pPr>
      <w:r w:rsidRPr="0061362F">
        <w:rPr>
          <w:i/>
        </w:rPr>
        <w:t>Рисунок 1. Анализ воды из водопроводной сети.</w:t>
      </w:r>
    </w:p>
    <w:p w:rsidR="00AD696B" w:rsidRPr="00EF00EE" w:rsidRDefault="00AD696B" w:rsidP="00AD696B">
      <w:pPr>
        <w:ind w:firstLine="708"/>
      </w:pPr>
      <w:bookmarkStart w:id="133" w:name="_Toc360699130"/>
      <w:bookmarkStart w:id="134" w:name="_Toc360699516"/>
      <w:bookmarkStart w:id="135" w:name="_Toc360699902"/>
      <w:bookmarkStart w:id="136" w:name="_Toc375743390"/>
      <w:bookmarkStart w:id="137" w:name="_Toc400356124"/>
      <w:r w:rsidRPr="00EF00EE">
        <w:t>Запасы подземных артезианских вод в настоящее время обеспечивают потребность в хозяйственно-питьевом и противопожарном водоснабжении  сельского поселения.</w:t>
      </w:r>
      <w:bookmarkEnd w:id="133"/>
      <w:bookmarkEnd w:id="134"/>
      <w:bookmarkEnd w:id="135"/>
      <w:bookmarkEnd w:id="136"/>
      <w:bookmarkEnd w:id="137"/>
    </w:p>
    <w:p w:rsidR="00AD696B" w:rsidRDefault="00AD696B" w:rsidP="00AD696B">
      <w:pPr>
        <w:ind w:firstLine="708"/>
      </w:pPr>
      <w:bookmarkStart w:id="138" w:name="_Toc360699134"/>
      <w:bookmarkStart w:id="139" w:name="_Toc360699520"/>
      <w:bookmarkStart w:id="140" w:name="_Toc360699906"/>
      <w:bookmarkStart w:id="141" w:name="_Toc375743392"/>
      <w:bookmarkStart w:id="142" w:name="_Toc400356126"/>
      <w:r w:rsidRPr="00EF00EE">
        <w:t>Система водопровода принята низкого давления, с учетом удовлетворения хозяйственно-питьевых и противопожарных нужд.</w:t>
      </w:r>
      <w:bookmarkEnd w:id="138"/>
      <w:bookmarkEnd w:id="139"/>
      <w:bookmarkEnd w:id="140"/>
      <w:bookmarkEnd w:id="141"/>
      <w:bookmarkEnd w:id="142"/>
    </w:p>
    <w:p w:rsidR="0091656C" w:rsidRDefault="0091656C" w:rsidP="0091656C">
      <w:pPr>
        <w:ind w:firstLine="708"/>
      </w:pPr>
      <w:r w:rsidRPr="00EF00EE">
        <w:t xml:space="preserve">На балансе ООО </w:t>
      </w:r>
      <w:r w:rsidRPr="001A31D9">
        <w:t>«Александровский сад»</w:t>
      </w:r>
      <w:r w:rsidRPr="00EF00EE">
        <w:t xml:space="preserve"> находится </w:t>
      </w:r>
      <w:r>
        <w:t>15,2</w:t>
      </w:r>
      <w:r w:rsidRPr="00EF00EE">
        <w:t xml:space="preserve"> км. В настоящее время около 90% водопроводных сетей находятся в ветхом состоянии и требуют ремонта и реконструкции. Износ сетей и оборудования приводит к возникновению аварийных ситуаций на водопроводе.</w:t>
      </w:r>
    </w:p>
    <w:p w:rsidR="0091656C" w:rsidRPr="00EF00EE" w:rsidRDefault="0091656C" w:rsidP="0091656C">
      <w:pPr>
        <w:ind w:firstLine="708"/>
      </w:pPr>
      <w:r>
        <w:t xml:space="preserve">В таблице 11.3 показана водопроводная сеть с. </w:t>
      </w:r>
      <w:r w:rsidR="00A04E0F">
        <w:t>Красноармейское.</w:t>
      </w:r>
    </w:p>
    <w:p w:rsidR="0091656C" w:rsidRPr="00A93128" w:rsidRDefault="0091656C" w:rsidP="0091656C">
      <w:pPr>
        <w:jc w:val="right"/>
      </w:pPr>
      <w:r w:rsidRPr="00A93128">
        <w:t xml:space="preserve">Таблица </w:t>
      </w:r>
      <w:r>
        <w:t>1</w:t>
      </w:r>
      <w:r w:rsidRPr="00A93128">
        <w:t>1.</w:t>
      </w:r>
      <w:r>
        <w:t>3</w:t>
      </w:r>
      <w:r w:rsidRPr="00A93128">
        <w:t>.</w:t>
      </w:r>
    </w:p>
    <w:p w:rsidR="0091656C" w:rsidRPr="00D069C0" w:rsidRDefault="0091656C" w:rsidP="0091656C">
      <w:pPr>
        <w:spacing w:line="240" w:lineRule="auto"/>
        <w:jc w:val="center"/>
        <w:rPr>
          <w:szCs w:val="28"/>
        </w:rPr>
      </w:pPr>
      <w:r w:rsidRPr="00D069C0">
        <w:rPr>
          <w:szCs w:val="28"/>
        </w:rPr>
        <w:t>Характеристика водопроводных сетей</w:t>
      </w:r>
    </w:p>
    <w:tbl>
      <w:tblPr>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5"/>
        <w:gridCol w:w="7"/>
        <w:gridCol w:w="2400"/>
        <w:gridCol w:w="25"/>
        <w:gridCol w:w="1332"/>
        <w:gridCol w:w="22"/>
        <w:gridCol w:w="1066"/>
        <w:gridCol w:w="1570"/>
        <w:gridCol w:w="8"/>
        <w:gridCol w:w="1436"/>
        <w:gridCol w:w="1100"/>
        <w:gridCol w:w="6"/>
      </w:tblGrid>
      <w:tr w:rsidR="0091656C" w:rsidRPr="00D069C0" w:rsidTr="00325BFF">
        <w:trPr>
          <w:gridAfter w:val="1"/>
          <w:wAfter w:w="6" w:type="dxa"/>
          <w:jc w:val="center"/>
        </w:trPr>
        <w:tc>
          <w:tcPr>
            <w:tcW w:w="622" w:type="dxa"/>
            <w:gridSpan w:val="2"/>
            <w:vAlign w:val="center"/>
          </w:tcPr>
          <w:p w:rsidR="0091656C" w:rsidRPr="000A55C3" w:rsidRDefault="0091656C" w:rsidP="00325BFF">
            <w:pPr>
              <w:pStyle w:val="a7"/>
              <w:rPr>
                <w:lang w:val="ru-RU" w:eastAsia="ru-RU"/>
              </w:rPr>
            </w:pPr>
            <w:r w:rsidRPr="000A55C3">
              <w:rPr>
                <w:lang w:val="ru-RU" w:eastAsia="ru-RU"/>
              </w:rPr>
              <w:t>№ п/п</w:t>
            </w:r>
          </w:p>
        </w:tc>
        <w:tc>
          <w:tcPr>
            <w:tcW w:w="2400" w:type="dxa"/>
            <w:vAlign w:val="center"/>
          </w:tcPr>
          <w:p w:rsidR="0091656C" w:rsidRPr="000A55C3" w:rsidRDefault="0091656C" w:rsidP="00325BFF">
            <w:pPr>
              <w:pStyle w:val="a7"/>
              <w:rPr>
                <w:lang w:val="ru-RU" w:eastAsia="ru-RU"/>
              </w:rPr>
            </w:pPr>
            <w:r w:rsidRPr="000A55C3">
              <w:rPr>
                <w:spacing w:val="-4"/>
                <w:lang w:val="ru-RU" w:eastAsia="ru-RU"/>
              </w:rPr>
              <w:t xml:space="preserve">Наименование участков </w:t>
            </w:r>
            <w:r w:rsidRPr="000A55C3">
              <w:rPr>
                <w:lang w:val="ru-RU" w:eastAsia="ru-RU"/>
              </w:rPr>
              <w:t>(по улицам)</w:t>
            </w:r>
          </w:p>
        </w:tc>
        <w:tc>
          <w:tcPr>
            <w:tcW w:w="1357" w:type="dxa"/>
            <w:gridSpan w:val="2"/>
            <w:vAlign w:val="center"/>
          </w:tcPr>
          <w:p w:rsidR="0091656C" w:rsidRPr="000A55C3" w:rsidRDefault="0091656C" w:rsidP="00325BFF">
            <w:pPr>
              <w:pStyle w:val="a7"/>
              <w:rPr>
                <w:lang w:val="ru-RU" w:eastAsia="ru-RU"/>
              </w:rPr>
            </w:pPr>
            <w:r w:rsidRPr="000A55C3">
              <w:rPr>
                <w:spacing w:val="-4"/>
                <w:lang w:val="ru-RU" w:eastAsia="ru-RU"/>
              </w:rPr>
              <w:t>Диаметр, мм</w:t>
            </w:r>
          </w:p>
        </w:tc>
        <w:tc>
          <w:tcPr>
            <w:tcW w:w="1088" w:type="dxa"/>
            <w:gridSpan w:val="2"/>
            <w:vAlign w:val="center"/>
          </w:tcPr>
          <w:p w:rsidR="0091656C" w:rsidRPr="000A55C3" w:rsidRDefault="0091656C" w:rsidP="00325BFF">
            <w:pPr>
              <w:pStyle w:val="a7"/>
              <w:rPr>
                <w:lang w:val="ru-RU" w:eastAsia="ru-RU"/>
              </w:rPr>
            </w:pPr>
            <w:r w:rsidRPr="000A55C3">
              <w:rPr>
                <w:spacing w:val="-5"/>
                <w:lang w:val="ru-RU" w:eastAsia="ru-RU"/>
              </w:rPr>
              <w:t>Длина, м</w:t>
            </w:r>
          </w:p>
        </w:tc>
        <w:tc>
          <w:tcPr>
            <w:tcW w:w="1578" w:type="dxa"/>
            <w:gridSpan w:val="2"/>
            <w:vAlign w:val="center"/>
          </w:tcPr>
          <w:p w:rsidR="0091656C" w:rsidRPr="000A55C3" w:rsidRDefault="0091656C" w:rsidP="00325BFF">
            <w:pPr>
              <w:pStyle w:val="a7"/>
              <w:rPr>
                <w:lang w:val="ru-RU" w:eastAsia="ru-RU"/>
              </w:rPr>
            </w:pPr>
            <w:r w:rsidRPr="000A55C3">
              <w:rPr>
                <w:spacing w:val="-6"/>
                <w:lang w:val="ru-RU" w:eastAsia="ru-RU"/>
              </w:rPr>
              <w:t xml:space="preserve">Материал </w:t>
            </w:r>
            <w:r w:rsidRPr="000A55C3">
              <w:rPr>
                <w:lang w:val="ru-RU" w:eastAsia="ru-RU"/>
              </w:rPr>
              <w:t>труб</w:t>
            </w:r>
          </w:p>
        </w:tc>
        <w:tc>
          <w:tcPr>
            <w:tcW w:w="1436" w:type="dxa"/>
            <w:vAlign w:val="center"/>
          </w:tcPr>
          <w:p w:rsidR="0091656C" w:rsidRPr="000A55C3" w:rsidRDefault="0091656C" w:rsidP="00325BFF">
            <w:pPr>
              <w:pStyle w:val="a7"/>
              <w:rPr>
                <w:lang w:val="ru-RU" w:eastAsia="ru-RU"/>
              </w:rPr>
            </w:pPr>
            <w:r w:rsidRPr="000A55C3">
              <w:rPr>
                <w:lang w:val="ru-RU" w:eastAsia="ru-RU"/>
              </w:rPr>
              <w:t xml:space="preserve">Год </w:t>
            </w:r>
            <w:r w:rsidRPr="000A55C3">
              <w:rPr>
                <w:spacing w:val="-3"/>
                <w:lang w:val="ru-RU" w:eastAsia="ru-RU"/>
              </w:rPr>
              <w:t>строи-тель</w:t>
            </w:r>
            <w:r w:rsidRPr="000A55C3">
              <w:rPr>
                <w:lang w:val="ru-RU" w:eastAsia="ru-RU"/>
              </w:rPr>
              <w:t>ства</w:t>
            </w:r>
          </w:p>
        </w:tc>
        <w:tc>
          <w:tcPr>
            <w:tcW w:w="1100" w:type="dxa"/>
            <w:vAlign w:val="center"/>
          </w:tcPr>
          <w:p w:rsidR="0091656C" w:rsidRPr="000A55C3" w:rsidRDefault="0091656C" w:rsidP="00325BFF">
            <w:pPr>
              <w:pStyle w:val="a7"/>
              <w:rPr>
                <w:lang w:val="ru-RU" w:eastAsia="ru-RU"/>
              </w:rPr>
            </w:pPr>
            <w:r w:rsidRPr="000A55C3">
              <w:rPr>
                <w:lang w:val="ru-RU" w:eastAsia="ru-RU"/>
              </w:rPr>
              <w:t>Состо-</w:t>
            </w:r>
          </w:p>
          <w:p w:rsidR="0091656C" w:rsidRPr="000A55C3" w:rsidRDefault="0091656C" w:rsidP="00325BFF">
            <w:pPr>
              <w:pStyle w:val="a7"/>
              <w:rPr>
                <w:lang w:val="ru-RU" w:eastAsia="ru-RU"/>
              </w:rPr>
            </w:pPr>
            <w:r w:rsidRPr="000A55C3">
              <w:rPr>
                <w:lang w:val="ru-RU" w:eastAsia="ru-RU"/>
              </w:rPr>
              <w:t>яние</w:t>
            </w:r>
          </w:p>
        </w:tc>
      </w:tr>
      <w:tr w:rsidR="0091656C" w:rsidRPr="00D069C0" w:rsidTr="00325BFF">
        <w:trPr>
          <w:gridAfter w:val="1"/>
          <w:wAfter w:w="6" w:type="dxa"/>
          <w:jc w:val="center"/>
        </w:trPr>
        <w:tc>
          <w:tcPr>
            <w:tcW w:w="622" w:type="dxa"/>
            <w:gridSpan w:val="2"/>
            <w:vAlign w:val="center"/>
          </w:tcPr>
          <w:p w:rsidR="0091656C" w:rsidRPr="000A55C3" w:rsidRDefault="0091656C" w:rsidP="00325BFF">
            <w:pPr>
              <w:pStyle w:val="a7"/>
              <w:rPr>
                <w:lang w:val="ru-RU" w:eastAsia="ru-RU"/>
              </w:rPr>
            </w:pPr>
            <w:r w:rsidRPr="000A55C3">
              <w:rPr>
                <w:lang w:val="ru-RU" w:eastAsia="ru-RU"/>
              </w:rPr>
              <w:t>1</w:t>
            </w:r>
          </w:p>
        </w:tc>
        <w:tc>
          <w:tcPr>
            <w:tcW w:w="2400" w:type="dxa"/>
            <w:vAlign w:val="center"/>
          </w:tcPr>
          <w:p w:rsidR="0091656C" w:rsidRPr="000A55C3" w:rsidRDefault="0091656C" w:rsidP="00325BFF">
            <w:pPr>
              <w:pStyle w:val="a7"/>
              <w:rPr>
                <w:lang w:val="ru-RU" w:eastAsia="ru-RU"/>
              </w:rPr>
            </w:pPr>
            <w:r w:rsidRPr="000A55C3">
              <w:rPr>
                <w:lang w:val="ru-RU" w:eastAsia="ru-RU"/>
              </w:rPr>
              <w:t>2</w:t>
            </w:r>
          </w:p>
        </w:tc>
        <w:tc>
          <w:tcPr>
            <w:tcW w:w="1357" w:type="dxa"/>
            <w:gridSpan w:val="2"/>
            <w:vAlign w:val="center"/>
          </w:tcPr>
          <w:p w:rsidR="0091656C" w:rsidRPr="000A55C3" w:rsidRDefault="0091656C" w:rsidP="00325BFF">
            <w:pPr>
              <w:pStyle w:val="a7"/>
              <w:rPr>
                <w:lang w:val="ru-RU" w:eastAsia="ru-RU"/>
              </w:rPr>
            </w:pPr>
            <w:r w:rsidRPr="000A55C3">
              <w:rPr>
                <w:lang w:val="ru-RU" w:eastAsia="ru-RU"/>
              </w:rPr>
              <w:t>3</w:t>
            </w:r>
          </w:p>
        </w:tc>
        <w:tc>
          <w:tcPr>
            <w:tcW w:w="1088" w:type="dxa"/>
            <w:gridSpan w:val="2"/>
            <w:vAlign w:val="center"/>
          </w:tcPr>
          <w:p w:rsidR="0091656C" w:rsidRPr="000A55C3" w:rsidRDefault="0091656C" w:rsidP="00325BFF">
            <w:pPr>
              <w:pStyle w:val="a7"/>
              <w:rPr>
                <w:lang w:val="ru-RU" w:eastAsia="ru-RU"/>
              </w:rPr>
            </w:pPr>
            <w:r w:rsidRPr="000A55C3">
              <w:rPr>
                <w:lang w:val="ru-RU" w:eastAsia="ru-RU"/>
              </w:rPr>
              <w:t>4</w:t>
            </w:r>
          </w:p>
        </w:tc>
        <w:tc>
          <w:tcPr>
            <w:tcW w:w="1578" w:type="dxa"/>
            <w:gridSpan w:val="2"/>
            <w:vAlign w:val="center"/>
          </w:tcPr>
          <w:p w:rsidR="0091656C" w:rsidRPr="000A55C3" w:rsidRDefault="0091656C" w:rsidP="00325BFF">
            <w:pPr>
              <w:pStyle w:val="a7"/>
              <w:rPr>
                <w:lang w:val="ru-RU" w:eastAsia="ru-RU"/>
              </w:rPr>
            </w:pPr>
            <w:r w:rsidRPr="000A55C3">
              <w:rPr>
                <w:lang w:val="ru-RU" w:eastAsia="ru-RU"/>
              </w:rPr>
              <w:t>5</w:t>
            </w:r>
          </w:p>
        </w:tc>
        <w:tc>
          <w:tcPr>
            <w:tcW w:w="1436" w:type="dxa"/>
            <w:vAlign w:val="center"/>
          </w:tcPr>
          <w:p w:rsidR="0091656C" w:rsidRPr="000A55C3" w:rsidRDefault="0091656C" w:rsidP="00325BFF">
            <w:pPr>
              <w:pStyle w:val="a7"/>
              <w:rPr>
                <w:lang w:val="ru-RU" w:eastAsia="ru-RU"/>
              </w:rPr>
            </w:pPr>
            <w:r w:rsidRPr="000A55C3">
              <w:rPr>
                <w:lang w:val="ru-RU" w:eastAsia="ru-RU"/>
              </w:rPr>
              <w:t>6</w:t>
            </w:r>
          </w:p>
        </w:tc>
        <w:tc>
          <w:tcPr>
            <w:tcW w:w="1100" w:type="dxa"/>
            <w:vAlign w:val="center"/>
          </w:tcPr>
          <w:p w:rsidR="0091656C" w:rsidRPr="000A55C3" w:rsidRDefault="0091656C" w:rsidP="00325BFF">
            <w:pPr>
              <w:pStyle w:val="a7"/>
              <w:rPr>
                <w:lang w:val="ru-RU" w:eastAsia="ru-RU"/>
              </w:rPr>
            </w:pPr>
            <w:r w:rsidRPr="000A55C3">
              <w:rPr>
                <w:lang w:val="ru-RU" w:eastAsia="ru-RU"/>
              </w:rPr>
              <w:t>7</w:t>
            </w:r>
          </w:p>
        </w:tc>
      </w:tr>
      <w:tr w:rsidR="0091656C" w:rsidRPr="00983D65" w:rsidTr="00325BFF">
        <w:trPr>
          <w:trHeight w:val="154"/>
          <w:jc w:val="center"/>
        </w:trPr>
        <w:tc>
          <w:tcPr>
            <w:tcW w:w="615" w:type="dxa"/>
          </w:tcPr>
          <w:p w:rsidR="0091656C" w:rsidRPr="007E3B7F" w:rsidRDefault="0091656C" w:rsidP="00325BFF">
            <w:pPr>
              <w:pStyle w:val="afd"/>
              <w:jc w:val="center"/>
            </w:pPr>
            <w:r w:rsidRPr="007E3B7F">
              <w:t>1</w:t>
            </w:r>
          </w:p>
        </w:tc>
        <w:tc>
          <w:tcPr>
            <w:tcW w:w="2432" w:type="dxa"/>
            <w:gridSpan w:val="3"/>
          </w:tcPr>
          <w:p w:rsidR="0091656C" w:rsidRPr="007E3B7F" w:rsidRDefault="0091656C" w:rsidP="00325BFF">
            <w:pPr>
              <w:pStyle w:val="afd"/>
            </w:pPr>
            <w:r w:rsidRPr="007E3B7F">
              <w:t>ул. Надтеречная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800</w:t>
            </w:r>
          </w:p>
        </w:tc>
        <w:tc>
          <w:tcPr>
            <w:tcW w:w="1570" w:type="dxa"/>
          </w:tcPr>
          <w:p w:rsidR="0091656C" w:rsidRPr="007E3B7F" w:rsidRDefault="0091656C" w:rsidP="00325BFF">
            <w:pPr>
              <w:pStyle w:val="afd"/>
              <w:jc w:val="center"/>
            </w:pPr>
            <w:r w:rsidRPr="007E3B7F">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trHeight w:val="154"/>
          <w:jc w:val="center"/>
        </w:trPr>
        <w:tc>
          <w:tcPr>
            <w:tcW w:w="615" w:type="dxa"/>
          </w:tcPr>
          <w:p w:rsidR="0091656C" w:rsidRPr="007E3B7F" w:rsidRDefault="0091656C" w:rsidP="00325BFF">
            <w:pPr>
              <w:pStyle w:val="afd"/>
              <w:jc w:val="center"/>
            </w:pPr>
            <w:r w:rsidRPr="007E3B7F">
              <w:t>2</w:t>
            </w:r>
          </w:p>
        </w:tc>
        <w:tc>
          <w:tcPr>
            <w:tcW w:w="2432" w:type="dxa"/>
            <w:gridSpan w:val="3"/>
          </w:tcPr>
          <w:p w:rsidR="0091656C" w:rsidRPr="007E3B7F" w:rsidRDefault="0091656C" w:rsidP="00325BFF">
            <w:pPr>
              <w:pStyle w:val="afd"/>
            </w:pPr>
            <w:r w:rsidRPr="007E3B7F">
              <w:t>ул. Ашхотова</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800</w:t>
            </w:r>
          </w:p>
        </w:tc>
        <w:tc>
          <w:tcPr>
            <w:tcW w:w="1570" w:type="dxa"/>
          </w:tcPr>
          <w:p w:rsidR="0091656C" w:rsidRPr="007E3B7F" w:rsidRDefault="0091656C" w:rsidP="00325BFF">
            <w:pPr>
              <w:pStyle w:val="afd"/>
              <w:jc w:val="center"/>
            </w:pPr>
            <w:r w:rsidRPr="007E3B7F">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trHeight w:val="154"/>
          <w:jc w:val="center"/>
        </w:trPr>
        <w:tc>
          <w:tcPr>
            <w:tcW w:w="615" w:type="dxa"/>
          </w:tcPr>
          <w:p w:rsidR="0091656C" w:rsidRPr="007E3B7F" w:rsidRDefault="0091656C" w:rsidP="00325BFF">
            <w:pPr>
              <w:pStyle w:val="afd"/>
              <w:jc w:val="center"/>
            </w:pPr>
            <w:r w:rsidRPr="007E3B7F">
              <w:t>3</w:t>
            </w:r>
          </w:p>
        </w:tc>
        <w:tc>
          <w:tcPr>
            <w:tcW w:w="2432" w:type="dxa"/>
            <w:gridSpan w:val="3"/>
          </w:tcPr>
          <w:p w:rsidR="0091656C" w:rsidRPr="007E3B7F" w:rsidRDefault="0091656C" w:rsidP="00325BFF">
            <w:pPr>
              <w:pStyle w:val="afd"/>
            </w:pPr>
            <w:r w:rsidRPr="007E3B7F">
              <w:t>ул. Болотокова</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1700</w:t>
            </w:r>
          </w:p>
        </w:tc>
        <w:tc>
          <w:tcPr>
            <w:tcW w:w="1570" w:type="dxa"/>
          </w:tcPr>
          <w:p w:rsidR="0091656C" w:rsidRPr="007E3B7F" w:rsidRDefault="0091656C" w:rsidP="00325BFF">
            <w:pPr>
              <w:pStyle w:val="afd"/>
              <w:jc w:val="center"/>
            </w:pPr>
            <w:r w:rsidRPr="007E3B7F">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4</w:t>
            </w:r>
          </w:p>
        </w:tc>
        <w:tc>
          <w:tcPr>
            <w:tcW w:w="2432" w:type="dxa"/>
            <w:gridSpan w:val="3"/>
          </w:tcPr>
          <w:p w:rsidR="0091656C" w:rsidRPr="007E3B7F" w:rsidRDefault="0091656C" w:rsidP="00325BFF">
            <w:pPr>
              <w:pStyle w:val="afd"/>
            </w:pPr>
            <w:r w:rsidRPr="007E3B7F">
              <w:t>ул. Тельмана</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800</w:t>
            </w:r>
          </w:p>
        </w:tc>
        <w:tc>
          <w:tcPr>
            <w:tcW w:w="1570" w:type="dxa"/>
          </w:tcPr>
          <w:p w:rsidR="0091656C" w:rsidRPr="007E3B7F" w:rsidRDefault="0091656C" w:rsidP="00325BFF">
            <w:pPr>
              <w:pStyle w:val="afd"/>
              <w:jc w:val="center"/>
            </w:pPr>
            <w:r w:rsidRPr="007E3B7F">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5</w:t>
            </w:r>
          </w:p>
        </w:tc>
        <w:tc>
          <w:tcPr>
            <w:tcW w:w="2432" w:type="dxa"/>
            <w:gridSpan w:val="3"/>
          </w:tcPr>
          <w:p w:rsidR="0091656C" w:rsidRPr="007E3B7F" w:rsidRDefault="0091656C" w:rsidP="00325BFF">
            <w:pPr>
              <w:pStyle w:val="afd"/>
            </w:pPr>
            <w:r w:rsidRPr="007E3B7F">
              <w:t>ул. Интернационал.</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800</w:t>
            </w:r>
          </w:p>
        </w:tc>
        <w:tc>
          <w:tcPr>
            <w:tcW w:w="1570" w:type="dxa"/>
          </w:tcPr>
          <w:p w:rsidR="0091656C" w:rsidRPr="007E3B7F" w:rsidRDefault="0091656C" w:rsidP="00325BFF">
            <w:pPr>
              <w:pStyle w:val="afd"/>
              <w:jc w:val="center"/>
              <w:rPr>
                <w:spacing w:val="-4"/>
              </w:rPr>
            </w:pPr>
            <w:r w:rsidRPr="007E3B7F">
              <w:rPr>
                <w:spacing w:val="-4"/>
              </w:rPr>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6</w:t>
            </w:r>
          </w:p>
        </w:tc>
        <w:tc>
          <w:tcPr>
            <w:tcW w:w="2432" w:type="dxa"/>
            <w:gridSpan w:val="3"/>
          </w:tcPr>
          <w:p w:rsidR="0091656C" w:rsidRPr="007E3B7F" w:rsidRDefault="0091656C" w:rsidP="00325BFF">
            <w:pPr>
              <w:pStyle w:val="afd"/>
            </w:pPr>
            <w:r w:rsidRPr="007E3B7F">
              <w:t>ул. Кабардинская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1300</w:t>
            </w:r>
          </w:p>
        </w:tc>
        <w:tc>
          <w:tcPr>
            <w:tcW w:w="1570" w:type="dxa"/>
          </w:tcPr>
          <w:p w:rsidR="0091656C" w:rsidRPr="007E3B7F" w:rsidRDefault="0091656C" w:rsidP="00325BFF">
            <w:pPr>
              <w:pStyle w:val="afd"/>
              <w:jc w:val="center"/>
            </w:pPr>
            <w:r w:rsidRPr="007E3B7F">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7</w:t>
            </w:r>
          </w:p>
        </w:tc>
        <w:tc>
          <w:tcPr>
            <w:tcW w:w="2432" w:type="dxa"/>
            <w:gridSpan w:val="3"/>
          </w:tcPr>
          <w:p w:rsidR="0091656C" w:rsidRPr="007E3B7F" w:rsidRDefault="0091656C" w:rsidP="00325BFF">
            <w:pPr>
              <w:pStyle w:val="afd"/>
            </w:pPr>
            <w:r w:rsidRPr="007E3B7F">
              <w:t>ул.Центральная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800</w:t>
            </w:r>
          </w:p>
        </w:tc>
        <w:tc>
          <w:tcPr>
            <w:tcW w:w="1570" w:type="dxa"/>
          </w:tcPr>
          <w:p w:rsidR="0091656C" w:rsidRPr="007E3B7F" w:rsidRDefault="0091656C" w:rsidP="00325BFF">
            <w:pPr>
              <w:pStyle w:val="afd"/>
              <w:jc w:val="center"/>
              <w:rPr>
                <w:spacing w:val="-4"/>
              </w:rPr>
            </w:pPr>
            <w:r w:rsidRPr="007E3B7F">
              <w:rPr>
                <w:spacing w:val="-4"/>
              </w:rPr>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8</w:t>
            </w:r>
          </w:p>
        </w:tc>
        <w:tc>
          <w:tcPr>
            <w:tcW w:w="2432" w:type="dxa"/>
            <w:gridSpan w:val="3"/>
          </w:tcPr>
          <w:p w:rsidR="0091656C" w:rsidRPr="007E3B7F" w:rsidRDefault="0091656C" w:rsidP="00325BFF">
            <w:pPr>
              <w:pStyle w:val="afd"/>
            </w:pPr>
            <w:r w:rsidRPr="007E3B7F">
              <w:t>ул.Зелёная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1300</w:t>
            </w:r>
          </w:p>
        </w:tc>
        <w:tc>
          <w:tcPr>
            <w:tcW w:w="1570" w:type="dxa"/>
          </w:tcPr>
          <w:p w:rsidR="0091656C" w:rsidRPr="007E3B7F" w:rsidRDefault="0091656C" w:rsidP="00325BFF">
            <w:pPr>
              <w:pStyle w:val="afd"/>
              <w:jc w:val="center"/>
            </w:pPr>
            <w:r w:rsidRPr="007E3B7F">
              <w:t>полиэтилен</w:t>
            </w:r>
          </w:p>
        </w:tc>
        <w:tc>
          <w:tcPr>
            <w:tcW w:w="1444" w:type="dxa"/>
            <w:gridSpan w:val="2"/>
          </w:tcPr>
          <w:p w:rsidR="0091656C" w:rsidRPr="007E3B7F" w:rsidRDefault="0091656C" w:rsidP="00325BFF">
            <w:pPr>
              <w:pStyle w:val="afd"/>
              <w:jc w:val="center"/>
            </w:pPr>
            <w:r w:rsidRPr="007E3B7F">
              <w:t>19</w:t>
            </w:r>
            <w:r>
              <w:t>90</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9</w:t>
            </w:r>
          </w:p>
        </w:tc>
        <w:tc>
          <w:tcPr>
            <w:tcW w:w="2432" w:type="dxa"/>
            <w:gridSpan w:val="3"/>
          </w:tcPr>
          <w:p w:rsidR="0091656C" w:rsidRPr="007E3B7F" w:rsidRDefault="0091656C" w:rsidP="00325BFF">
            <w:pPr>
              <w:pStyle w:val="afd"/>
            </w:pPr>
            <w:r w:rsidRPr="007E3B7F">
              <w:t>ул.Новостроечная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500</w:t>
            </w:r>
          </w:p>
        </w:tc>
        <w:tc>
          <w:tcPr>
            <w:tcW w:w="1570" w:type="dxa"/>
          </w:tcPr>
          <w:p w:rsidR="0091656C" w:rsidRPr="007E3B7F" w:rsidRDefault="0091656C" w:rsidP="00325BFF">
            <w:pPr>
              <w:pStyle w:val="afd"/>
              <w:jc w:val="center"/>
            </w:pPr>
            <w:r w:rsidRPr="007E3B7F">
              <w:t>полиэтилен</w:t>
            </w:r>
          </w:p>
        </w:tc>
        <w:tc>
          <w:tcPr>
            <w:tcW w:w="1444" w:type="dxa"/>
            <w:gridSpan w:val="2"/>
          </w:tcPr>
          <w:p w:rsidR="0091656C" w:rsidRPr="007E3B7F" w:rsidRDefault="0091656C" w:rsidP="00325BFF">
            <w:pPr>
              <w:pStyle w:val="afd"/>
              <w:jc w:val="center"/>
            </w:pPr>
            <w:r w:rsidRPr="007E3B7F">
              <w:t>19</w:t>
            </w:r>
            <w:r>
              <w:t>90</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10</w:t>
            </w:r>
          </w:p>
        </w:tc>
        <w:tc>
          <w:tcPr>
            <w:tcW w:w="2432" w:type="dxa"/>
            <w:gridSpan w:val="3"/>
          </w:tcPr>
          <w:p w:rsidR="0091656C" w:rsidRPr="007E3B7F" w:rsidRDefault="0091656C" w:rsidP="00325BFF">
            <w:pPr>
              <w:pStyle w:val="afd"/>
            </w:pPr>
            <w:r w:rsidRPr="007E3B7F">
              <w:t>ул. Учительская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500</w:t>
            </w:r>
          </w:p>
        </w:tc>
        <w:tc>
          <w:tcPr>
            <w:tcW w:w="1570" w:type="dxa"/>
          </w:tcPr>
          <w:p w:rsidR="0091656C" w:rsidRPr="007E3B7F" w:rsidRDefault="0091656C" w:rsidP="00325BFF">
            <w:pPr>
              <w:pStyle w:val="afd"/>
              <w:jc w:val="center"/>
            </w:pPr>
            <w:r w:rsidRPr="007E3B7F">
              <w:t>полиэтилен</w:t>
            </w:r>
          </w:p>
        </w:tc>
        <w:tc>
          <w:tcPr>
            <w:tcW w:w="1444" w:type="dxa"/>
            <w:gridSpan w:val="2"/>
          </w:tcPr>
          <w:p w:rsidR="0091656C" w:rsidRPr="007E3B7F" w:rsidRDefault="0091656C" w:rsidP="00325BFF">
            <w:pPr>
              <w:pStyle w:val="afd"/>
              <w:jc w:val="center"/>
            </w:pPr>
            <w:r w:rsidRPr="007E3B7F">
              <w:t>19</w:t>
            </w:r>
            <w:r>
              <w:t>90</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11</w:t>
            </w:r>
          </w:p>
        </w:tc>
        <w:tc>
          <w:tcPr>
            <w:tcW w:w="2432" w:type="dxa"/>
            <w:gridSpan w:val="3"/>
          </w:tcPr>
          <w:p w:rsidR="0091656C" w:rsidRPr="007E3B7F" w:rsidRDefault="0091656C" w:rsidP="00325BFF">
            <w:pPr>
              <w:pStyle w:val="afd"/>
            </w:pPr>
            <w:r w:rsidRPr="007E3B7F">
              <w:t>ул. Полевая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1000</w:t>
            </w:r>
          </w:p>
        </w:tc>
        <w:tc>
          <w:tcPr>
            <w:tcW w:w="1570" w:type="dxa"/>
          </w:tcPr>
          <w:p w:rsidR="0091656C" w:rsidRPr="007E3B7F" w:rsidRDefault="0091656C" w:rsidP="00325BFF">
            <w:pPr>
              <w:pStyle w:val="afd"/>
              <w:jc w:val="center"/>
            </w:pPr>
            <w:r w:rsidRPr="007E3B7F">
              <w:t>стальная</w:t>
            </w:r>
          </w:p>
        </w:tc>
        <w:tc>
          <w:tcPr>
            <w:tcW w:w="1444" w:type="dxa"/>
            <w:gridSpan w:val="2"/>
          </w:tcPr>
          <w:p w:rsidR="0091656C" w:rsidRPr="007E3B7F" w:rsidRDefault="0091656C" w:rsidP="00325BFF">
            <w:pPr>
              <w:pStyle w:val="afd"/>
              <w:jc w:val="center"/>
            </w:pPr>
            <w:r w:rsidRPr="007E3B7F">
              <w:t>19</w:t>
            </w:r>
            <w:r>
              <w:t>90</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12</w:t>
            </w:r>
          </w:p>
        </w:tc>
        <w:tc>
          <w:tcPr>
            <w:tcW w:w="2432" w:type="dxa"/>
            <w:gridSpan w:val="3"/>
          </w:tcPr>
          <w:p w:rsidR="0091656C" w:rsidRPr="007E3B7F" w:rsidRDefault="0091656C" w:rsidP="00325BFF">
            <w:pPr>
              <w:pStyle w:val="afd"/>
            </w:pPr>
            <w:r w:rsidRPr="007E3B7F">
              <w:t>ул. Школьная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600</w:t>
            </w:r>
          </w:p>
        </w:tc>
        <w:tc>
          <w:tcPr>
            <w:tcW w:w="1570" w:type="dxa"/>
          </w:tcPr>
          <w:p w:rsidR="0091656C" w:rsidRPr="007E3B7F" w:rsidRDefault="0091656C" w:rsidP="00325BFF">
            <w:pPr>
              <w:pStyle w:val="afd"/>
              <w:jc w:val="center"/>
            </w:pPr>
            <w:r w:rsidRPr="007E3B7F">
              <w:t>стальная</w:t>
            </w:r>
          </w:p>
        </w:tc>
        <w:tc>
          <w:tcPr>
            <w:tcW w:w="1444" w:type="dxa"/>
            <w:gridSpan w:val="2"/>
          </w:tcPr>
          <w:p w:rsidR="0091656C" w:rsidRPr="007E3B7F" w:rsidRDefault="0091656C" w:rsidP="00325BFF">
            <w:pPr>
              <w:pStyle w:val="afd"/>
              <w:jc w:val="center"/>
            </w:pPr>
            <w:r w:rsidRPr="007E3B7F">
              <w:t>196</w:t>
            </w:r>
            <w:r>
              <w:t>2</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13</w:t>
            </w:r>
          </w:p>
        </w:tc>
        <w:tc>
          <w:tcPr>
            <w:tcW w:w="2432" w:type="dxa"/>
            <w:gridSpan w:val="3"/>
          </w:tcPr>
          <w:p w:rsidR="0091656C" w:rsidRPr="007E3B7F" w:rsidRDefault="0091656C" w:rsidP="00325BFF">
            <w:pPr>
              <w:pStyle w:val="afd"/>
            </w:pPr>
            <w:r w:rsidRPr="007E3B7F">
              <w:t>ул. Магистральная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800</w:t>
            </w:r>
          </w:p>
        </w:tc>
        <w:tc>
          <w:tcPr>
            <w:tcW w:w="1570" w:type="dxa"/>
          </w:tcPr>
          <w:p w:rsidR="0091656C" w:rsidRPr="007E3B7F" w:rsidRDefault="0091656C" w:rsidP="00325BFF">
            <w:pPr>
              <w:pStyle w:val="afd"/>
              <w:jc w:val="center"/>
            </w:pPr>
            <w:r w:rsidRPr="007E3B7F">
              <w:t>стальная</w:t>
            </w:r>
          </w:p>
        </w:tc>
        <w:tc>
          <w:tcPr>
            <w:tcW w:w="1444" w:type="dxa"/>
            <w:gridSpan w:val="2"/>
          </w:tcPr>
          <w:p w:rsidR="0091656C" w:rsidRPr="007E3B7F" w:rsidRDefault="0091656C" w:rsidP="00325BFF">
            <w:pPr>
              <w:pStyle w:val="afd"/>
              <w:jc w:val="center"/>
            </w:pPr>
            <w:r w:rsidRPr="007E3B7F">
              <w:t>196</w:t>
            </w:r>
            <w:r>
              <w:t>8</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14</w:t>
            </w:r>
          </w:p>
        </w:tc>
        <w:tc>
          <w:tcPr>
            <w:tcW w:w="2432" w:type="dxa"/>
            <w:gridSpan w:val="3"/>
          </w:tcPr>
          <w:p w:rsidR="0091656C" w:rsidRPr="007E3B7F" w:rsidRDefault="0091656C" w:rsidP="00325BFF">
            <w:pPr>
              <w:pStyle w:val="afd"/>
            </w:pPr>
            <w:r>
              <w:t>ул. Ворошилова</w:t>
            </w:r>
          </w:p>
        </w:tc>
        <w:tc>
          <w:tcPr>
            <w:tcW w:w="1354" w:type="dxa"/>
            <w:gridSpan w:val="2"/>
          </w:tcPr>
          <w:p w:rsidR="0091656C" w:rsidRPr="007E3B7F" w:rsidRDefault="0091656C" w:rsidP="00325BFF">
            <w:pPr>
              <w:pStyle w:val="afd"/>
              <w:jc w:val="center"/>
            </w:pPr>
            <w:r>
              <w:t>100</w:t>
            </w:r>
          </w:p>
        </w:tc>
        <w:tc>
          <w:tcPr>
            <w:tcW w:w="1066" w:type="dxa"/>
          </w:tcPr>
          <w:p w:rsidR="0091656C" w:rsidRDefault="0091656C" w:rsidP="00325BFF">
            <w:pPr>
              <w:pStyle w:val="afd"/>
              <w:jc w:val="center"/>
            </w:pPr>
            <w:r>
              <w:t>500</w:t>
            </w:r>
          </w:p>
        </w:tc>
        <w:tc>
          <w:tcPr>
            <w:tcW w:w="1570" w:type="dxa"/>
          </w:tcPr>
          <w:p w:rsidR="0091656C" w:rsidRPr="007E3B7F" w:rsidRDefault="0091656C" w:rsidP="00325BFF">
            <w:pPr>
              <w:pStyle w:val="afd"/>
              <w:jc w:val="center"/>
            </w:pPr>
            <w:r w:rsidRPr="007E3B7F">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15</w:t>
            </w:r>
          </w:p>
        </w:tc>
        <w:tc>
          <w:tcPr>
            <w:tcW w:w="2432" w:type="dxa"/>
            <w:gridSpan w:val="3"/>
          </w:tcPr>
          <w:p w:rsidR="0091656C" w:rsidRPr="007E3B7F" w:rsidRDefault="0091656C" w:rsidP="00325BFF">
            <w:pPr>
              <w:pStyle w:val="afd"/>
            </w:pPr>
            <w:r w:rsidRPr="007E3B7F">
              <w:t>ул. Степная</w:t>
            </w:r>
          </w:p>
        </w:tc>
        <w:tc>
          <w:tcPr>
            <w:tcW w:w="1354" w:type="dxa"/>
            <w:gridSpan w:val="2"/>
          </w:tcPr>
          <w:p w:rsidR="0091656C" w:rsidRPr="007E3B7F" w:rsidRDefault="0091656C" w:rsidP="00325BFF">
            <w:pPr>
              <w:pStyle w:val="afd"/>
              <w:jc w:val="center"/>
            </w:pPr>
            <w:r>
              <w:t>89</w:t>
            </w:r>
          </w:p>
        </w:tc>
        <w:tc>
          <w:tcPr>
            <w:tcW w:w="1066" w:type="dxa"/>
          </w:tcPr>
          <w:p w:rsidR="0091656C" w:rsidRPr="007E3B7F" w:rsidRDefault="0091656C" w:rsidP="00325BFF">
            <w:pPr>
              <w:pStyle w:val="afd"/>
              <w:jc w:val="center"/>
            </w:pPr>
            <w:r>
              <w:t>1200</w:t>
            </w:r>
          </w:p>
        </w:tc>
        <w:tc>
          <w:tcPr>
            <w:tcW w:w="1570" w:type="dxa"/>
          </w:tcPr>
          <w:p w:rsidR="0091656C" w:rsidRPr="007E3B7F" w:rsidRDefault="0091656C" w:rsidP="00325BFF">
            <w:pPr>
              <w:pStyle w:val="afd"/>
              <w:jc w:val="center"/>
            </w:pPr>
            <w:r w:rsidRPr="007E3B7F">
              <w:t>стальная</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983D65" w:rsidTr="00325BFF">
        <w:trPr>
          <w:jc w:val="center"/>
        </w:trPr>
        <w:tc>
          <w:tcPr>
            <w:tcW w:w="615" w:type="dxa"/>
          </w:tcPr>
          <w:p w:rsidR="0091656C" w:rsidRPr="007E3B7F" w:rsidRDefault="0091656C" w:rsidP="00325BFF">
            <w:pPr>
              <w:pStyle w:val="afd"/>
              <w:jc w:val="center"/>
            </w:pPr>
            <w:r w:rsidRPr="007E3B7F">
              <w:t>15</w:t>
            </w:r>
          </w:p>
        </w:tc>
        <w:tc>
          <w:tcPr>
            <w:tcW w:w="2432" w:type="dxa"/>
            <w:gridSpan w:val="3"/>
          </w:tcPr>
          <w:p w:rsidR="0091656C" w:rsidRPr="007E3B7F" w:rsidRDefault="0091656C" w:rsidP="00325BFF">
            <w:pPr>
              <w:pStyle w:val="afd"/>
            </w:pPr>
            <w:r w:rsidRPr="007E3B7F">
              <w:t>ул. Осетинская</w:t>
            </w:r>
          </w:p>
        </w:tc>
        <w:tc>
          <w:tcPr>
            <w:tcW w:w="1354" w:type="dxa"/>
            <w:gridSpan w:val="2"/>
          </w:tcPr>
          <w:p w:rsidR="0091656C" w:rsidRPr="007E3B7F" w:rsidRDefault="0091656C" w:rsidP="00325BFF">
            <w:pPr>
              <w:pStyle w:val="afd"/>
              <w:jc w:val="center"/>
            </w:pPr>
            <w:r w:rsidRPr="007E3B7F">
              <w:t>100</w:t>
            </w:r>
          </w:p>
        </w:tc>
        <w:tc>
          <w:tcPr>
            <w:tcW w:w="1066" w:type="dxa"/>
          </w:tcPr>
          <w:p w:rsidR="0091656C" w:rsidRPr="007E3B7F" w:rsidRDefault="0091656C" w:rsidP="00325BFF">
            <w:pPr>
              <w:pStyle w:val="afd"/>
              <w:jc w:val="center"/>
            </w:pPr>
            <w:r>
              <w:t>1800</w:t>
            </w:r>
          </w:p>
        </w:tc>
        <w:tc>
          <w:tcPr>
            <w:tcW w:w="1570" w:type="dxa"/>
          </w:tcPr>
          <w:p w:rsidR="0091656C" w:rsidRPr="007E3B7F" w:rsidRDefault="0091656C" w:rsidP="00325BFF">
            <w:pPr>
              <w:pStyle w:val="afd"/>
              <w:jc w:val="center"/>
            </w:pPr>
            <w:r w:rsidRPr="007E3B7F">
              <w:t>чугун</w:t>
            </w:r>
          </w:p>
        </w:tc>
        <w:tc>
          <w:tcPr>
            <w:tcW w:w="1444" w:type="dxa"/>
            <w:gridSpan w:val="2"/>
          </w:tcPr>
          <w:p w:rsidR="0091656C" w:rsidRPr="007E3B7F" w:rsidRDefault="0091656C" w:rsidP="00325BFF">
            <w:pPr>
              <w:pStyle w:val="afd"/>
              <w:jc w:val="center"/>
            </w:pPr>
            <w:r w:rsidRPr="007E3B7F">
              <w:t>19</w:t>
            </w:r>
            <w:r>
              <w:t>73</w:t>
            </w:r>
          </w:p>
        </w:tc>
        <w:tc>
          <w:tcPr>
            <w:tcW w:w="1106" w:type="dxa"/>
            <w:gridSpan w:val="2"/>
          </w:tcPr>
          <w:p w:rsidR="0091656C" w:rsidRPr="007E3B7F" w:rsidRDefault="0091656C" w:rsidP="00325BFF">
            <w:pPr>
              <w:pStyle w:val="afd"/>
              <w:jc w:val="center"/>
            </w:pPr>
            <w:r w:rsidRPr="007E3B7F">
              <w:t>удовл.</w:t>
            </w:r>
          </w:p>
        </w:tc>
      </w:tr>
      <w:tr w:rsidR="0091656C" w:rsidRPr="00EF00EE" w:rsidTr="00325BFF">
        <w:trPr>
          <w:gridAfter w:val="1"/>
          <w:wAfter w:w="6" w:type="dxa"/>
          <w:jc w:val="center"/>
        </w:trPr>
        <w:tc>
          <w:tcPr>
            <w:tcW w:w="622" w:type="dxa"/>
            <w:gridSpan w:val="2"/>
          </w:tcPr>
          <w:p w:rsidR="0091656C" w:rsidRPr="00EF00EE" w:rsidRDefault="0091656C" w:rsidP="00325BFF">
            <w:pPr>
              <w:pStyle w:val="afd"/>
              <w:rPr>
                <w:color w:val="FF0000"/>
              </w:rPr>
            </w:pPr>
          </w:p>
        </w:tc>
        <w:tc>
          <w:tcPr>
            <w:tcW w:w="2400" w:type="dxa"/>
          </w:tcPr>
          <w:p w:rsidR="0091656C" w:rsidRPr="007E3B7F" w:rsidRDefault="0091656C" w:rsidP="00325BFF">
            <w:pPr>
              <w:pStyle w:val="afd"/>
              <w:rPr>
                <w:b/>
                <w:szCs w:val="26"/>
              </w:rPr>
            </w:pPr>
            <w:r w:rsidRPr="007E3B7F">
              <w:rPr>
                <w:b/>
                <w:szCs w:val="26"/>
              </w:rPr>
              <w:t>Итого:</w:t>
            </w:r>
          </w:p>
        </w:tc>
        <w:tc>
          <w:tcPr>
            <w:tcW w:w="1357" w:type="dxa"/>
            <w:gridSpan w:val="2"/>
            <w:vAlign w:val="center"/>
          </w:tcPr>
          <w:p w:rsidR="0091656C" w:rsidRPr="007E3B7F" w:rsidRDefault="0091656C" w:rsidP="00325BFF">
            <w:pPr>
              <w:pStyle w:val="afd"/>
              <w:jc w:val="center"/>
              <w:rPr>
                <w:b/>
              </w:rPr>
            </w:pPr>
          </w:p>
        </w:tc>
        <w:tc>
          <w:tcPr>
            <w:tcW w:w="1088" w:type="dxa"/>
            <w:gridSpan w:val="2"/>
            <w:vAlign w:val="center"/>
          </w:tcPr>
          <w:p w:rsidR="0091656C" w:rsidRPr="007E3B7F" w:rsidRDefault="0091656C" w:rsidP="00325BFF">
            <w:pPr>
              <w:pStyle w:val="afd"/>
              <w:jc w:val="center"/>
              <w:rPr>
                <w:b/>
              </w:rPr>
            </w:pPr>
            <w:r>
              <w:rPr>
                <w:b/>
              </w:rPr>
              <w:t>152</w:t>
            </w:r>
            <w:r w:rsidRPr="007E3B7F">
              <w:rPr>
                <w:b/>
              </w:rPr>
              <w:t>00</w:t>
            </w:r>
          </w:p>
        </w:tc>
        <w:tc>
          <w:tcPr>
            <w:tcW w:w="1578" w:type="dxa"/>
            <w:gridSpan w:val="2"/>
          </w:tcPr>
          <w:p w:rsidR="0091656C" w:rsidRPr="007E3B7F" w:rsidRDefault="0091656C" w:rsidP="00325BFF">
            <w:pPr>
              <w:pStyle w:val="afd"/>
              <w:rPr>
                <w:b/>
              </w:rPr>
            </w:pPr>
          </w:p>
        </w:tc>
        <w:tc>
          <w:tcPr>
            <w:tcW w:w="1436" w:type="dxa"/>
          </w:tcPr>
          <w:p w:rsidR="0091656C" w:rsidRPr="00EF00EE" w:rsidRDefault="0091656C" w:rsidP="00325BFF">
            <w:pPr>
              <w:pStyle w:val="afd"/>
              <w:rPr>
                <w:color w:val="FF0000"/>
              </w:rPr>
            </w:pPr>
          </w:p>
        </w:tc>
        <w:tc>
          <w:tcPr>
            <w:tcW w:w="1100" w:type="dxa"/>
          </w:tcPr>
          <w:p w:rsidR="0091656C" w:rsidRPr="00EF00EE" w:rsidRDefault="0091656C" w:rsidP="00325BFF">
            <w:pPr>
              <w:pStyle w:val="afd"/>
              <w:jc w:val="center"/>
              <w:rPr>
                <w:color w:val="FF0000"/>
              </w:rPr>
            </w:pPr>
          </w:p>
        </w:tc>
      </w:tr>
    </w:tbl>
    <w:p w:rsidR="0091656C" w:rsidRDefault="0091656C" w:rsidP="0091656C">
      <w:pPr>
        <w:ind w:firstLine="708"/>
      </w:pPr>
    </w:p>
    <w:p w:rsidR="00B83F71" w:rsidRPr="00982828" w:rsidRDefault="00B83F71" w:rsidP="00B83F71">
      <w:r>
        <w:t xml:space="preserve">В замене нуждается </w:t>
      </w:r>
      <w:r>
        <w:rPr>
          <w:shd w:val="clear" w:color="auto" w:fill="FFFFFF"/>
        </w:rPr>
        <w:t>9800 метров уличной водопроводной сети.</w:t>
      </w:r>
    </w:p>
    <w:p w:rsidR="0091656C" w:rsidRPr="00751968" w:rsidRDefault="0091656C" w:rsidP="0091656C">
      <w:pPr>
        <w:spacing w:before="100" w:beforeAutospacing="1" w:after="100" w:afterAutospacing="1" w:line="240" w:lineRule="auto"/>
        <w:jc w:val="center"/>
        <w:rPr>
          <w:i/>
        </w:rPr>
      </w:pPr>
      <w:r w:rsidRPr="00751968">
        <w:rPr>
          <w:i/>
        </w:rPr>
        <w:t>Описание существующих технических и технологических проблем, возникающих при водоснабжении поселений, анализ исполнения предписаний органов, влияющих на качество и безопасность воды</w:t>
      </w:r>
    </w:p>
    <w:p w:rsidR="0091656C" w:rsidRPr="00AC23EF" w:rsidRDefault="0091656C" w:rsidP="00E0388F">
      <w:pPr>
        <w:pStyle w:val="Normal"/>
        <w:numPr>
          <w:ilvl w:val="0"/>
          <w:numId w:val="5"/>
        </w:numPr>
        <w:tabs>
          <w:tab w:val="clear" w:pos="1080"/>
          <w:tab w:val="num" w:pos="0"/>
        </w:tabs>
        <w:spacing w:before="0" w:after="0" w:line="360" w:lineRule="auto"/>
        <w:ind w:left="1260" w:hanging="540"/>
        <w:rPr>
          <w:sz w:val="28"/>
          <w:szCs w:val="28"/>
        </w:rPr>
      </w:pPr>
      <w:r w:rsidRPr="00AC23EF">
        <w:rPr>
          <w:sz w:val="28"/>
          <w:szCs w:val="28"/>
        </w:rPr>
        <w:t>Большой процент физического износа системы водоснабжения.</w:t>
      </w:r>
    </w:p>
    <w:p w:rsidR="0091656C" w:rsidRPr="00AC23EF" w:rsidRDefault="0091656C" w:rsidP="00E0388F">
      <w:pPr>
        <w:pStyle w:val="Normal"/>
        <w:numPr>
          <w:ilvl w:val="0"/>
          <w:numId w:val="5"/>
        </w:numPr>
        <w:tabs>
          <w:tab w:val="clear" w:pos="1080"/>
          <w:tab w:val="num" w:pos="0"/>
        </w:tabs>
        <w:spacing w:before="0" w:after="0" w:line="360" w:lineRule="auto"/>
        <w:ind w:left="1260" w:hanging="540"/>
        <w:rPr>
          <w:sz w:val="28"/>
          <w:szCs w:val="28"/>
        </w:rPr>
      </w:pPr>
      <w:r w:rsidRPr="00AC23EF">
        <w:rPr>
          <w:sz w:val="28"/>
          <w:szCs w:val="28"/>
        </w:rPr>
        <w:t>Устаревшее оборудование и технологии очистки и подачи воды.</w:t>
      </w:r>
    </w:p>
    <w:p w:rsidR="0091656C" w:rsidRPr="00AC23EF" w:rsidRDefault="0091656C" w:rsidP="00E0388F">
      <w:pPr>
        <w:pStyle w:val="Normal"/>
        <w:numPr>
          <w:ilvl w:val="0"/>
          <w:numId w:val="5"/>
        </w:numPr>
        <w:tabs>
          <w:tab w:val="clear" w:pos="1080"/>
          <w:tab w:val="num" w:pos="0"/>
        </w:tabs>
        <w:spacing w:before="0" w:after="0" w:line="360" w:lineRule="auto"/>
        <w:ind w:left="1260" w:hanging="540"/>
        <w:rPr>
          <w:sz w:val="28"/>
          <w:szCs w:val="28"/>
        </w:rPr>
      </w:pPr>
      <w:r w:rsidRPr="00AC23EF">
        <w:rPr>
          <w:sz w:val="28"/>
          <w:szCs w:val="28"/>
        </w:rPr>
        <w:t>Отсутствие оборудованных зон охраны источников питьевого водоснабжения.</w:t>
      </w:r>
    </w:p>
    <w:p w:rsidR="0091656C" w:rsidRPr="00AC23EF" w:rsidRDefault="0091656C" w:rsidP="00E0388F">
      <w:pPr>
        <w:pStyle w:val="Normal"/>
        <w:numPr>
          <w:ilvl w:val="0"/>
          <w:numId w:val="5"/>
        </w:numPr>
        <w:tabs>
          <w:tab w:val="clear" w:pos="1080"/>
          <w:tab w:val="num" w:pos="0"/>
        </w:tabs>
        <w:spacing w:before="0" w:after="0" w:line="360" w:lineRule="auto"/>
        <w:ind w:left="1260" w:hanging="540"/>
        <w:rPr>
          <w:sz w:val="28"/>
          <w:szCs w:val="28"/>
        </w:rPr>
      </w:pPr>
      <w:r w:rsidRPr="00AC23EF">
        <w:rPr>
          <w:sz w:val="28"/>
          <w:szCs w:val="28"/>
        </w:rPr>
        <w:t>Слабая материальная база предприятия водоснабжения.</w:t>
      </w:r>
    </w:p>
    <w:p w:rsidR="00033E23" w:rsidRPr="007437C4" w:rsidRDefault="00033E23" w:rsidP="007437C4">
      <w:pPr>
        <w:pStyle w:val="1"/>
        <w:rPr>
          <w:rStyle w:val="10"/>
          <w:b/>
        </w:rPr>
      </w:pPr>
      <w:bookmarkStart w:id="143" w:name="_Toc460424374"/>
      <w:r w:rsidRPr="007437C4">
        <w:rPr>
          <w:szCs w:val="28"/>
        </w:rPr>
        <w:t>1</w:t>
      </w:r>
      <w:r w:rsidR="00DE11B0" w:rsidRPr="007437C4">
        <w:rPr>
          <w:szCs w:val="28"/>
        </w:rPr>
        <w:t>1</w:t>
      </w:r>
      <w:r w:rsidRPr="007437C4">
        <w:rPr>
          <w:szCs w:val="28"/>
        </w:rPr>
        <w:t xml:space="preserve">.4. </w:t>
      </w:r>
      <w:r w:rsidRPr="007437C4">
        <w:rPr>
          <w:rStyle w:val="10"/>
          <w:b/>
        </w:rPr>
        <w:t>Водоотведение</w:t>
      </w:r>
      <w:r w:rsidR="001015F8" w:rsidRPr="007437C4">
        <w:rPr>
          <w:rStyle w:val="10"/>
          <w:b/>
        </w:rPr>
        <w:t xml:space="preserve"> (Канализация)</w:t>
      </w:r>
      <w:bookmarkEnd w:id="143"/>
    </w:p>
    <w:p w:rsidR="00C367DC" w:rsidRPr="00C367DC" w:rsidRDefault="009F7E2F" w:rsidP="00C367DC">
      <w:pPr>
        <w:ind w:firstLine="708"/>
      </w:pPr>
      <w:r w:rsidRPr="00FD4B60">
        <w:t xml:space="preserve">В сельском поселении Красноармейское система водоотведения (канализационные сети) имеется в многоквартирном жилом фонде. Длина канализационных сетей </w:t>
      </w:r>
      <w:r w:rsidR="00180FD9">
        <w:t>2</w:t>
      </w:r>
      <w:r w:rsidRPr="00FD4B60">
        <w:t>000 метров. Очистны</w:t>
      </w:r>
      <w:r w:rsidR="00383E7A">
        <w:t>ми</w:t>
      </w:r>
      <w:r w:rsidRPr="00FD4B60">
        <w:t xml:space="preserve"> сооружения</w:t>
      </w:r>
      <w:r w:rsidR="00383E7A">
        <w:t>ми</w:t>
      </w:r>
      <w:r w:rsidRPr="00FD4B60">
        <w:t xml:space="preserve"> </w:t>
      </w:r>
      <w:r w:rsidR="00383E7A">
        <w:t>являются поля фильтрации</w:t>
      </w:r>
      <w:r w:rsidR="005B25FD">
        <w:t>, которые находятся</w:t>
      </w:r>
      <w:r w:rsidRPr="00FD4B60">
        <w:t xml:space="preserve"> в удовлетворительном </w:t>
      </w:r>
      <w:r w:rsidRPr="00C367DC">
        <w:t xml:space="preserve">состоянии. </w:t>
      </w:r>
      <w:r w:rsidR="00C367DC" w:rsidRPr="00C367DC">
        <w:rPr>
          <w:bCs/>
          <w:shd w:val="clear" w:color="auto" w:fill="FFFFFF"/>
        </w:rPr>
        <w:t>Поля́ фильтра́ции</w:t>
      </w:r>
      <w:r w:rsidR="00C367DC">
        <w:rPr>
          <w:rStyle w:val="apple-converted-space"/>
          <w:rFonts w:ascii="Arial" w:hAnsi="Arial"/>
          <w:color w:val="252525"/>
          <w:sz w:val="23"/>
          <w:szCs w:val="23"/>
          <w:shd w:val="clear" w:color="auto" w:fill="FFFFFF"/>
        </w:rPr>
        <w:t xml:space="preserve"> </w:t>
      </w:r>
      <w:r w:rsidR="00C367DC" w:rsidRPr="00C367DC">
        <w:rPr>
          <w:shd w:val="clear" w:color="auto" w:fill="FFFFFF"/>
        </w:rPr>
        <w:t>(</w:t>
      </w:r>
      <w:r w:rsidR="00C367DC" w:rsidRPr="00C367DC">
        <w:rPr>
          <w:bCs/>
          <w:shd w:val="clear" w:color="auto" w:fill="FFFFFF"/>
        </w:rPr>
        <w:t>поля́ аэра́ции</w:t>
      </w:r>
      <w:r w:rsidR="00C367DC" w:rsidRPr="00C367DC">
        <w:rPr>
          <w:shd w:val="clear" w:color="auto" w:fill="FFFFFF"/>
        </w:rPr>
        <w:t>)</w:t>
      </w:r>
      <w:r w:rsidR="00C367DC">
        <w:rPr>
          <w:shd w:val="clear" w:color="auto" w:fill="FFFFFF"/>
        </w:rPr>
        <w:t xml:space="preserve"> </w:t>
      </w:r>
      <w:r w:rsidR="00C367DC" w:rsidRPr="00C367DC">
        <w:rPr>
          <w:shd w:val="clear" w:color="auto" w:fill="FFFFFF"/>
        </w:rPr>
        <w:t>—</w:t>
      </w:r>
      <w:r w:rsidR="00C367DC">
        <w:rPr>
          <w:shd w:val="clear" w:color="auto" w:fill="FFFFFF"/>
        </w:rPr>
        <w:t xml:space="preserve"> </w:t>
      </w:r>
      <w:r w:rsidR="00C367DC" w:rsidRPr="00C367DC">
        <w:t>участок земли, на поверхности которого</w:t>
      </w:r>
      <w:r w:rsidR="00C367DC">
        <w:t xml:space="preserve"> </w:t>
      </w:r>
      <w:r w:rsidR="00C367DC" w:rsidRPr="00C367DC">
        <w:t>распределяют</w:t>
      </w:r>
      <w:r w:rsidR="00C367DC">
        <w:t xml:space="preserve"> </w:t>
      </w:r>
      <w:r w:rsidR="00C367DC" w:rsidRPr="00C367DC">
        <w:t>канализационные</w:t>
      </w:r>
      <w:r w:rsidR="00C367DC">
        <w:t xml:space="preserve"> </w:t>
      </w:r>
      <w:r w:rsidR="00C367DC" w:rsidRPr="00C367DC">
        <w:t>и другие</w:t>
      </w:r>
      <w:r w:rsidR="00C367DC">
        <w:t xml:space="preserve"> </w:t>
      </w:r>
      <w:r w:rsidR="00C367DC" w:rsidRPr="00C367DC">
        <w:t>сточные воды</w:t>
      </w:r>
      <w:r w:rsidR="00C367DC">
        <w:t xml:space="preserve"> </w:t>
      </w:r>
      <w:r w:rsidR="00C367DC" w:rsidRPr="00C367DC">
        <w:t>в целях их очистки; разновидность водоочистного сооружения.</w:t>
      </w:r>
    </w:p>
    <w:p w:rsidR="005B25FD" w:rsidRDefault="00C367DC" w:rsidP="009F7E2F">
      <w:pPr>
        <w:ind w:firstLine="708"/>
      </w:pPr>
      <w:r>
        <w:t xml:space="preserve">Используется метод естественной биологической очистки. В межполивной период используют для того, чтобы поры почвы успевали освобождаться от вод и заполнялись атмосферным воздухом (для создания аэробных условий в почве). Взвешенные и коллоидные вещества, содержащиеся в сточной воде, задерживаются в почве и с помощью кислорода и микроорганизмов почвы преобразуются в минеральные соединения. В </w:t>
      </w:r>
      <w:r w:rsidRPr="00C367DC">
        <w:t>отличие от</w:t>
      </w:r>
      <w:r>
        <w:t xml:space="preserve"> </w:t>
      </w:r>
      <w:r w:rsidRPr="00C367DC">
        <w:t>полей орошения</w:t>
      </w:r>
      <w:r>
        <w:t xml:space="preserve"> </w:t>
      </w:r>
      <w:r w:rsidRPr="00C367DC">
        <w:t>исключают</w:t>
      </w:r>
      <w:r>
        <w:t xml:space="preserve"> возможность выращивания на них сельскохозяйственных культур из-за больших объёмов пр</w:t>
      </w:r>
      <w:r w:rsidR="001A5DCE">
        <w:t>оходящих через них сточных вод.</w:t>
      </w:r>
    </w:p>
    <w:p w:rsidR="007437C4" w:rsidRDefault="007437C4" w:rsidP="007437C4">
      <w:pPr>
        <w:ind w:firstLine="708"/>
      </w:pPr>
      <w:r w:rsidRPr="00C367DC">
        <w:t>Протяженность сетей водоотведения</w:t>
      </w:r>
      <w:r>
        <w:t xml:space="preserve"> в сельском поселении составляет </w:t>
      </w:r>
      <w:r w:rsidR="009C3DCD">
        <w:t>2000,0 метров. Данные по канализационным сетям в таблице 11.4.</w:t>
      </w:r>
    </w:p>
    <w:p w:rsidR="009C3DCD" w:rsidRDefault="009C3DCD" w:rsidP="007437C4">
      <w:pPr>
        <w:ind w:firstLine="708"/>
      </w:pPr>
      <w:r>
        <w:t>Необходима замена части канализационного коллектора длиной 400 метров.</w:t>
      </w:r>
    </w:p>
    <w:p w:rsidR="009C3DCD" w:rsidRPr="00910635" w:rsidRDefault="009C3DCD" w:rsidP="009C3DCD">
      <w:pPr>
        <w:ind w:firstLine="708"/>
      </w:pPr>
      <w:r>
        <w:t>Для перекачки сточных вод используется насосная станция. Данные по насосной станции показаны в таблице 11.5.</w:t>
      </w:r>
    </w:p>
    <w:p w:rsidR="009C3DCD" w:rsidRPr="00C367DC" w:rsidRDefault="009C3DCD" w:rsidP="009C3DCD">
      <w:pPr>
        <w:jc w:val="right"/>
        <w:rPr>
          <w:rFonts w:eastAsia="MS Mincho"/>
        </w:rPr>
      </w:pPr>
      <w:r w:rsidRPr="00C367DC">
        <w:rPr>
          <w:rFonts w:eastAsia="MS Mincho"/>
        </w:rPr>
        <w:t>Таблица 11.</w:t>
      </w:r>
      <w:r>
        <w:rPr>
          <w:rFonts w:eastAsia="MS Mincho"/>
        </w:rPr>
        <w:t>4</w:t>
      </w:r>
    </w:p>
    <w:p w:rsidR="009C3DCD" w:rsidRPr="00C367DC" w:rsidRDefault="009C3DCD" w:rsidP="009C3DCD">
      <w:pPr>
        <w:spacing w:line="240" w:lineRule="auto"/>
        <w:jc w:val="center"/>
      </w:pPr>
      <w:r w:rsidRPr="00C367DC">
        <w:t>Протяженность сетей водоотведения</w:t>
      </w:r>
    </w:p>
    <w:tbl>
      <w:tblPr>
        <w:tblW w:w="98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675"/>
        <w:gridCol w:w="3033"/>
        <w:gridCol w:w="1262"/>
        <w:gridCol w:w="1078"/>
        <w:gridCol w:w="1459"/>
        <w:gridCol w:w="1260"/>
        <w:gridCol w:w="1078"/>
      </w:tblGrid>
      <w:tr w:rsidR="009C3DCD" w:rsidRPr="00B57E78" w:rsidTr="00762DBB">
        <w:tc>
          <w:tcPr>
            <w:tcW w:w="675" w:type="dxa"/>
          </w:tcPr>
          <w:p w:rsidR="009C3DCD" w:rsidRPr="00B57E78" w:rsidRDefault="009C3DCD" w:rsidP="00762DBB">
            <w:pPr>
              <w:pStyle w:val="a6"/>
            </w:pPr>
            <w:r w:rsidRPr="00B57E78">
              <w:t>№ п/п</w:t>
            </w:r>
          </w:p>
        </w:tc>
        <w:tc>
          <w:tcPr>
            <w:tcW w:w="3033" w:type="dxa"/>
          </w:tcPr>
          <w:p w:rsidR="009C3DCD" w:rsidRPr="00B57E78" w:rsidRDefault="009C3DCD" w:rsidP="00762DBB">
            <w:pPr>
              <w:pStyle w:val="a6"/>
            </w:pPr>
            <w:r w:rsidRPr="00B57E78">
              <w:t>Наименование участков</w:t>
            </w:r>
            <w:r w:rsidRPr="00B57E78">
              <w:br/>
              <w:t>(по улицам)</w:t>
            </w:r>
          </w:p>
        </w:tc>
        <w:tc>
          <w:tcPr>
            <w:tcW w:w="1262" w:type="dxa"/>
          </w:tcPr>
          <w:p w:rsidR="009C3DCD" w:rsidRPr="00B57E78" w:rsidRDefault="009C3DCD" w:rsidP="00762DBB">
            <w:pPr>
              <w:pStyle w:val="a6"/>
            </w:pPr>
            <w:r>
              <w:t>Диаметр</w:t>
            </w:r>
            <w:r w:rsidRPr="00B57E78">
              <w:t xml:space="preserve"> мм</w:t>
            </w:r>
          </w:p>
        </w:tc>
        <w:tc>
          <w:tcPr>
            <w:tcW w:w="1078" w:type="dxa"/>
          </w:tcPr>
          <w:p w:rsidR="009C3DCD" w:rsidRPr="00B57E78" w:rsidRDefault="009C3DCD" w:rsidP="00762DBB">
            <w:pPr>
              <w:pStyle w:val="a6"/>
            </w:pPr>
            <w:r w:rsidRPr="00B57E78">
              <w:t>Длина,</w:t>
            </w:r>
            <w:r w:rsidRPr="00B57E78">
              <w:br/>
              <w:t>м</w:t>
            </w:r>
          </w:p>
        </w:tc>
        <w:tc>
          <w:tcPr>
            <w:tcW w:w="1459" w:type="dxa"/>
          </w:tcPr>
          <w:p w:rsidR="009C3DCD" w:rsidRPr="00B57E78" w:rsidRDefault="009C3DCD" w:rsidP="00762DBB">
            <w:pPr>
              <w:pStyle w:val="a6"/>
            </w:pPr>
            <w:r w:rsidRPr="00B57E78">
              <w:t>Год строи</w:t>
            </w:r>
            <w:r>
              <w:t>-</w:t>
            </w:r>
            <w:r w:rsidRPr="00B57E78">
              <w:t>тельства</w:t>
            </w:r>
          </w:p>
        </w:tc>
        <w:tc>
          <w:tcPr>
            <w:tcW w:w="1260" w:type="dxa"/>
          </w:tcPr>
          <w:p w:rsidR="009C3DCD" w:rsidRPr="00B57E78" w:rsidRDefault="009C3DCD" w:rsidP="00762DBB">
            <w:pPr>
              <w:pStyle w:val="a6"/>
            </w:pPr>
            <w:r w:rsidRPr="00B57E78">
              <w:t>Материал труб</w:t>
            </w:r>
          </w:p>
        </w:tc>
        <w:tc>
          <w:tcPr>
            <w:tcW w:w="1078" w:type="dxa"/>
          </w:tcPr>
          <w:p w:rsidR="009C3DCD" w:rsidRPr="00B57E78" w:rsidRDefault="009C3DCD" w:rsidP="00762DBB">
            <w:pPr>
              <w:pStyle w:val="a6"/>
            </w:pPr>
            <w:r w:rsidRPr="00B57E78">
              <w:t>Состоя</w:t>
            </w:r>
            <w:r>
              <w:t>-</w:t>
            </w:r>
            <w:r w:rsidRPr="00B57E78">
              <w:t>ние</w:t>
            </w:r>
          </w:p>
        </w:tc>
      </w:tr>
      <w:tr w:rsidR="009C3DCD" w:rsidRPr="00B57E78" w:rsidTr="00762DBB">
        <w:tc>
          <w:tcPr>
            <w:tcW w:w="675" w:type="dxa"/>
          </w:tcPr>
          <w:p w:rsidR="009C3DCD" w:rsidRPr="00DF263A" w:rsidRDefault="009C3DCD" w:rsidP="00762DBB">
            <w:pPr>
              <w:pStyle w:val="a6"/>
              <w:rPr>
                <w:b w:val="0"/>
              </w:rPr>
            </w:pPr>
            <w:r w:rsidRPr="00DF263A">
              <w:rPr>
                <w:b w:val="0"/>
              </w:rPr>
              <w:t>1</w:t>
            </w:r>
          </w:p>
        </w:tc>
        <w:tc>
          <w:tcPr>
            <w:tcW w:w="3033" w:type="dxa"/>
          </w:tcPr>
          <w:p w:rsidR="009C3DCD" w:rsidRPr="00B57E78" w:rsidRDefault="009C3DCD" w:rsidP="00762DBB">
            <w:pPr>
              <w:pStyle w:val="a6"/>
            </w:pPr>
            <w:r>
              <w:t>2</w:t>
            </w:r>
          </w:p>
        </w:tc>
        <w:tc>
          <w:tcPr>
            <w:tcW w:w="1262" w:type="dxa"/>
          </w:tcPr>
          <w:p w:rsidR="009C3DCD" w:rsidRPr="00B57E78" w:rsidRDefault="009C3DCD" w:rsidP="00762DBB">
            <w:pPr>
              <w:pStyle w:val="a6"/>
            </w:pPr>
            <w:r>
              <w:t>3</w:t>
            </w:r>
          </w:p>
        </w:tc>
        <w:tc>
          <w:tcPr>
            <w:tcW w:w="1078" w:type="dxa"/>
          </w:tcPr>
          <w:p w:rsidR="009C3DCD" w:rsidRPr="00B57E78" w:rsidRDefault="009C3DCD" w:rsidP="00762DBB">
            <w:pPr>
              <w:pStyle w:val="a6"/>
            </w:pPr>
            <w:r>
              <w:t>4</w:t>
            </w:r>
          </w:p>
        </w:tc>
        <w:tc>
          <w:tcPr>
            <w:tcW w:w="1459" w:type="dxa"/>
          </w:tcPr>
          <w:p w:rsidR="009C3DCD" w:rsidRPr="00B57E78" w:rsidRDefault="009C3DCD" w:rsidP="00762DBB">
            <w:pPr>
              <w:pStyle w:val="a6"/>
            </w:pPr>
            <w:r>
              <w:t>5</w:t>
            </w:r>
          </w:p>
        </w:tc>
        <w:tc>
          <w:tcPr>
            <w:tcW w:w="1260" w:type="dxa"/>
          </w:tcPr>
          <w:p w:rsidR="009C3DCD" w:rsidRPr="00B57E78" w:rsidRDefault="009C3DCD" w:rsidP="00762DBB">
            <w:pPr>
              <w:pStyle w:val="a6"/>
            </w:pPr>
            <w:r>
              <w:t>6</w:t>
            </w:r>
          </w:p>
        </w:tc>
        <w:tc>
          <w:tcPr>
            <w:tcW w:w="1078" w:type="dxa"/>
          </w:tcPr>
          <w:p w:rsidR="009C3DCD" w:rsidRPr="00B57E78" w:rsidRDefault="009C3DCD" w:rsidP="00762DBB">
            <w:pPr>
              <w:pStyle w:val="a6"/>
            </w:pPr>
            <w:r>
              <w:t>7</w:t>
            </w:r>
          </w:p>
        </w:tc>
      </w:tr>
      <w:tr w:rsidR="009C3DCD" w:rsidRPr="00B57E78" w:rsidTr="00762DBB">
        <w:tc>
          <w:tcPr>
            <w:tcW w:w="675" w:type="dxa"/>
          </w:tcPr>
          <w:p w:rsidR="009C3DCD" w:rsidRPr="00DF263A" w:rsidRDefault="009C3DCD" w:rsidP="00762DBB">
            <w:pPr>
              <w:pStyle w:val="afd"/>
              <w:jc w:val="center"/>
            </w:pPr>
            <w:r>
              <w:t>1</w:t>
            </w:r>
          </w:p>
        </w:tc>
        <w:tc>
          <w:tcPr>
            <w:tcW w:w="3033" w:type="dxa"/>
          </w:tcPr>
          <w:p w:rsidR="009C3DCD" w:rsidRPr="00B57E78" w:rsidRDefault="009C3DCD" w:rsidP="00762DBB">
            <w:pPr>
              <w:pStyle w:val="afd"/>
            </w:pPr>
            <w:r>
              <w:t>ул. Школьная</w:t>
            </w:r>
          </w:p>
        </w:tc>
        <w:tc>
          <w:tcPr>
            <w:tcW w:w="1262" w:type="dxa"/>
          </w:tcPr>
          <w:p w:rsidR="009C3DCD" w:rsidRPr="00B57E78" w:rsidRDefault="009C3DCD" w:rsidP="00762DBB">
            <w:pPr>
              <w:pStyle w:val="afd"/>
              <w:jc w:val="center"/>
            </w:pPr>
            <w:r>
              <w:t>120</w:t>
            </w:r>
          </w:p>
        </w:tc>
        <w:tc>
          <w:tcPr>
            <w:tcW w:w="1078" w:type="dxa"/>
          </w:tcPr>
          <w:p w:rsidR="009C3DCD" w:rsidRPr="00B57E78" w:rsidRDefault="009C3DCD" w:rsidP="00762DBB">
            <w:pPr>
              <w:pStyle w:val="afd"/>
              <w:jc w:val="center"/>
            </w:pPr>
            <w:r>
              <w:t>500</w:t>
            </w:r>
          </w:p>
        </w:tc>
        <w:tc>
          <w:tcPr>
            <w:tcW w:w="1459" w:type="dxa"/>
          </w:tcPr>
          <w:p w:rsidR="009C3DCD" w:rsidRPr="00B57E78" w:rsidRDefault="009C3DCD" w:rsidP="00762DBB">
            <w:pPr>
              <w:pStyle w:val="afd"/>
              <w:jc w:val="center"/>
            </w:pPr>
            <w:r>
              <w:t>1962</w:t>
            </w:r>
          </w:p>
        </w:tc>
        <w:tc>
          <w:tcPr>
            <w:tcW w:w="1260" w:type="dxa"/>
          </w:tcPr>
          <w:p w:rsidR="009C3DCD" w:rsidRPr="00B57E78" w:rsidRDefault="009C3DCD" w:rsidP="00762DBB">
            <w:pPr>
              <w:pStyle w:val="afd"/>
              <w:jc w:val="center"/>
            </w:pPr>
            <w:r>
              <w:t>асбест</w:t>
            </w:r>
          </w:p>
        </w:tc>
        <w:tc>
          <w:tcPr>
            <w:tcW w:w="1078" w:type="dxa"/>
          </w:tcPr>
          <w:p w:rsidR="009C3DCD" w:rsidRPr="00B57E78" w:rsidRDefault="009C3DCD" w:rsidP="00762DBB">
            <w:pPr>
              <w:pStyle w:val="afd"/>
              <w:jc w:val="center"/>
            </w:pPr>
            <w:r>
              <w:t>удовл.</w:t>
            </w:r>
          </w:p>
        </w:tc>
      </w:tr>
      <w:tr w:rsidR="009C3DCD" w:rsidRPr="00B57E78" w:rsidTr="00762DBB">
        <w:tc>
          <w:tcPr>
            <w:tcW w:w="675" w:type="dxa"/>
          </w:tcPr>
          <w:p w:rsidR="009C3DCD" w:rsidRPr="00DF263A" w:rsidRDefault="009C3DCD" w:rsidP="00762DBB">
            <w:pPr>
              <w:pStyle w:val="afd"/>
              <w:jc w:val="center"/>
            </w:pPr>
            <w:r>
              <w:t>2</w:t>
            </w:r>
          </w:p>
        </w:tc>
        <w:tc>
          <w:tcPr>
            <w:tcW w:w="3033" w:type="dxa"/>
          </w:tcPr>
          <w:p w:rsidR="009C3DCD" w:rsidRPr="00B57E78" w:rsidRDefault="009C3DCD" w:rsidP="00762DBB">
            <w:pPr>
              <w:pStyle w:val="afd"/>
            </w:pPr>
            <w:r>
              <w:t>ул. Магистральная</w:t>
            </w:r>
          </w:p>
        </w:tc>
        <w:tc>
          <w:tcPr>
            <w:tcW w:w="1262" w:type="dxa"/>
          </w:tcPr>
          <w:p w:rsidR="009C3DCD" w:rsidRPr="00B57E78" w:rsidRDefault="009C3DCD" w:rsidP="00762DBB">
            <w:pPr>
              <w:pStyle w:val="afd"/>
              <w:jc w:val="center"/>
            </w:pPr>
            <w:r>
              <w:t>120</w:t>
            </w:r>
          </w:p>
        </w:tc>
        <w:tc>
          <w:tcPr>
            <w:tcW w:w="1078" w:type="dxa"/>
          </w:tcPr>
          <w:p w:rsidR="009C3DCD" w:rsidRPr="00B57E78" w:rsidRDefault="009C3DCD" w:rsidP="00762DBB">
            <w:pPr>
              <w:pStyle w:val="afd"/>
              <w:jc w:val="center"/>
            </w:pPr>
            <w:r>
              <w:t>500</w:t>
            </w:r>
          </w:p>
        </w:tc>
        <w:tc>
          <w:tcPr>
            <w:tcW w:w="1459" w:type="dxa"/>
          </w:tcPr>
          <w:p w:rsidR="009C3DCD" w:rsidRPr="00B57E78" w:rsidRDefault="009C3DCD" w:rsidP="00762DBB">
            <w:pPr>
              <w:pStyle w:val="afd"/>
              <w:jc w:val="center"/>
            </w:pPr>
            <w:r>
              <w:t>1968</w:t>
            </w:r>
          </w:p>
        </w:tc>
        <w:tc>
          <w:tcPr>
            <w:tcW w:w="1260" w:type="dxa"/>
          </w:tcPr>
          <w:p w:rsidR="009C3DCD" w:rsidRPr="00B57E78" w:rsidRDefault="009C3DCD" w:rsidP="00762DBB">
            <w:pPr>
              <w:pStyle w:val="afd"/>
              <w:jc w:val="center"/>
            </w:pPr>
            <w:r>
              <w:t>асбест</w:t>
            </w:r>
          </w:p>
        </w:tc>
        <w:tc>
          <w:tcPr>
            <w:tcW w:w="1078" w:type="dxa"/>
          </w:tcPr>
          <w:p w:rsidR="009C3DCD" w:rsidRPr="00B57E78" w:rsidRDefault="009C3DCD" w:rsidP="00762DBB">
            <w:pPr>
              <w:pStyle w:val="afd"/>
              <w:jc w:val="center"/>
            </w:pPr>
            <w:r>
              <w:t>удовл.</w:t>
            </w:r>
          </w:p>
        </w:tc>
      </w:tr>
      <w:tr w:rsidR="009C3DCD" w:rsidRPr="00B57E78" w:rsidTr="00762DBB">
        <w:tc>
          <w:tcPr>
            <w:tcW w:w="675" w:type="dxa"/>
          </w:tcPr>
          <w:p w:rsidR="009C3DCD" w:rsidRPr="00DF263A" w:rsidRDefault="009C3DCD" w:rsidP="00762DBB">
            <w:pPr>
              <w:pStyle w:val="afd"/>
              <w:jc w:val="center"/>
            </w:pPr>
            <w:r>
              <w:t>3</w:t>
            </w:r>
          </w:p>
        </w:tc>
        <w:tc>
          <w:tcPr>
            <w:tcW w:w="3033" w:type="dxa"/>
          </w:tcPr>
          <w:p w:rsidR="009C3DCD" w:rsidRPr="00B57E78" w:rsidRDefault="009C3DCD" w:rsidP="00762DBB">
            <w:pPr>
              <w:pStyle w:val="afd"/>
            </w:pPr>
            <w:r>
              <w:t>Насосная станция – поля фильтрации</w:t>
            </w:r>
          </w:p>
        </w:tc>
        <w:tc>
          <w:tcPr>
            <w:tcW w:w="1262" w:type="dxa"/>
          </w:tcPr>
          <w:p w:rsidR="009C3DCD" w:rsidRPr="00B57E78" w:rsidRDefault="009C3DCD" w:rsidP="00762DBB">
            <w:pPr>
              <w:pStyle w:val="afd"/>
              <w:jc w:val="center"/>
            </w:pPr>
            <w:r>
              <w:t>100</w:t>
            </w:r>
          </w:p>
        </w:tc>
        <w:tc>
          <w:tcPr>
            <w:tcW w:w="1078" w:type="dxa"/>
          </w:tcPr>
          <w:p w:rsidR="009C3DCD" w:rsidRPr="00B57E78" w:rsidRDefault="009C3DCD" w:rsidP="00762DBB">
            <w:pPr>
              <w:pStyle w:val="afd"/>
              <w:jc w:val="center"/>
            </w:pPr>
            <w:r>
              <w:t>600</w:t>
            </w:r>
          </w:p>
        </w:tc>
        <w:tc>
          <w:tcPr>
            <w:tcW w:w="1459" w:type="dxa"/>
          </w:tcPr>
          <w:p w:rsidR="009C3DCD" w:rsidRPr="00B57E78" w:rsidRDefault="009C3DCD" w:rsidP="00762DBB">
            <w:pPr>
              <w:pStyle w:val="afd"/>
              <w:jc w:val="center"/>
            </w:pPr>
            <w:r>
              <w:t>1962</w:t>
            </w:r>
          </w:p>
        </w:tc>
        <w:tc>
          <w:tcPr>
            <w:tcW w:w="1260" w:type="dxa"/>
          </w:tcPr>
          <w:p w:rsidR="009C3DCD" w:rsidRPr="00B57E78" w:rsidRDefault="009C3DCD" w:rsidP="00762DBB">
            <w:pPr>
              <w:pStyle w:val="afd"/>
              <w:jc w:val="center"/>
            </w:pPr>
            <w:r>
              <w:t>чугун</w:t>
            </w:r>
          </w:p>
        </w:tc>
        <w:tc>
          <w:tcPr>
            <w:tcW w:w="1078" w:type="dxa"/>
          </w:tcPr>
          <w:p w:rsidR="009C3DCD" w:rsidRPr="00B57E78" w:rsidRDefault="009C3DCD" w:rsidP="00762DBB">
            <w:pPr>
              <w:pStyle w:val="afd"/>
              <w:jc w:val="center"/>
            </w:pPr>
            <w:r>
              <w:t>удовл.</w:t>
            </w:r>
          </w:p>
        </w:tc>
      </w:tr>
      <w:tr w:rsidR="009C3DCD" w:rsidRPr="00B57E78" w:rsidTr="00762DBB">
        <w:tc>
          <w:tcPr>
            <w:tcW w:w="675" w:type="dxa"/>
          </w:tcPr>
          <w:p w:rsidR="009C3DCD" w:rsidRPr="00B57E78" w:rsidRDefault="009C3DCD" w:rsidP="00762DBB">
            <w:pPr>
              <w:pStyle w:val="afd"/>
              <w:jc w:val="center"/>
            </w:pPr>
            <w:r>
              <w:t>4</w:t>
            </w:r>
          </w:p>
        </w:tc>
        <w:tc>
          <w:tcPr>
            <w:tcW w:w="3033" w:type="dxa"/>
          </w:tcPr>
          <w:p w:rsidR="009C3DCD" w:rsidRPr="00B57E78" w:rsidRDefault="009C3DCD" w:rsidP="00762DBB">
            <w:pPr>
              <w:pStyle w:val="afd"/>
            </w:pPr>
            <w:r>
              <w:t>Насосная станция – поля фильтрации</w:t>
            </w:r>
          </w:p>
        </w:tc>
        <w:tc>
          <w:tcPr>
            <w:tcW w:w="1262" w:type="dxa"/>
          </w:tcPr>
          <w:p w:rsidR="009C3DCD" w:rsidRPr="00B57E78" w:rsidRDefault="009C3DCD" w:rsidP="00762DBB">
            <w:pPr>
              <w:pStyle w:val="afd"/>
              <w:jc w:val="center"/>
            </w:pPr>
            <w:r>
              <w:t>100</w:t>
            </w:r>
          </w:p>
        </w:tc>
        <w:tc>
          <w:tcPr>
            <w:tcW w:w="1078" w:type="dxa"/>
          </w:tcPr>
          <w:p w:rsidR="009C3DCD" w:rsidRPr="00B57E78" w:rsidRDefault="009C3DCD" w:rsidP="00762DBB">
            <w:pPr>
              <w:pStyle w:val="afd"/>
              <w:jc w:val="center"/>
            </w:pPr>
            <w:r>
              <w:t>400</w:t>
            </w:r>
          </w:p>
        </w:tc>
        <w:tc>
          <w:tcPr>
            <w:tcW w:w="1459" w:type="dxa"/>
          </w:tcPr>
          <w:p w:rsidR="009C3DCD" w:rsidRPr="00B57E78" w:rsidRDefault="009C3DCD" w:rsidP="00762DBB">
            <w:pPr>
              <w:pStyle w:val="afd"/>
              <w:jc w:val="center"/>
            </w:pPr>
            <w:r>
              <w:t>1962</w:t>
            </w:r>
          </w:p>
        </w:tc>
        <w:tc>
          <w:tcPr>
            <w:tcW w:w="1260" w:type="dxa"/>
          </w:tcPr>
          <w:p w:rsidR="009C3DCD" w:rsidRPr="00B57E78" w:rsidRDefault="009C3DCD" w:rsidP="00762DBB">
            <w:pPr>
              <w:pStyle w:val="afd"/>
              <w:jc w:val="center"/>
            </w:pPr>
            <w:r>
              <w:t>чугун</w:t>
            </w:r>
          </w:p>
        </w:tc>
        <w:tc>
          <w:tcPr>
            <w:tcW w:w="1078" w:type="dxa"/>
          </w:tcPr>
          <w:p w:rsidR="009C3DCD" w:rsidRPr="00B57E78" w:rsidRDefault="009C3DCD" w:rsidP="00762DBB">
            <w:pPr>
              <w:pStyle w:val="afd"/>
              <w:jc w:val="center"/>
            </w:pPr>
            <w:r>
              <w:t>н/удовл.</w:t>
            </w:r>
          </w:p>
        </w:tc>
      </w:tr>
      <w:tr w:rsidR="009C3DCD" w:rsidRPr="00B57E78" w:rsidTr="00762DBB">
        <w:tc>
          <w:tcPr>
            <w:tcW w:w="675" w:type="dxa"/>
          </w:tcPr>
          <w:p w:rsidR="009C3DCD" w:rsidRPr="00B57E78" w:rsidRDefault="009C3DCD" w:rsidP="00762DBB">
            <w:pPr>
              <w:pStyle w:val="afd"/>
              <w:jc w:val="center"/>
            </w:pPr>
          </w:p>
        </w:tc>
        <w:tc>
          <w:tcPr>
            <w:tcW w:w="3033" w:type="dxa"/>
          </w:tcPr>
          <w:p w:rsidR="009C3DCD" w:rsidRPr="00180FD9" w:rsidRDefault="009C3DCD" w:rsidP="00762DBB">
            <w:pPr>
              <w:pStyle w:val="afd"/>
              <w:jc w:val="center"/>
              <w:rPr>
                <w:b/>
              </w:rPr>
            </w:pPr>
            <w:r w:rsidRPr="00180FD9">
              <w:rPr>
                <w:b/>
              </w:rPr>
              <w:t>Итого:</w:t>
            </w:r>
          </w:p>
        </w:tc>
        <w:tc>
          <w:tcPr>
            <w:tcW w:w="1262" w:type="dxa"/>
          </w:tcPr>
          <w:p w:rsidR="009C3DCD" w:rsidRPr="00180FD9" w:rsidRDefault="009C3DCD" w:rsidP="00762DBB">
            <w:pPr>
              <w:pStyle w:val="afd"/>
              <w:rPr>
                <w:b/>
              </w:rPr>
            </w:pPr>
          </w:p>
        </w:tc>
        <w:tc>
          <w:tcPr>
            <w:tcW w:w="1078" w:type="dxa"/>
          </w:tcPr>
          <w:p w:rsidR="009C3DCD" w:rsidRPr="00180FD9" w:rsidRDefault="009C3DCD" w:rsidP="00762DBB">
            <w:pPr>
              <w:pStyle w:val="afd"/>
              <w:rPr>
                <w:b/>
              </w:rPr>
            </w:pPr>
            <w:r>
              <w:rPr>
                <w:b/>
              </w:rPr>
              <w:t>2000,0</w:t>
            </w:r>
          </w:p>
        </w:tc>
        <w:tc>
          <w:tcPr>
            <w:tcW w:w="1459" w:type="dxa"/>
          </w:tcPr>
          <w:p w:rsidR="009C3DCD" w:rsidRPr="00180FD9" w:rsidRDefault="009C3DCD" w:rsidP="00762DBB">
            <w:pPr>
              <w:pStyle w:val="afd"/>
              <w:rPr>
                <w:b/>
              </w:rPr>
            </w:pPr>
          </w:p>
        </w:tc>
        <w:tc>
          <w:tcPr>
            <w:tcW w:w="1260" w:type="dxa"/>
          </w:tcPr>
          <w:p w:rsidR="009C3DCD" w:rsidRPr="00180FD9" w:rsidRDefault="009C3DCD" w:rsidP="00762DBB">
            <w:pPr>
              <w:pStyle w:val="afd"/>
              <w:rPr>
                <w:b/>
              </w:rPr>
            </w:pPr>
          </w:p>
        </w:tc>
        <w:tc>
          <w:tcPr>
            <w:tcW w:w="1078" w:type="dxa"/>
          </w:tcPr>
          <w:p w:rsidR="009C3DCD" w:rsidRPr="00180FD9" w:rsidRDefault="009C3DCD" w:rsidP="00762DBB">
            <w:pPr>
              <w:pStyle w:val="afd"/>
              <w:rPr>
                <w:b/>
              </w:rPr>
            </w:pPr>
          </w:p>
        </w:tc>
      </w:tr>
    </w:tbl>
    <w:p w:rsidR="001A5DCE" w:rsidRDefault="001A5DCE" w:rsidP="002D0D34">
      <w:pPr>
        <w:spacing w:before="100" w:beforeAutospacing="1"/>
        <w:ind w:firstLine="708"/>
      </w:pPr>
      <w:r>
        <w:t xml:space="preserve">Площадь очистных </w:t>
      </w:r>
      <w:r w:rsidRPr="00F827FD">
        <w:t>сооружений 1</w:t>
      </w:r>
      <w:r w:rsidR="00F827FD">
        <w:t>,0</w:t>
      </w:r>
      <w:r w:rsidRPr="00F827FD">
        <w:t xml:space="preserve"> га. П</w:t>
      </w:r>
      <w:r w:rsidR="00F827FD" w:rsidRPr="00F827FD">
        <w:t>роектная п</w:t>
      </w:r>
      <w:r w:rsidRPr="00F827FD">
        <w:t xml:space="preserve">роизводительность очистных сооружений </w:t>
      </w:r>
      <w:r w:rsidR="00F827FD" w:rsidRPr="00910635">
        <w:t xml:space="preserve">150,0 </w:t>
      </w:r>
      <w:r w:rsidRPr="00910635">
        <w:t>м3/сут</w:t>
      </w:r>
      <w:r w:rsidR="00F827FD" w:rsidRPr="00910635">
        <w:t xml:space="preserve">. Количество сточных вод, поступающих на очистные сооружения </w:t>
      </w:r>
      <w:r w:rsidR="00910635" w:rsidRPr="00910635">
        <w:t xml:space="preserve"> 80-100,0 </w:t>
      </w:r>
      <w:r w:rsidR="00F827FD" w:rsidRPr="00910635">
        <w:t>м3/сут</w:t>
      </w:r>
      <w:r w:rsidR="00910635">
        <w:t>.</w:t>
      </w:r>
    </w:p>
    <w:p w:rsidR="00640687" w:rsidRDefault="009F7E2F" w:rsidP="009F7E2F">
      <w:pPr>
        <w:ind w:firstLine="708"/>
      </w:pPr>
      <w:r w:rsidRPr="00FD4B60">
        <w:t>Доля населения в общем объеме водоотведения 14 %.</w:t>
      </w:r>
    </w:p>
    <w:p w:rsidR="00640687" w:rsidRPr="00FD4B60" w:rsidRDefault="00640687" w:rsidP="00640687">
      <w:pPr>
        <w:ind w:firstLine="708"/>
      </w:pPr>
      <w:r w:rsidRPr="00FD4B60">
        <w:t xml:space="preserve">Остальная часть жилого фонда, объектов социальной сферы, общественных и производственных зданий, не имеющих доступа к канализационной сети, имеют выгребные ямы и септики. </w:t>
      </w:r>
    </w:p>
    <w:p w:rsidR="00640687" w:rsidRDefault="00640687" w:rsidP="00640687">
      <w:pPr>
        <w:ind w:firstLine="708"/>
        <w:rPr>
          <w:szCs w:val="28"/>
        </w:rPr>
      </w:pPr>
      <w:r w:rsidRPr="00A416A2">
        <w:t xml:space="preserve">Обслуживание централизованной системы канализации производит </w:t>
      </w:r>
      <w:r w:rsidRPr="00A416A2">
        <w:rPr>
          <w:szCs w:val="28"/>
        </w:rPr>
        <w:t xml:space="preserve">ООО </w:t>
      </w:r>
      <w:r w:rsidRPr="00A416A2">
        <w:t>«Александровский сад»</w:t>
      </w:r>
      <w:r w:rsidRPr="00A416A2">
        <w:rPr>
          <w:szCs w:val="28"/>
        </w:rPr>
        <w:t>.</w:t>
      </w:r>
    </w:p>
    <w:p w:rsidR="00640687" w:rsidRPr="00FD4B60" w:rsidRDefault="00640687" w:rsidP="00640687">
      <w:pPr>
        <w:ind w:firstLine="708"/>
      </w:pPr>
      <w:r w:rsidRPr="00FD4B60">
        <w:t xml:space="preserve">Средний износ канализационных сетей составляет </w:t>
      </w:r>
      <w:r w:rsidRPr="00C367DC">
        <w:t>50,0 %.</w:t>
      </w:r>
    </w:p>
    <w:p w:rsidR="00640687" w:rsidRPr="00C367DC" w:rsidRDefault="00640687" w:rsidP="00640687">
      <w:pPr>
        <w:ind w:firstLine="708"/>
      </w:pPr>
      <w:r w:rsidRPr="00C367DC">
        <w:t>Износ объектов энергетического обеспечения 80 %.</w:t>
      </w:r>
    </w:p>
    <w:p w:rsidR="00640687" w:rsidRPr="00A416A2" w:rsidRDefault="00640687" w:rsidP="009C3DCD">
      <w:pPr>
        <w:ind w:firstLine="708"/>
      </w:pPr>
      <w:r w:rsidRPr="00180FD9">
        <w:t>Основные проблемы, возникающие</w:t>
      </w:r>
      <w:r w:rsidRPr="00A416A2">
        <w:t xml:space="preserve"> при эксплуатации канализационных сетей:</w:t>
      </w:r>
    </w:p>
    <w:p w:rsidR="00640687" w:rsidRDefault="00640687" w:rsidP="00E0388F">
      <w:pPr>
        <w:numPr>
          <w:ilvl w:val="0"/>
          <w:numId w:val="13"/>
        </w:numPr>
      </w:pPr>
      <w:r>
        <w:t>агрессивная среда,</w:t>
      </w:r>
    </w:p>
    <w:p w:rsidR="00640687" w:rsidRPr="00A416A2" w:rsidRDefault="00640687" w:rsidP="00E0388F">
      <w:pPr>
        <w:numPr>
          <w:ilvl w:val="0"/>
          <w:numId w:val="13"/>
        </w:numPr>
      </w:pPr>
      <w:r w:rsidRPr="00A416A2">
        <w:t>разрушение колодцев,</w:t>
      </w:r>
    </w:p>
    <w:p w:rsidR="00640687" w:rsidRPr="00A416A2" w:rsidRDefault="00640687" w:rsidP="00E0388F">
      <w:pPr>
        <w:numPr>
          <w:ilvl w:val="0"/>
          <w:numId w:val="13"/>
        </w:numPr>
      </w:pPr>
      <w:r w:rsidRPr="00A416A2">
        <w:t>загрязнение окружающей среды;</w:t>
      </w:r>
    </w:p>
    <w:p w:rsidR="00640687" w:rsidRPr="00A416A2" w:rsidRDefault="00640687" w:rsidP="00E0388F">
      <w:pPr>
        <w:numPr>
          <w:ilvl w:val="0"/>
          <w:numId w:val="13"/>
        </w:numPr>
      </w:pPr>
      <w:r w:rsidRPr="00A416A2">
        <w:t>недостаточное количество откачивающей и пр. спецтехники.</w:t>
      </w:r>
    </w:p>
    <w:p w:rsidR="00986D0D" w:rsidRDefault="001A5DCE" w:rsidP="009F7E2F">
      <w:pPr>
        <w:ind w:firstLine="708"/>
        <w:sectPr w:rsidR="00986D0D" w:rsidSect="005236C8">
          <w:pgSz w:w="11906" w:h="16838"/>
          <w:pgMar w:top="1134" w:right="851" w:bottom="1134" w:left="1701" w:header="709" w:footer="709" w:gutter="0"/>
          <w:cols w:space="708"/>
          <w:docGrid w:linePitch="360"/>
        </w:sectPr>
      </w:pPr>
      <w:r>
        <w:t xml:space="preserve"> </w:t>
      </w:r>
    </w:p>
    <w:p w:rsidR="007D2C0E" w:rsidRPr="00A93128" w:rsidRDefault="007D2C0E" w:rsidP="007D2C0E">
      <w:pPr>
        <w:jc w:val="right"/>
      </w:pPr>
      <w:r w:rsidRPr="00A93128">
        <w:t xml:space="preserve">Таблица </w:t>
      </w:r>
      <w:r>
        <w:t>1</w:t>
      </w:r>
      <w:r w:rsidRPr="00A93128">
        <w:t>1.</w:t>
      </w:r>
      <w:r>
        <w:t>4</w:t>
      </w:r>
      <w:r w:rsidRPr="00A93128">
        <w:t>.</w:t>
      </w:r>
    </w:p>
    <w:p w:rsidR="007D2C0E" w:rsidRDefault="007D2C0E" w:rsidP="007D2C0E">
      <w:pPr>
        <w:spacing w:line="240" w:lineRule="auto"/>
        <w:jc w:val="center"/>
      </w:pPr>
      <w:r>
        <w:t>Основные данные по существующим насосным станциям канализации</w:t>
      </w:r>
    </w:p>
    <w:tbl>
      <w:tblPr>
        <w:tblW w:w="15102" w:type="dxa"/>
        <w:tblInd w:w="-25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648"/>
        <w:gridCol w:w="2520"/>
        <w:gridCol w:w="1085"/>
        <w:gridCol w:w="895"/>
        <w:gridCol w:w="1085"/>
        <w:gridCol w:w="1357"/>
        <w:gridCol w:w="1134"/>
        <w:gridCol w:w="1417"/>
        <w:gridCol w:w="1418"/>
        <w:gridCol w:w="1559"/>
        <w:gridCol w:w="1984"/>
      </w:tblGrid>
      <w:tr w:rsidR="00442F24" w:rsidRPr="00DF0B3A" w:rsidTr="00442F24">
        <w:tc>
          <w:tcPr>
            <w:tcW w:w="648" w:type="dxa"/>
            <w:vMerge w:val="restart"/>
            <w:vAlign w:val="center"/>
          </w:tcPr>
          <w:p w:rsidR="00442F24" w:rsidRPr="00DF0B3A" w:rsidRDefault="00442F24" w:rsidP="007D2C0E">
            <w:pPr>
              <w:pStyle w:val="a6"/>
            </w:pPr>
            <w:r w:rsidRPr="00DF0B3A">
              <w:t>№ п/п</w:t>
            </w:r>
          </w:p>
        </w:tc>
        <w:tc>
          <w:tcPr>
            <w:tcW w:w="2520" w:type="dxa"/>
            <w:vMerge w:val="restart"/>
            <w:vAlign w:val="center"/>
          </w:tcPr>
          <w:p w:rsidR="00442F24" w:rsidRPr="00DF0B3A" w:rsidRDefault="00442F24" w:rsidP="007D2C0E">
            <w:pPr>
              <w:pStyle w:val="a6"/>
            </w:pPr>
            <w:r w:rsidRPr="00DF0B3A">
              <w:t>Наименование и местоположение насосной станции</w:t>
            </w:r>
          </w:p>
        </w:tc>
        <w:tc>
          <w:tcPr>
            <w:tcW w:w="1085" w:type="dxa"/>
            <w:vMerge w:val="restart"/>
            <w:vAlign w:val="center"/>
          </w:tcPr>
          <w:p w:rsidR="00442F24" w:rsidRPr="00DF0B3A" w:rsidRDefault="00442F24" w:rsidP="007D2C0E">
            <w:pPr>
              <w:pStyle w:val="a6"/>
            </w:pPr>
            <w:r w:rsidRPr="00DF0B3A">
              <w:t>Год строи-тель-ства</w:t>
            </w:r>
          </w:p>
        </w:tc>
        <w:tc>
          <w:tcPr>
            <w:tcW w:w="1980" w:type="dxa"/>
            <w:gridSpan w:val="2"/>
            <w:vAlign w:val="center"/>
          </w:tcPr>
          <w:p w:rsidR="00442F24" w:rsidRPr="00DF0B3A" w:rsidRDefault="00442F24" w:rsidP="007D2C0E">
            <w:pPr>
              <w:pStyle w:val="a6"/>
            </w:pPr>
            <w:r w:rsidRPr="00DF0B3A">
              <w:t>Мощность</w:t>
            </w:r>
          </w:p>
          <w:p w:rsidR="00442F24" w:rsidRPr="00DF0B3A" w:rsidRDefault="00442F24" w:rsidP="007D2C0E">
            <w:pPr>
              <w:pStyle w:val="a6"/>
            </w:pPr>
            <w:r w:rsidRPr="00DF0B3A">
              <w:t>тыс. м</w:t>
            </w:r>
            <w:r w:rsidRPr="00DF0B3A">
              <w:rPr>
                <w:vertAlign w:val="superscript"/>
              </w:rPr>
              <w:t>3</w:t>
            </w:r>
            <w:r w:rsidRPr="00DF0B3A">
              <w:t>/сут.</w:t>
            </w:r>
          </w:p>
        </w:tc>
        <w:tc>
          <w:tcPr>
            <w:tcW w:w="1357" w:type="dxa"/>
            <w:vMerge w:val="restart"/>
            <w:vAlign w:val="center"/>
          </w:tcPr>
          <w:p w:rsidR="00442F24" w:rsidRPr="00DF0B3A" w:rsidRDefault="00442F24" w:rsidP="007D2C0E">
            <w:pPr>
              <w:pStyle w:val="a6"/>
            </w:pPr>
            <w:r w:rsidRPr="00DF0B3A">
              <w:t>Обору-дование насосной станции</w:t>
            </w:r>
          </w:p>
        </w:tc>
        <w:tc>
          <w:tcPr>
            <w:tcW w:w="1134" w:type="dxa"/>
            <w:vMerge w:val="restart"/>
            <w:vAlign w:val="center"/>
          </w:tcPr>
          <w:p w:rsidR="00442F24" w:rsidRPr="00DF0B3A" w:rsidRDefault="00442F24" w:rsidP="007D2C0E">
            <w:pPr>
              <w:pStyle w:val="a6"/>
            </w:pPr>
            <w:r w:rsidRPr="00DF0B3A">
              <w:t>Кол-во насосов, шт.</w:t>
            </w:r>
          </w:p>
        </w:tc>
        <w:tc>
          <w:tcPr>
            <w:tcW w:w="1417" w:type="dxa"/>
            <w:vMerge w:val="restart"/>
            <w:vAlign w:val="center"/>
          </w:tcPr>
          <w:p w:rsidR="00442F24" w:rsidRDefault="00442F24" w:rsidP="007D2C0E">
            <w:pPr>
              <w:pStyle w:val="a6"/>
            </w:pPr>
            <w:r w:rsidRPr="00DF0B3A">
              <w:t>Размеры насосной станции,</w:t>
            </w:r>
          </w:p>
          <w:p w:rsidR="00442F24" w:rsidRPr="00DF0B3A" w:rsidRDefault="00442F24" w:rsidP="007D2C0E">
            <w:pPr>
              <w:pStyle w:val="a6"/>
            </w:pPr>
            <w:r w:rsidRPr="00DF0B3A">
              <w:t xml:space="preserve"> м</w:t>
            </w:r>
          </w:p>
        </w:tc>
        <w:tc>
          <w:tcPr>
            <w:tcW w:w="1418" w:type="dxa"/>
            <w:vMerge w:val="restart"/>
            <w:vAlign w:val="center"/>
          </w:tcPr>
          <w:p w:rsidR="00442F24" w:rsidRDefault="00442F24" w:rsidP="007D2C0E">
            <w:pPr>
              <w:pStyle w:val="a6"/>
            </w:pPr>
            <w:r w:rsidRPr="00DF0B3A">
              <w:t xml:space="preserve">Глубина насосной станции, </w:t>
            </w:r>
          </w:p>
          <w:p w:rsidR="00442F24" w:rsidRPr="00DF0B3A" w:rsidRDefault="00442F24" w:rsidP="007D2C0E">
            <w:pPr>
              <w:pStyle w:val="a6"/>
            </w:pPr>
            <w:r w:rsidRPr="00DF0B3A">
              <w:t>м</w:t>
            </w:r>
          </w:p>
        </w:tc>
        <w:tc>
          <w:tcPr>
            <w:tcW w:w="3543" w:type="dxa"/>
            <w:gridSpan w:val="2"/>
            <w:vAlign w:val="center"/>
          </w:tcPr>
          <w:p w:rsidR="00442F24" w:rsidRPr="00DF0B3A" w:rsidRDefault="00442F24" w:rsidP="007D2C0E">
            <w:pPr>
              <w:pStyle w:val="a6"/>
            </w:pPr>
            <w:r w:rsidRPr="00DF0B3A">
              <w:t>Диаметры в мм</w:t>
            </w:r>
          </w:p>
        </w:tc>
      </w:tr>
      <w:tr w:rsidR="00442F24" w:rsidRPr="00DF0B3A" w:rsidTr="00442F24">
        <w:tc>
          <w:tcPr>
            <w:tcW w:w="648" w:type="dxa"/>
            <w:vMerge/>
            <w:vAlign w:val="center"/>
          </w:tcPr>
          <w:p w:rsidR="00442F24" w:rsidRPr="00DF0B3A" w:rsidRDefault="00442F24" w:rsidP="007D2C0E">
            <w:pPr>
              <w:pStyle w:val="a6"/>
            </w:pPr>
          </w:p>
        </w:tc>
        <w:tc>
          <w:tcPr>
            <w:tcW w:w="2520" w:type="dxa"/>
            <w:vMerge/>
            <w:vAlign w:val="center"/>
          </w:tcPr>
          <w:p w:rsidR="00442F24" w:rsidRPr="00DF0B3A" w:rsidRDefault="00442F24" w:rsidP="007D2C0E">
            <w:pPr>
              <w:pStyle w:val="a6"/>
            </w:pPr>
          </w:p>
        </w:tc>
        <w:tc>
          <w:tcPr>
            <w:tcW w:w="1085" w:type="dxa"/>
            <w:vMerge/>
            <w:vAlign w:val="center"/>
          </w:tcPr>
          <w:p w:rsidR="00442F24" w:rsidRPr="00DF0B3A" w:rsidRDefault="00442F24" w:rsidP="007D2C0E">
            <w:pPr>
              <w:pStyle w:val="a6"/>
            </w:pPr>
          </w:p>
        </w:tc>
        <w:tc>
          <w:tcPr>
            <w:tcW w:w="895" w:type="dxa"/>
            <w:vAlign w:val="center"/>
          </w:tcPr>
          <w:p w:rsidR="00442F24" w:rsidRPr="00DF0B3A" w:rsidRDefault="00442F24" w:rsidP="007D2C0E">
            <w:pPr>
              <w:pStyle w:val="a6"/>
            </w:pPr>
            <w:r w:rsidRPr="00DF0B3A">
              <w:t>факт</w:t>
            </w:r>
          </w:p>
        </w:tc>
        <w:tc>
          <w:tcPr>
            <w:tcW w:w="1085" w:type="dxa"/>
            <w:vAlign w:val="center"/>
          </w:tcPr>
          <w:p w:rsidR="00442F24" w:rsidRPr="00DF0B3A" w:rsidRDefault="00442F24" w:rsidP="007D2C0E">
            <w:pPr>
              <w:pStyle w:val="a6"/>
            </w:pPr>
            <w:r w:rsidRPr="00DF0B3A">
              <w:t>проект</w:t>
            </w:r>
          </w:p>
        </w:tc>
        <w:tc>
          <w:tcPr>
            <w:tcW w:w="1357" w:type="dxa"/>
            <w:vMerge/>
            <w:vAlign w:val="center"/>
          </w:tcPr>
          <w:p w:rsidR="00442F24" w:rsidRPr="00DF0B3A" w:rsidRDefault="00442F24" w:rsidP="007D2C0E">
            <w:pPr>
              <w:pStyle w:val="a6"/>
            </w:pPr>
          </w:p>
        </w:tc>
        <w:tc>
          <w:tcPr>
            <w:tcW w:w="1134" w:type="dxa"/>
            <w:vMerge/>
            <w:vAlign w:val="center"/>
          </w:tcPr>
          <w:p w:rsidR="00442F24" w:rsidRPr="00DF0B3A" w:rsidRDefault="00442F24" w:rsidP="007D2C0E">
            <w:pPr>
              <w:pStyle w:val="a6"/>
            </w:pPr>
          </w:p>
        </w:tc>
        <w:tc>
          <w:tcPr>
            <w:tcW w:w="1417" w:type="dxa"/>
            <w:vMerge/>
            <w:vAlign w:val="center"/>
          </w:tcPr>
          <w:p w:rsidR="00442F24" w:rsidRPr="00DF0B3A" w:rsidRDefault="00442F24" w:rsidP="007D2C0E">
            <w:pPr>
              <w:pStyle w:val="a6"/>
            </w:pPr>
          </w:p>
        </w:tc>
        <w:tc>
          <w:tcPr>
            <w:tcW w:w="1418" w:type="dxa"/>
            <w:vMerge/>
            <w:vAlign w:val="center"/>
          </w:tcPr>
          <w:p w:rsidR="00442F24" w:rsidRPr="00DF0B3A" w:rsidRDefault="00442F24" w:rsidP="007D2C0E">
            <w:pPr>
              <w:pStyle w:val="a6"/>
            </w:pPr>
          </w:p>
        </w:tc>
        <w:tc>
          <w:tcPr>
            <w:tcW w:w="1559" w:type="dxa"/>
            <w:vAlign w:val="center"/>
          </w:tcPr>
          <w:p w:rsidR="00442F24" w:rsidRDefault="00442F24" w:rsidP="007D2C0E">
            <w:pPr>
              <w:pStyle w:val="a6"/>
            </w:pPr>
            <w:r w:rsidRPr="00DF0B3A">
              <w:t>Подво</w:t>
            </w:r>
          </w:p>
          <w:p w:rsidR="00442F24" w:rsidRPr="00DF0B3A" w:rsidRDefault="00442F24" w:rsidP="007D2C0E">
            <w:pPr>
              <w:pStyle w:val="a6"/>
            </w:pPr>
            <w:r w:rsidRPr="00DF0B3A">
              <w:t>дящего коллектора</w:t>
            </w:r>
          </w:p>
        </w:tc>
        <w:tc>
          <w:tcPr>
            <w:tcW w:w="1984" w:type="dxa"/>
            <w:vAlign w:val="center"/>
          </w:tcPr>
          <w:p w:rsidR="00442F24" w:rsidRPr="00DF0B3A" w:rsidRDefault="00442F24" w:rsidP="007D2C0E">
            <w:pPr>
              <w:pStyle w:val="a6"/>
            </w:pPr>
            <w:r w:rsidRPr="00DF0B3A">
              <w:t>напорного трубопровода</w:t>
            </w:r>
          </w:p>
        </w:tc>
      </w:tr>
      <w:tr w:rsidR="00442F24" w:rsidRPr="00DF0B3A" w:rsidTr="00442F24">
        <w:tc>
          <w:tcPr>
            <w:tcW w:w="648" w:type="dxa"/>
            <w:vAlign w:val="center"/>
          </w:tcPr>
          <w:p w:rsidR="00442F24" w:rsidRPr="00DF0B3A" w:rsidRDefault="00442F24" w:rsidP="007D2C0E">
            <w:pPr>
              <w:pStyle w:val="a6"/>
            </w:pPr>
            <w:r w:rsidRPr="00DF0B3A">
              <w:t>1</w:t>
            </w:r>
          </w:p>
        </w:tc>
        <w:tc>
          <w:tcPr>
            <w:tcW w:w="2520" w:type="dxa"/>
            <w:vAlign w:val="center"/>
          </w:tcPr>
          <w:p w:rsidR="00442F24" w:rsidRPr="00DF0B3A" w:rsidRDefault="00442F24" w:rsidP="007D2C0E">
            <w:pPr>
              <w:pStyle w:val="a6"/>
            </w:pPr>
            <w:r w:rsidRPr="00DF0B3A">
              <w:t>2</w:t>
            </w:r>
          </w:p>
        </w:tc>
        <w:tc>
          <w:tcPr>
            <w:tcW w:w="1085" w:type="dxa"/>
            <w:vAlign w:val="center"/>
          </w:tcPr>
          <w:p w:rsidR="00442F24" w:rsidRPr="00DF0B3A" w:rsidRDefault="00442F24" w:rsidP="007D2C0E">
            <w:pPr>
              <w:pStyle w:val="a6"/>
            </w:pPr>
            <w:r w:rsidRPr="00DF0B3A">
              <w:t>3</w:t>
            </w:r>
          </w:p>
        </w:tc>
        <w:tc>
          <w:tcPr>
            <w:tcW w:w="895" w:type="dxa"/>
            <w:vAlign w:val="center"/>
          </w:tcPr>
          <w:p w:rsidR="00442F24" w:rsidRPr="00DF0B3A" w:rsidRDefault="00442F24" w:rsidP="007D2C0E">
            <w:pPr>
              <w:pStyle w:val="a6"/>
            </w:pPr>
            <w:r w:rsidRPr="00DF0B3A">
              <w:t>4</w:t>
            </w:r>
          </w:p>
        </w:tc>
        <w:tc>
          <w:tcPr>
            <w:tcW w:w="1085" w:type="dxa"/>
            <w:vAlign w:val="center"/>
          </w:tcPr>
          <w:p w:rsidR="00442F24" w:rsidRPr="00DF0B3A" w:rsidRDefault="00442F24" w:rsidP="007D2C0E">
            <w:pPr>
              <w:pStyle w:val="a6"/>
            </w:pPr>
            <w:r w:rsidRPr="00DF0B3A">
              <w:t>5</w:t>
            </w:r>
          </w:p>
        </w:tc>
        <w:tc>
          <w:tcPr>
            <w:tcW w:w="1357" w:type="dxa"/>
            <w:vAlign w:val="center"/>
          </w:tcPr>
          <w:p w:rsidR="00442F24" w:rsidRPr="00DF0B3A" w:rsidRDefault="00442F24" w:rsidP="007D2C0E">
            <w:pPr>
              <w:pStyle w:val="a6"/>
            </w:pPr>
            <w:r w:rsidRPr="00DF0B3A">
              <w:t>6</w:t>
            </w:r>
          </w:p>
        </w:tc>
        <w:tc>
          <w:tcPr>
            <w:tcW w:w="1134" w:type="dxa"/>
            <w:vAlign w:val="center"/>
          </w:tcPr>
          <w:p w:rsidR="00442F24" w:rsidRPr="00DF0B3A" w:rsidRDefault="00442F24" w:rsidP="007D2C0E">
            <w:pPr>
              <w:pStyle w:val="a6"/>
            </w:pPr>
            <w:r w:rsidRPr="00DF0B3A">
              <w:t>7</w:t>
            </w:r>
          </w:p>
        </w:tc>
        <w:tc>
          <w:tcPr>
            <w:tcW w:w="1417" w:type="dxa"/>
            <w:vAlign w:val="center"/>
          </w:tcPr>
          <w:p w:rsidR="00442F24" w:rsidRPr="00DF0B3A" w:rsidRDefault="00442F24" w:rsidP="007D2C0E">
            <w:pPr>
              <w:pStyle w:val="a6"/>
            </w:pPr>
            <w:r w:rsidRPr="00DF0B3A">
              <w:t>8</w:t>
            </w:r>
          </w:p>
        </w:tc>
        <w:tc>
          <w:tcPr>
            <w:tcW w:w="1418" w:type="dxa"/>
            <w:vAlign w:val="center"/>
          </w:tcPr>
          <w:p w:rsidR="00442F24" w:rsidRPr="00DF0B3A" w:rsidRDefault="00442F24" w:rsidP="007D2C0E">
            <w:pPr>
              <w:pStyle w:val="a6"/>
            </w:pPr>
            <w:r w:rsidRPr="00DF0B3A">
              <w:t>9</w:t>
            </w:r>
          </w:p>
        </w:tc>
        <w:tc>
          <w:tcPr>
            <w:tcW w:w="1559" w:type="dxa"/>
            <w:vAlign w:val="center"/>
          </w:tcPr>
          <w:p w:rsidR="00442F24" w:rsidRPr="00DF0B3A" w:rsidRDefault="00442F24" w:rsidP="007D2C0E">
            <w:pPr>
              <w:pStyle w:val="a6"/>
            </w:pPr>
            <w:r w:rsidRPr="00DF0B3A">
              <w:t>10</w:t>
            </w:r>
          </w:p>
        </w:tc>
        <w:tc>
          <w:tcPr>
            <w:tcW w:w="1984" w:type="dxa"/>
            <w:vAlign w:val="center"/>
          </w:tcPr>
          <w:p w:rsidR="00442F24" w:rsidRPr="00DF0B3A" w:rsidRDefault="00442F24" w:rsidP="007D2C0E">
            <w:pPr>
              <w:pStyle w:val="a6"/>
            </w:pPr>
            <w:r w:rsidRPr="00DF0B3A">
              <w:t>11</w:t>
            </w:r>
          </w:p>
        </w:tc>
      </w:tr>
      <w:tr w:rsidR="00442F24" w:rsidRPr="00DF0B3A" w:rsidTr="00442F24">
        <w:tc>
          <w:tcPr>
            <w:tcW w:w="648" w:type="dxa"/>
            <w:vAlign w:val="center"/>
          </w:tcPr>
          <w:p w:rsidR="00442F24" w:rsidRPr="00DF0B3A" w:rsidRDefault="00442F24" w:rsidP="00442F24">
            <w:pPr>
              <w:pStyle w:val="afd"/>
              <w:jc w:val="center"/>
            </w:pPr>
            <w:r>
              <w:t>1</w:t>
            </w:r>
          </w:p>
        </w:tc>
        <w:tc>
          <w:tcPr>
            <w:tcW w:w="2520" w:type="dxa"/>
          </w:tcPr>
          <w:p w:rsidR="00442F24" w:rsidRDefault="00442F24" w:rsidP="007D2C0E">
            <w:pPr>
              <w:pStyle w:val="afd"/>
            </w:pPr>
            <w:r>
              <w:t xml:space="preserve">Насосная </w:t>
            </w:r>
          </w:p>
          <w:p w:rsidR="00442F24" w:rsidRPr="00DF0B3A" w:rsidRDefault="00442F24" w:rsidP="00442F24">
            <w:pPr>
              <w:pStyle w:val="afd"/>
            </w:pPr>
            <w:r>
              <w:t>станция № 4</w:t>
            </w:r>
          </w:p>
        </w:tc>
        <w:tc>
          <w:tcPr>
            <w:tcW w:w="1085" w:type="dxa"/>
            <w:vAlign w:val="center"/>
          </w:tcPr>
          <w:p w:rsidR="00442F24" w:rsidRPr="00DF0B3A" w:rsidRDefault="00442F24" w:rsidP="00442F24">
            <w:pPr>
              <w:pStyle w:val="afd"/>
              <w:jc w:val="center"/>
            </w:pPr>
            <w:r>
              <w:t>1962</w:t>
            </w:r>
          </w:p>
        </w:tc>
        <w:tc>
          <w:tcPr>
            <w:tcW w:w="895" w:type="dxa"/>
            <w:vAlign w:val="center"/>
          </w:tcPr>
          <w:p w:rsidR="00442F24" w:rsidRPr="00DF0B3A" w:rsidRDefault="00442F24" w:rsidP="00442F24">
            <w:pPr>
              <w:pStyle w:val="afd"/>
              <w:jc w:val="center"/>
            </w:pPr>
            <w:r>
              <w:t>100</w:t>
            </w:r>
          </w:p>
        </w:tc>
        <w:tc>
          <w:tcPr>
            <w:tcW w:w="1085" w:type="dxa"/>
            <w:vAlign w:val="center"/>
          </w:tcPr>
          <w:p w:rsidR="00442F24" w:rsidRPr="00DF0B3A" w:rsidRDefault="00442F24" w:rsidP="00442F24">
            <w:pPr>
              <w:pStyle w:val="afd"/>
              <w:jc w:val="center"/>
            </w:pPr>
            <w:r>
              <w:t>150</w:t>
            </w:r>
          </w:p>
        </w:tc>
        <w:tc>
          <w:tcPr>
            <w:tcW w:w="1357" w:type="dxa"/>
            <w:vAlign w:val="center"/>
          </w:tcPr>
          <w:p w:rsidR="00442F24" w:rsidRPr="00DF0B3A" w:rsidRDefault="00442F24" w:rsidP="00442F24">
            <w:pPr>
              <w:pStyle w:val="afd"/>
              <w:jc w:val="center"/>
            </w:pPr>
            <w:r>
              <w:t>К-144/37</w:t>
            </w:r>
          </w:p>
        </w:tc>
        <w:tc>
          <w:tcPr>
            <w:tcW w:w="1134" w:type="dxa"/>
            <w:vAlign w:val="center"/>
          </w:tcPr>
          <w:p w:rsidR="00442F24" w:rsidRPr="00DF0B3A" w:rsidRDefault="00442F24" w:rsidP="00442F24">
            <w:pPr>
              <w:pStyle w:val="afd"/>
              <w:jc w:val="center"/>
            </w:pPr>
            <w:r>
              <w:t>1</w:t>
            </w:r>
          </w:p>
        </w:tc>
        <w:tc>
          <w:tcPr>
            <w:tcW w:w="1417" w:type="dxa"/>
            <w:vAlign w:val="center"/>
          </w:tcPr>
          <w:p w:rsidR="00442F24" w:rsidRPr="00DF0B3A" w:rsidRDefault="00442F24" w:rsidP="00442F24">
            <w:pPr>
              <w:pStyle w:val="afd"/>
              <w:jc w:val="center"/>
            </w:pPr>
            <w:r>
              <w:t>6</w:t>
            </w:r>
            <w:r w:rsidR="0012506A">
              <w:t xml:space="preserve"> </w:t>
            </w:r>
            <w:r>
              <w:t>х</w:t>
            </w:r>
            <w:r w:rsidR="0012506A">
              <w:t xml:space="preserve"> </w:t>
            </w:r>
            <w:r>
              <w:t>10</w:t>
            </w:r>
          </w:p>
        </w:tc>
        <w:tc>
          <w:tcPr>
            <w:tcW w:w="1418" w:type="dxa"/>
            <w:vAlign w:val="center"/>
          </w:tcPr>
          <w:p w:rsidR="00442F24" w:rsidRPr="00DF0B3A" w:rsidRDefault="00442F24" w:rsidP="00442F24">
            <w:pPr>
              <w:pStyle w:val="afd"/>
              <w:jc w:val="center"/>
            </w:pPr>
            <w:r>
              <w:t>5</w:t>
            </w:r>
          </w:p>
        </w:tc>
        <w:tc>
          <w:tcPr>
            <w:tcW w:w="1559" w:type="dxa"/>
            <w:vAlign w:val="center"/>
          </w:tcPr>
          <w:p w:rsidR="00442F24" w:rsidRPr="00DF0B3A" w:rsidRDefault="00442F24" w:rsidP="00442F24">
            <w:pPr>
              <w:pStyle w:val="afd"/>
              <w:jc w:val="center"/>
            </w:pPr>
            <w:r>
              <w:t>120</w:t>
            </w:r>
          </w:p>
        </w:tc>
        <w:tc>
          <w:tcPr>
            <w:tcW w:w="1984" w:type="dxa"/>
            <w:vAlign w:val="center"/>
          </w:tcPr>
          <w:p w:rsidR="00442F24" w:rsidRPr="00DF0B3A" w:rsidRDefault="00442F24" w:rsidP="00442F24">
            <w:pPr>
              <w:pStyle w:val="afd"/>
              <w:jc w:val="center"/>
            </w:pPr>
            <w:r>
              <w:t>219</w:t>
            </w:r>
          </w:p>
        </w:tc>
      </w:tr>
      <w:tr w:rsidR="00442F24" w:rsidRPr="00DF0B3A" w:rsidTr="00442F24">
        <w:tc>
          <w:tcPr>
            <w:tcW w:w="648" w:type="dxa"/>
          </w:tcPr>
          <w:p w:rsidR="00442F24" w:rsidRPr="00DF0B3A" w:rsidRDefault="00442F24" w:rsidP="007D2C0E">
            <w:pPr>
              <w:pStyle w:val="afd"/>
            </w:pPr>
          </w:p>
        </w:tc>
        <w:tc>
          <w:tcPr>
            <w:tcW w:w="2520" w:type="dxa"/>
          </w:tcPr>
          <w:p w:rsidR="00442F24" w:rsidRPr="00DF0B3A" w:rsidRDefault="00442F24" w:rsidP="007D2C0E">
            <w:pPr>
              <w:pStyle w:val="afd"/>
            </w:pPr>
          </w:p>
        </w:tc>
        <w:tc>
          <w:tcPr>
            <w:tcW w:w="1085" w:type="dxa"/>
          </w:tcPr>
          <w:p w:rsidR="00442F24" w:rsidRPr="00DF0B3A" w:rsidRDefault="00442F24" w:rsidP="007D2C0E">
            <w:pPr>
              <w:pStyle w:val="afd"/>
            </w:pPr>
          </w:p>
        </w:tc>
        <w:tc>
          <w:tcPr>
            <w:tcW w:w="895" w:type="dxa"/>
          </w:tcPr>
          <w:p w:rsidR="00442F24" w:rsidRPr="00DF0B3A" w:rsidRDefault="00442F24" w:rsidP="007D2C0E">
            <w:pPr>
              <w:pStyle w:val="afd"/>
            </w:pPr>
          </w:p>
        </w:tc>
        <w:tc>
          <w:tcPr>
            <w:tcW w:w="1085" w:type="dxa"/>
          </w:tcPr>
          <w:p w:rsidR="00442F24" w:rsidRPr="00DF0B3A" w:rsidRDefault="00442F24" w:rsidP="007D2C0E">
            <w:pPr>
              <w:pStyle w:val="afd"/>
            </w:pPr>
          </w:p>
        </w:tc>
        <w:tc>
          <w:tcPr>
            <w:tcW w:w="1357" w:type="dxa"/>
          </w:tcPr>
          <w:p w:rsidR="00442F24" w:rsidRPr="00DF0B3A" w:rsidRDefault="00442F24" w:rsidP="007D2C0E">
            <w:pPr>
              <w:pStyle w:val="afd"/>
            </w:pPr>
          </w:p>
        </w:tc>
        <w:tc>
          <w:tcPr>
            <w:tcW w:w="1134" w:type="dxa"/>
          </w:tcPr>
          <w:p w:rsidR="00442F24" w:rsidRPr="00DF0B3A" w:rsidRDefault="00442F24" w:rsidP="007D2C0E">
            <w:pPr>
              <w:pStyle w:val="afd"/>
            </w:pPr>
          </w:p>
        </w:tc>
        <w:tc>
          <w:tcPr>
            <w:tcW w:w="1417" w:type="dxa"/>
          </w:tcPr>
          <w:p w:rsidR="00442F24" w:rsidRPr="00DF0B3A" w:rsidRDefault="00442F24" w:rsidP="007D2C0E">
            <w:pPr>
              <w:pStyle w:val="afd"/>
            </w:pPr>
          </w:p>
        </w:tc>
        <w:tc>
          <w:tcPr>
            <w:tcW w:w="1418" w:type="dxa"/>
          </w:tcPr>
          <w:p w:rsidR="00442F24" w:rsidRPr="00DF0B3A" w:rsidRDefault="00442F24" w:rsidP="007D2C0E">
            <w:pPr>
              <w:pStyle w:val="afd"/>
            </w:pPr>
          </w:p>
        </w:tc>
        <w:tc>
          <w:tcPr>
            <w:tcW w:w="1559" w:type="dxa"/>
          </w:tcPr>
          <w:p w:rsidR="00442F24" w:rsidRPr="00DF0B3A" w:rsidRDefault="00442F24" w:rsidP="007D2C0E">
            <w:pPr>
              <w:pStyle w:val="afd"/>
            </w:pPr>
          </w:p>
        </w:tc>
        <w:tc>
          <w:tcPr>
            <w:tcW w:w="1984" w:type="dxa"/>
          </w:tcPr>
          <w:p w:rsidR="00442F24" w:rsidRPr="00DF0B3A" w:rsidRDefault="00442F24" w:rsidP="007D2C0E">
            <w:pPr>
              <w:pStyle w:val="afd"/>
            </w:pPr>
          </w:p>
        </w:tc>
      </w:tr>
    </w:tbl>
    <w:p w:rsidR="00986D0D" w:rsidRDefault="00986D0D" w:rsidP="009F7E2F">
      <w:pPr>
        <w:ind w:firstLine="708"/>
      </w:pPr>
    </w:p>
    <w:p w:rsidR="00986D0D" w:rsidRDefault="00986D0D" w:rsidP="009F7E2F">
      <w:pPr>
        <w:ind w:firstLine="708"/>
      </w:pPr>
    </w:p>
    <w:p w:rsidR="00986D0D" w:rsidRDefault="00986D0D" w:rsidP="009F7E2F">
      <w:pPr>
        <w:ind w:firstLine="708"/>
        <w:sectPr w:rsidR="00986D0D" w:rsidSect="005236C8">
          <w:pgSz w:w="16838" w:h="11906" w:orient="landscape"/>
          <w:pgMar w:top="1701" w:right="1134" w:bottom="851" w:left="1134" w:header="709" w:footer="709" w:gutter="0"/>
          <w:cols w:space="708"/>
          <w:docGrid w:linePitch="381"/>
        </w:sectPr>
      </w:pPr>
    </w:p>
    <w:p w:rsidR="00ED1EBC" w:rsidRPr="00C40B2E" w:rsidRDefault="00ED1EBC" w:rsidP="00EB7E27">
      <w:pPr>
        <w:pStyle w:val="1"/>
      </w:pPr>
      <w:bookmarkStart w:id="144" w:name="_Toc460424375"/>
      <w:r w:rsidRPr="00C40B2E">
        <w:t>1</w:t>
      </w:r>
      <w:r w:rsidR="00DE11B0">
        <w:t>1</w:t>
      </w:r>
      <w:r w:rsidRPr="00C40B2E">
        <w:t>.5. Теплоснабжение</w:t>
      </w:r>
      <w:bookmarkEnd w:id="144"/>
    </w:p>
    <w:p w:rsidR="00325BFF" w:rsidRPr="009879C4" w:rsidRDefault="005F4FEF" w:rsidP="00325BFF">
      <w:pPr>
        <w:ind w:firstLine="708"/>
      </w:pPr>
      <w:r w:rsidRPr="00FF021A">
        <w:t xml:space="preserve">На территории сельского поселения потребителями тепла является как население, проживающее в многоквартирных домах, так и объекты социальной </w:t>
      </w:r>
      <w:r w:rsidRPr="002903FF">
        <w:t xml:space="preserve">инфраструктуры. В настоящее время на </w:t>
      </w:r>
      <w:r w:rsidRPr="005F4FEF">
        <w:t>территории села Красноармейское</w:t>
      </w:r>
      <w:r w:rsidRPr="002903FF">
        <w:t xml:space="preserve"> единственный источник теплоснабжения – 1 котельная</w:t>
      </w:r>
      <w:r>
        <w:t>, расположенная по ул. Центральная.</w:t>
      </w:r>
      <w:r w:rsidR="00325BFF">
        <w:t xml:space="preserve"> Данные по котельной указаны в т</w:t>
      </w:r>
      <w:r w:rsidR="00325BFF" w:rsidRPr="009879C4">
        <w:t>аблиц</w:t>
      </w:r>
      <w:r w:rsidR="00325BFF">
        <w:t>е</w:t>
      </w:r>
      <w:r w:rsidR="00325BFF" w:rsidRPr="009879C4">
        <w:t xml:space="preserve"> 1</w:t>
      </w:r>
      <w:r w:rsidR="00325BFF">
        <w:t>1</w:t>
      </w:r>
      <w:r w:rsidR="00325BFF" w:rsidRPr="009879C4">
        <w:t>.</w:t>
      </w:r>
      <w:r w:rsidR="00325BFF">
        <w:t>6.</w:t>
      </w:r>
    </w:p>
    <w:p w:rsidR="002D3D73" w:rsidRPr="009879C4" w:rsidRDefault="002D3D73" w:rsidP="002D3D73">
      <w:pPr>
        <w:jc w:val="right"/>
      </w:pPr>
      <w:r w:rsidRPr="009879C4">
        <w:t>Таблица 1</w:t>
      </w:r>
      <w:r>
        <w:t>1</w:t>
      </w:r>
      <w:r w:rsidRPr="009879C4">
        <w:t>.</w:t>
      </w:r>
      <w:r>
        <w:t>6</w:t>
      </w:r>
    </w:p>
    <w:p w:rsidR="002D3D73" w:rsidRPr="009879C4" w:rsidRDefault="002D3D73" w:rsidP="002D3D73">
      <w:pPr>
        <w:spacing w:line="240" w:lineRule="auto"/>
        <w:jc w:val="center"/>
      </w:pPr>
      <w:r>
        <w:t>Характеристика объекта теплоснабжения</w:t>
      </w:r>
    </w:p>
    <w:tbl>
      <w:tblPr>
        <w:tblW w:w="9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5580"/>
        <w:gridCol w:w="2875"/>
      </w:tblGrid>
      <w:tr w:rsidR="002D3D73" w:rsidRPr="001F7402" w:rsidTr="00325BFF">
        <w:trPr>
          <w:trHeight w:val="685"/>
          <w:jc w:val="center"/>
        </w:trPr>
        <w:tc>
          <w:tcPr>
            <w:tcW w:w="828" w:type="dxa"/>
            <w:vAlign w:val="center"/>
          </w:tcPr>
          <w:p w:rsidR="002D3D73" w:rsidRPr="00C27F9B" w:rsidRDefault="002D3D73" w:rsidP="002D3D73">
            <w:pPr>
              <w:pStyle w:val="a6"/>
            </w:pPr>
            <w:bookmarkStart w:id="145" w:name="_Toc413052620"/>
            <w:r w:rsidRPr="00C27F9B">
              <w:t>№ п/п</w:t>
            </w:r>
            <w:bookmarkEnd w:id="145"/>
          </w:p>
        </w:tc>
        <w:tc>
          <w:tcPr>
            <w:tcW w:w="5580" w:type="dxa"/>
            <w:vAlign w:val="center"/>
          </w:tcPr>
          <w:p w:rsidR="002D3D73" w:rsidRPr="00C27F9B" w:rsidRDefault="002D3D73" w:rsidP="002D3D73">
            <w:pPr>
              <w:pStyle w:val="a6"/>
            </w:pPr>
            <w:bookmarkStart w:id="146" w:name="_Toc413052621"/>
            <w:r w:rsidRPr="00C27F9B">
              <w:t>Показатели</w:t>
            </w:r>
            <w:bookmarkEnd w:id="146"/>
          </w:p>
        </w:tc>
        <w:tc>
          <w:tcPr>
            <w:tcW w:w="2875" w:type="dxa"/>
            <w:vAlign w:val="center"/>
          </w:tcPr>
          <w:p w:rsidR="002D3D73" w:rsidRPr="00C27F9B" w:rsidRDefault="002D3D73" w:rsidP="002D3D73">
            <w:pPr>
              <w:pStyle w:val="a6"/>
            </w:pPr>
            <w:bookmarkStart w:id="147" w:name="_Toc413052622"/>
            <w:r w:rsidRPr="00C27F9B">
              <w:t>Котельная</w:t>
            </w:r>
            <w:bookmarkEnd w:id="147"/>
          </w:p>
        </w:tc>
      </w:tr>
      <w:tr w:rsidR="002D3D73" w:rsidRPr="001F7402" w:rsidTr="00325BFF">
        <w:trPr>
          <w:jc w:val="center"/>
        </w:trPr>
        <w:tc>
          <w:tcPr>
            <w:tcW w:w="828" w:type="dxa"/>
            <w:vAlign w:val="center"/>
          </w:tcPr>
          <w:p w:rsidR="002D3D73" w:rsidRPr="00C27F9B" w:rsidRDefault="002D3D73" w:rsidP="002D3D73">
            <w:pPr>
              <w:pStyle w:val="a6"/>
            </w:pPr>
            <w:bookmarkStart w:id="148" w:name="_Toc413052624"/>
            <w:r w:rsidRPr="00C27F9B">
              <w:t>1</w:t>
            </w:r>
            <w:bookmarkEnd w:id="148"/>
          </w:p>
        </w:tc>
        <w:tc>
          <w:tcPr>
            <w:tcW w:w="5580" w:type="dxa"/>
            <w:vAlign w:val="center"/>
          </w:tcPr>
          <w:p w:rsidR="002D3D73" w:rsidRPr="00C27F9B" w:rsidRDefault="002D3D73" w:rsidP="002D3D73">
            <w:pPr>
              <w:pStyle w:val="a6"/>
            </w:pPr>
            <w:bookmarkStart w:id="149" w:name="_Toc413052625"/>
            <w:r w:rsidRPr="00C27F9B">
              <w:t>2</w:t>
            </w:r>
            <w:bookmarkEnd w:id="149"/>
          </w:p>
        </w:tc>
        <w:tc>
          <w:tcPr>
            <w:tcW w:w="2875" w:type="dxa"/>
            <w:vAlign w:val="center"/>
          </w:tcPr>
          <w:p w:rsidR="002D3D73" w:rsidRPr="00C27F9B" w:rsidRDefault="002D3D73" w:rsidP="002D3D73">
            <w:pPr>
              <w:pStyle w:val="a6"/>
            </w:pPr>
            <w:bookmarkStart w:id="150" w:name="_Toc413052626"/>
            <w:r w:rsidRPr="00C27F9B">
              <w:t>3</w:t>
            </w:r>
            <w:bookmarkEnd w:id="150"/>
          </w:p>
        </w:tc>
      </w:tr>
      <w:tr w:rsidR="002D3D73" w:rsidRPr="001F7402" w:rsidTr="00325BFF">
        <w:trPr>
          <w:jc w:val="center"/>
        </w:trPr>
        <w:tc>
          <w:tcPr>
            <w:tcW w:w="828" w:type="dxa"/>
          </w:tcPr>
          <w:p w:rsidR="002D3D73" w:rsidRPr="001F7402" w:rsidRDefault="002D3D73" w:rsidP="00325BFF">
            <w:pPr>
              <w:pStyle w:val="afd"/>
              <w:jc w:val="center"/>
            </w:pPr>
            <w:r w:rsidRPr="001F7402">
              <w:t>1</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Кол</w:t>
            </w:r>
            <w:r>
              <w:rPr>
                <w:rFonts w:ascii="Times New Roman CYR" w:hAnsi="Times New Roman CYR"/>
              </w:rPr>
              <w:t>ичест</w:t>
            </w:r>
            <w:r w:rsidRPr="001F7402">
              <w:rPr>
                <w:rFonts w:ascii="Times New Roman CYR" w:hAnsi="Times New Roman CYR"/>
              </w:rPr>
              <w:t>во котлов</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2</w:t>
            </w:r>
          </w:p>
        </w:tc>
      </w:tr>
      <w:tr w:rsidR="002D3D73" w:rsidRPr="001F7402" w:rsidTr="00325BFF">
        <w:trPr>
          <w:jc w:val="center"/>
        </w:trPr>
        <w:tc>
          <w:tcPr>
            <w:tcW w:w="828" w:type="dxa"/>
          </w:tcPr>
          <w:p w:rsidR="002D3D73" w:rsidRPr="001F7402" w:rsidRDefault="002D3D73" w:rsidP="00325BFF">
            <w:pPr>
              <w:pStyle w:val="afd"/>
              <w:jc w:val="center"/>
              <w:rPr>
                <w:rFonts w:ascii="Times New Roman CYR" w:hAnsi="Times New Roman CYR"/>
              </w:rPr>
            </w:pPr>
            <w:r w:rsidRPr="001F7402">
              <w:t>2</w:t>
            </w:r>
          </w:p>
        </w:tc>
        <w:tc>
          <w:tcPr>
            <w:tcW w:w="5580" w:type="dxa"/>
          </w:tcPr>
          <w:p w:rsidR="002D3D73" w:rsidRPr="001F7402" w:rsidRDefault="002D3D73" w:rsidP="00325BFF">
            <w:pPr>
              <w:pStyle w:val="afd"/>
              <w:rPr>
                <w:rFonts w:ascii="Times New Roman CYR" w:hAnsi="Times New Roman CYR"/>
              </w:rPr>
            </w:pPr>
            <w:r>
              <w:rPr>
                <w:rFonts w:ascii="Times New Roman CYR" w:hAnsi="Times New Roman CYR"/>
              </w:rPr>
              <w:t>Т</w:t>
            </w:r>
            <w:r w:rsidRPr="001F7402">
              <w:rPr>
                <w:rFonts w:ascii="Times New Roman CYR" w:hAnsi="Times New Roman CYR"/>
              </w:rPr>
              <w:t>ип котлов</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ТВГ-1,5</w:t>
            </w:r>
          </w:p>
        </w:tc>
      </w:tr>
      <w:tr w:rsidR="002D3D73" w:rsidRPr="001F7402" w:rsidTr="00325BFF">
        <w:trPr>
          <w:jc w:val="center"/>
        </w:trPr>
        <w:tc>
          <w:tcPr>
            <w:tcW w:w="828" w:type="dxa"/>
          </w:tcPr>
          <w:p w:rsidR="002D3D73" w:rsidRPr="001F7402" w:rsidRDefault="002D3D73" w:rsidP="00325BFF">
            <w:pPr>
              <w:pStyle w:val="afd"/>
              <w:jc w:val="center"/>
              <w:rPr>
                <w:rFonts w:ascii="Times New Roman CYR" w:hAnsi="Times New Roman CYR"/>
              </w:rPr>
            </w:pPr>
            <w:r w:rsidRPr="001F7402">
              <w:t>3</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Производительность по воде, Гкал/час</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3Гкал/час</w:t>
            </w:r>
          </w:p>
        </w:tc>
      </w:tr>
      <w:tr w:rsidR="002D3D73" w:rsidRPr="001F7402" w:rsidTr="00325BFF">
        <w:trPr>
          <w:jc w:val="center"/>
        </w:trPr>
        <w:tc>
          <w:tcPr>
            <w:tcW w:w="828" w:type="dxa"/>
          </w:tcPr>
          <w:p w:rsidR="002D3D73" w:rsidRPr="001F7402" w:rsidRDefault="002D3D73" w:rsidP="00325BFF">
            <w:pPr>
              <w:pStyle w:val="afd"/>
              <w:jc w:val="center"/>
              <w:rPr>
                <w:rFonts w:ascii="Times New Roman CYR" w:hAnsi="Times New Roman CYR"/>
              </w:rPr>
            </w:pPr>
            <w:r w:rsidRPr="001F7402">
              <w:t>4</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Производительность по пару, т/ч</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w:t>
            </w:r>
          </w:p>
        </w:tc>
      </w:tr>
      <w:tr w:rsidR="002D3D73" w:rsidRPr="001F7402" w:rsidTr="00325BFF">
        <w:trPr>
          <w:jc w:val="center"/>
        </w:trPr>
        <w:tc>
          <w:tcPr>
            <w:tcW w:w="828" w:type="dxa"/>
          </w:tcPr>
          <w:p w:rsidR="002D3D73" w:rsidRPr="001F7402" w:rsidRDefault="002D3D73" w:rsidP="00325BFF">
            <w:pPr>
              <w:pStyle w:val="afd"/>
              <w:jc w:val="center"/>
            </w:pPr>
            <w:r w:rsidRPr="001F7402">
              <w:t>5</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Вид и марка топлива</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газ природный</w:t>
            </w:r>
          </w:p>
        </w:tc>
      </w:tr>
      <w:tr w:rsidR="002D3D73" w:rsidRPr="001F7402" w:rsidTr="00325BFF">
        <w:trPr>
          <w:jc w:val="center"/>
        </w:trPr>
        <w:tc>
          <w:tcPr>
            <w:tcW w:w="828" w:type="dxa"/>
          </w:tcPr>
          <w:p w:rsidR="002D3D73" w:rsidRPr="001F7402" w:rsidRDefault="002D3D73" w:rsidP="00325BFF">
            <w:pPr>
              <w:pStyle w:val="afd"/>
              <w:jc w:val="center"/>
            </w:pPr>
            <w:r w:rsidRPr="001F7402">
              <w:t>6</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Расход топлива за отчетный год</w:t>
            </w:r>
            <w:r>
              <w:rPr>
                <w:rFonts w:ascii="Times New Roman CYR" w:hAnsi="Times New Roman CYR"/>
              </w:rPr>
              <w:t>, м</w:t>
            </w:r>
            <w:r w:rsidRPr="002C55BC">
              <w:rPr>
                <w:rFonts w:ascii="Times New Roman CYR" w:hAnsi="Times New Roman CYR"/>
                <w:vertAlign w:val="superscript"/>
              </w:rPr>
              <w:t>3</w:t>
            </w:r>
          </w:p>
        </w:tc>
        <w:tc>
          <w:tcPr>
            <w:tcW w:w="2875" w:type="dxa"/>
          </w:tcPr>
          <w:p w:rsidR="002D3D73" w:rsidRPr="001F7402" w:rsidRDefault="00C42D08" w:rsidP="00325BFF">
            <w:pPr>
              <w:pStyle w:val="afd"/>
              <w:jc w:val="center"/>
              <w:rPr>
                <w:rFonts w:ascii="Times New Roman CYR" w:hAnsi="Times New Roman CYR"/>
              </w:rPr>
            </w:pPr>
            <w:r>
              <w:rPr>
                <w:rFonts w:ascii="Times New Roman CYR" w:hAnsi="Times New Roman CYR"/>
              </w:rPr>
              <w:t>-</w:t>
            </w:r>
          </w:p>
        </w:tc>
      </w:tr>
      <w:tr w:rsidR="002D3D73" w:rsidRPr="001F7402" w:rsidTr="00325BFF">
        <w:trPr>
          <w:jc w:val="center"/>
        </w:trPr>
        <w:tc>
          <w:tcPr>
            <w:tcW w:w="828" w:type="dxa"/>
          </w:tcPr>
          <w:p w:rsidR="002D3D73" w:rsidRPr="001F7402" w:rsidRDefault="002D3D73" w:rsidP="00325BFF">
            <w:pPr>
              <w:pStyle w:val="afd"/>
              <w:jc w:val="center"/>
            </w:pPr>
            <w:r w:rsidRPr="001F7402">
              <w:t>7</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Техническое состояние и возможности расширения</w:t>
            </w:r>
          </w:p>
        </w:tc>
        <w:tc>
          <w:tcPr>
            <w:tcW w:w="2875" w:type="dxa"/>
          </w:tcPr>
          <w:p w:rsidR="002D3D73" w:rsidRDefault="002D3D73" w:rsidP="00325BFF">
            <w:pPr>
              <w:pStyle w:val="afd"/>
              <w:jc w:val="center"/>
              <w:rPr>
                <w:rFonts w:ascii="Times New Roman CYR" w:hAnsi="Times New Roman CYR"/>
              </w:rPr>
            </w:pPr>
            <w:r>
              <w:rPr>
                <w:rFonts w:ascii="Times New Roman CYR" w:hAnsi="Times New Roman CYR"/>
              </w:rPr>
              <w:t>удовлетв.</w:t>
            </w:r>
          </w:p>
          <w:p w:rsidR="00C42D08" w:rsidRPr="00C42D08" w:rsidRDefault="00C42D08" w:rsidP="00C42D08">
            <w:pPr>
              <w:pStyle w:val="afd"/>
              <w:jc w:val="center"/>
            </w:pPr>
            <w:r>
              <w:t>75% износ</w:t>
            </w:r>
          </w:p>
        </w:tc>
      </w:tr>
      <w:tr w:rsidR="002D3D73" w:rsidRPr="001F7402" w:rsidTr="00325BFF">
        <w:trPr>
          <w:jc w:val="center"/>
        </w:trPr>
        <w:tc>
          <w:tcPr>
            <w:tcW w:w="828" w:type="dxa"/>
          </w:tcPr>
          <w:p w:rsidR="002D3D73" w:rsidRPr="001F7402" w:rsidRDefault="002D3D73" w:rsidP="00325BFF">
            <w:pPr>
              <w:pStyle w:val="afd"/>
              <w:jc w:val="center"/>
            </w:pPr>
            <w:r w:rsidRPr="001F7402">
              <w:t>8</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Схема теплоснабжения (закрытое/ открытое)</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закрытая, 2-х трубная</w:t>
            </w:r>
          </w:p>
        </w:tc>
      </w:tr>
      <w:tr w:rsidR="002D3D73" w:rsidRPr="001F7402" w:rsidTr="00325BFF">
        <w:trPr>
          <w:jc w:val="center"/>
        </w:trPr>
        <w:tc>
          <w:tcPr>
            <w:tcW w:w="828" w:type="dxa"/>
          </w:tcPr>
          <w:p w:rsidR="002D3D73" w:rsidRPr="001F7402" w:rsidRDefault="002D3D73" w:rsidP="00325BFF">
            <w:pPr>
              <w:pStyle w:val="afd"/>
              <w:jc w:val="center"/>
            </w:pPr>
            <w:r w:rsidRPr="001F7402">
              <w:t>9</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Высота дымовой трубы, м</w:t>
            </w:r>
          </w:p>
        </w:tc>
        <w:tc>
          <w:tcPr>
            <w:tcW w:w="2875" w:type="dxa"/>
          </w:tcPr>
          <w:p w:rsidR="002D3D73" w:rsidRPr="001F7402" w:rsidRDefault="00C42D08" w:rsidP="00325BFF">
            <w:pPr>
              <w:pStyle w:val="afd"/>
              <w:jc w:val="center"/>
              <w:rPr>
                <w:rFonts w:ascii="Times New Roman CYR" w:hAnsi="Times New Roman CYR"/>
              </w:rPr>
            </w:pPr>
            <w:r>
              <w:rPr>
                <w:rFonts w:ascii="Times New Roman CYR" w:hAnsi="Times New Roman CYR"/>
              </w:rPr>
              <w:t>26</w:t>
            </w:r>
            <w:r w:rsidR="002D3D73">
              <w:rPr>
                <w:rFonts w:ascii="Times New Roman CYR" w:hAnsi="Times New Roman CYR"/>
              </w:rPr>
              <w:t>,0</w:t>
            </w:r>
          </w:p>
        </w:tc>
      </w:tr>
      <w:tr w:rsidR="002D3D73" w:rsidRPr="001F7402" w:rsidTr="00325BFF">
        <w:trPr>
          <w:jc w:val="center"/>
        </w:trPr>
        <w:tc>
          <w:tcPr>
            <w:tcW w:w="828" w:type="dxa"/>
          </w:tcPr>
          <w:p w:rsidR="002D3D73" w:rsidRPr="001F7402" w:rsidRDefault="002D3D73" w:rsidP="00325BFF">
            <w:pPr>
              <w:pStyle w:val="afd"/>
              <w:jc w:val="center"/>
            </w:pPr>
            <w:r w:rsidRPr="001F7402">
              <w:t>10</w:t>
            </w:r>
          </w:p>
        </w:tc>
        <w:tc>
          <w:tcPr>
            <w:tcW w:w="5580" w:type="dxa"/>
          </w:tcPr>
          <w:p w:rsidR="002D3D73" w:rsidRPr="001F7402" w:rsidRDefault="002D3D73" w:rsidP="00325BFF">
            <w:pPr>
              <w:pStyle w:val="afd"/>
            </w:pPr>
            <w:r w:rsidRPr="001F7402">
              <w:rPr>
                <w:rFonts w:ascii="Times New Roman CYR" w:hAnsi="Times New Roman CYR"/>
              </w:rPr>
              <w:t>Кол-во ЦТП</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0</w:t>
            </w:r>
          </w:p>
        </w:tc>
      </w:tr>
      <w:tr w:rsidR="002D3D73" w:rsidRPr="001F7402" w:rsidTr="00325BFF">
        <w:trPr>
          <w:jc w:val="center"/>
        </w:trPr>
        <w:tc>
          <w:tcPr>
            <w:tcW w:w="828" w:type="dxa"/>
          </w:tcPr>
          <w:p w:rsidR="002D3D73" w:rsidRPr="001F7402" w:rsidRDefault="002D3D73" w:rsidP="00325BFF">
            <w:pPr>
              <w:pStyle w:val="afd"/>
              <w:jc w:val="center"/>
            </w:pPr>
            <w:r w:rsidRPr="001F7402">
              <w:t>11</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Теплонагрузки на жилье, Гкал/час</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0,3901</w:t>
            </w:r>
          </w:p>
        </w:tc>
      </w:tr>
      <w:tr w:rsidR="002D3D73" w:rsidRPr="001F7402" w:rsidTr="00325BFF">
        <w:trPr>
          <w:jc w:val="center"/>
        </w:trPr>
        <w:tc>
          <w:tcPr>
            <w:tcW w:w="828" w:type="dxa"/>
          </w:tcPr>
          <w:p w:rsidR="002D3D73" w:rsidRPr="001F7402" w:rsidRDefault="002D3D73" w:rsidP="00325BFF">
            <w:pPr>
              <w:pStyle w:val="afd"/>
              <w:jc w:val="center"/>
            </w:pPr>
            <w:r w:rsidRPr="001F7402">
              <w:t>12</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Теплонагрузки сторонним потребителям, Гкал/час</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0,32264</w:t>
            </w:r>
          </w:p>
        </w:tc>
      </w:tr>
      <w:tr w:rsidR="002D3D73" w:rsidRPr="001F7402" w:rsidTr="00325BFF">
        <w:trPr>
          <w:jc w:val="center"/>
        </w:trPr>
        <w:tc>
          <w:tcPr>
            <w:tcW w:w="828" w:type="dxa"/>
          </w:tcPr>
          <w:p w:rsidR="002D3D73" w:rsidRPr="001F7402" w:rsidRDefault="002D3D73" w:rsidP="00325BFF">
            <w:pPr>
              <w:pStyle w:val="afd"/>
              <w:jc w:val="center"/>
            </w:pPr>
            <w:r>
              <w:t>13</w:t>
            </w:r>
          </w:p>
        </w:tc>
        <w:tc>
          <w:tcPr>
            <w:tcW w:w="5580" w:type="dxa"/>
          </w:tcPr>
          <w:p w:rsidR="002D3D73" w:rsidRPr="001F7402" w:rsidRDefault="002D3D73" w:rsidP="00325BFF">
            <w:pPr>
              <w:pStyle w:val="afd"/>
              <w:rPr>
                <w:rFonts w:ascii="Times New Roman CYR" w:hAnsi="Times New Roman CYR"/>
              </w:rPr>
            </w:pPr>
            <w:r w:rsidRPr="001F7402">
              <w:rPr>
                <w:rFonts w:ascii="Times New Roman CYR" w:hAnsi="Times New Roman CYR"/>
              </w:rPr>
              <w:t>Теплонагрузки промышленных предприятий, Гкал/час</w:t>
            </w:r>
          </w:p>
        </w:tc>
        <w:tc>
          <w:tcPr>
            <w:tcW w:w="2875" w:type="dxa"/>
          </w:tcPr>
          <w:p w:rsidR="002D3D73" w:rsidRPr="001F7402" w:rsidRDefault="002D3D73" w:rsidP="00325BFF">
            <w:pPr>
              <w:pStyle w:val="afd"/>
              <w:jc w:val="center"/>
              <w:rPr>
                <w:rFonts w:ascii="Times New Roman CYR" w:hAnsi="Times New Roman CYR"/>
              </w:rPr>
            </w:pPr>
            <w:r>
              <w:rPr>
                <w:rFonts w:ascii="Times New Roman CYR" w:hAnsi="Times New Roman CYR"/>
              </w:rPr>
              <w:t>0</w:t>
            </w:r>
          </w:p>
        </w:tc>
      </w:tr>
    </w:tbl>
    <w:p w:rsidR="00E1582D" w:rsidRDefault="00E1582D" w:rsidP="0049456C">
      <w:pPr>
        <w:spacing w:before="100" w:beforeAutospacing="1"/>
        <w:ind w:firstLine="708"/>
        <w:rPr>
          <w:shd w:val="clear" w:color="auto" w:fill="FFFFFF"/>
        </w:rPr>
      </w:pPr>
      <w:r>
        <w:rPr>
          <w:shd w:val="clear" w:color="auto" w:fill="FFFFFF"/>
        </w:rPr>
        <w:t>Протяженность тепловых и паровых сетей в двухтрубном исчислении составляет 2648 метров, из них нуждается в замене 1000 метров.</w:t>
      </w:r>
    </w:p>
    <w:p w:rsidR="00325BFF" w:rsidRDefault="00325BFF" w:rsidP="00325BFF">
      <w:pPr>
        <w:ind w:firstLine="708"/>
        <w:rPr>
          <w:szCs w:val="28"/>
        </w:rPr>
      </w:pPr>
      <w:r w:rsidRPr="009879C4">
        <w:t xml:space="preserve">Индивидуальный сектор </w:t>
      </w:r>
      <w:r>
        <w:rPr>
          <w:szCs w:val="28"/>
        </w:rPr>
        <w:t xml:space="preserve">и часть общественных потребителей </w:t>
      </w:r>
      <w:r w:rsidRPr="009879C4">
        <w:t>к систем</w:t>
      </w:r>
      <w:r>
        <w:t>е</w:t>
      </w:r>
      <w:r w:rsidRPr="009879C4">
        <w:t xml:space="preserve"> централизованного отопления не подключен</w:t>
      </w:r>
      <w:r>
        <w:t>ы</w:t>
      </w:r>
      <w:r w:rsidRPr="009879C4">
        <w:t xml:space="preserve">, отопление производится от автономных источников тепла. </w:t>
      </w:r>
      <w:r>
        <w:rPr>
          <w:szCs w:val="28"/>
        </w:rPr>
        <w:t xml:space="preserve">Для горячего водоснабжения указанных потребителей используются проточные газовые и электрические водонагреватели. </w:t>
      </w:r>
    </w:p>
    <w:p w:rsidR="00325BFF" w:rsidRDefault="00325BFF" w:rsidP="00325BFF">
      <w:pPr>
        <w:ind w:firstLine="708"/>
      </w:pPr>
      <w:r w:rsidRPr="009879C4">
        <w:t>Предприятия используют для отопления и технологических процессов собственные котельные и топочные.</w:t>
      </w:r>
    </w:p>
    <w:p w:rsidR="00CD5575" w:rsidRPr="00325BFF" w:rsidRDefault="00CD5575" w:rsidP="00E97D27">
      <w:pPr>
        <w:ind w:firstLine="720"/>
        <w:rPr>
          <w:szCs w:val="28"/>
        </w:rPr>
      </w:pPr>
      <w:r w:rsidRPr="00325BFF">
        <w:rPr>
          <w:szCs w:val="28"/>
        </w:rPr>
        <w:t>В настоящее время имеются следующие проблемы:</w:t>
      </w:r>
    </w:p>
    <w:p w:rsidR="00CD5575" w:rsidRPr="0049456C" w:rsidRDefault="00CD5575" w:rsidP="0049456C">
      <w:pPr>
        <w:numPr>
          <w:ilvl w:val="0"/>
          <w:numId w:val="33"/>
        </w:numPr>
      </w:pPr>
      <w:r w:rsidRPr="0049456C">
        <w:t xml:space="preserve">износ котлов и оборудования котельных составляет </w:t>
      </w:r>
      <w:r w:rsidR="00325BFF" w:rsidRPr="0049456C">
        <w:t xml:space="preserve">75 </w:t>
      </w:r>
      <w:r w:rsidRPr="0049456C">
        <w:t>%;</w:t>
      </w:r>
    </w:p>
    <w:p w:rsidR="00CD5575" w:rsidRPr="0049456C" w:rsidRDefault="00CD5575" w:rsidP="0049456C">
      <w:pPr>
        <w:numPr>
          <w:ilvl w:val="0"/>
          <w:numId w:val="33"/>
        </w:numPr>
      </w:pPr>
      <w:r w:rsidRPr="0049456C">
        <w:t xml:space="preserve">износ теплотрасс составляет </w:t>
      </w:r>
      <w:r w:rsidR="0049456C" w:rsidRPr="0049456C">
        <w:t>38</w:t>
      </w:r>
      <w:r w:rsidR="002A5DBE" w:rsidRPr="0049456C">
        <w:t>,</w:t>
      </w:r>
      <w:r w:rsidR="00CD0877" w:rsidRPr="0049456C">
        <w:t>0</w:t>
      </w:r>
      <w:r w:rsidRPr="0049456C">
        <w:t>% и требует проведения работ по реконструкции и замене;</w:t>
      </w:r>
    </w:p>
    <w:p w:rsidR="00CD5575" w:rsidRPr="0049456C" w:rsidRDefault="00CD5575" w:rsidP="0049456C">
      <w:pPr>
        <w:numPr>
          <w:ilvl w:val="0"/>
          <w:numId w:val="33"/>
        </w:numPr>
      </w:pPr>
      <w:r w:rsidRPr="0049456C">
        <w:t xml:space="preserve">низкая эффективность от использования котельных установок. </w:t>
      </w:r>
    </w:p>
    <w:p w:rsidR="00985449" w:rsidRPr="00CC15DE" w:rsidRDefault="00CD5735" w:rsidP="00193CBE">
      <w:pPr>
        <w:pStyle w:val="1"/>
      </w:pPr>
      <w:bookmarkStart w:id="151" w:name="_Toc460424376"/>
      <w:r w:rsidRPr="00CC15DE">
        <w:t>1</w:t>
      </w:r>
      <w:r w:rsidR="00DE11B0">
        <w:t>1</w:t>
      </w:r>
      <w:r w:rsidRPr="00CC15DE">
        <w:t>.</w:t>
      </w:r>
      <w:r w:rsidR="001015F8" w:rsidRPr="00CC15DE">
        <w:t>6</w:t>
      </w:r>
      <w:r w:rsidRPr="00CC15DE">
        <w:t xml:space="preserve">. </w:t>
      </w:r>
      <w:r w:rsidR="00985449" w:rsidRPr="00CC15DE">
        <w:t>Связь</w:t>
      </w:r>
      <w:bookmarkEnd w:id="151"/>
    </w:p>
    <w:p w:rsidR="00CE4EEC" w:rsidRPr="00C40B2E" w:rsidRDefault="00482BFF" w:rsidP="00CC15DE">
      <w:pPr>
        <w:ind w:firstLine="708"/>
      </w:pPr>
      <w:r w:rsidRPr="00C40B2E">
        <w:t>Одной из наиболее динамично развивающ</w:t>
      </w:r>
      <w:r w:rsidR="000008BE">
        <w:t>и</w:t>
      </w:r>
      <w:r w:rsidR="00CC15DE">
        <w:t>х</w:t>
      </w:r>
      <w:r w:rsidRPr="00C40B2E">
        <w:t>ся отрасл</w:t>
      </w:r>
      <w:r w:rsidR="00CC15DE">
        <w:t>ей</w:t>
      </w:r>
      <w:r w:rsidRPr="00C40B2E">
        <w:t xml:space="preserve"> в настоящее время является </w:t>
      </w:r>
      <w:r w:rsidR="00CE4EEC" w:rsidRPr="00C40B2E">
        <w:t>развитие средств связи</w:t>
      </w:r>
      <w:r w:rsidR="00CC15DE">
        <w:t>,</w:t>
      </w:r>
      <w:r w:rsidR="00CE4EEC" w:rsidRPr="00C40B2E">
        <w:t xml:space="preserve"> как в России в целом, так и на территории </w:t>
      </w:r>
      <w:r w:rsidR="00604AE9" w:rsidRPr="00C40B2E">
        <w:t xml:space="preserve"> сель</w:t>
      </w:r>
      <w:r w:rsidR="00D47E81">
        <w:t>ского поселения Красноармейское</w:t>
      </w:r>
      <w:r w:rsidRPr="00C40B2E">
        <w:t>.</w:t>
      </w:r>
    </w:p>
    <w:p w:rsidR="00482BFF" w:rsidRPr="00C40B2E" w:rsidRDefault="00CE4EEC" w:rsidP="00193CBE">
      <w:pPr>
        <w:ind w:firstLine="708"/>
      </w:pPr>
      <w:r w:rsidRPr="00C40B2E">
        <w:t xml:space="preserve">Общая монтируемая емкость операторов проводной связи на территории </w:t>
      </w:r>
      <w:r w:rsidR="00482BFF" w:rsidRPr="00C40B2E">
        <w:t>поселения</w:t>
      </w:r>
      <w:r w:rsidRPr="00C40B2E">
        <w:t xml:space="preserve"> составила </w:t>
      </w:r>
      <w:r w:rsidR="00193CBE">
        <w:t>5</w:t>
      </w:r>
      <w:r w:rsidR="005165E6">
        <w:t>69</w:t>
      </w:r>
      <w:r w:rsidRPr="00C40B2E">
        <w:t xml:space="preserve"> телефонных номер</w:t>
      </w:r>
      <w:r w:rsidR="00193CBE">
        <w:t>а</w:t>
      </w:r>
      <w:r w:rsidR="0079423A" w:rsidRPr="00C40B2E">
        <w:t xml:space="preserve">, </w:t>
      </w:r>
      <w:r w:rsidRPr="00C40B2E">
        <w:t>имеются свободные мощности на АТС.</w:t>
      </w:r>
      <w:r w:rsidR="00F96AFD" w:rsidRPr="00C40B2E">
        <w:t xml:space="preserve"> </w:t>
      </w:r>
      <w:r w:rsidR="00482BFF" w:rsidRPr="00C40B2E">
        <w:t xml:space="preserve">Предприятия почтовой и электросвязи расположены в центре </w:t>
      </w:r>
      <w:r w:rsidR="00B07590">
        <w:t xml:space="preserve">села </w:t>
      </w:r>
      <w:r w:rsidR="00482BFF" w:rsidRPr="00C40B2E">
        <w:t xml:space="preserve"> </w:t>
      </w:r>
      <w:r w:rsidR="00193CBE">
        <w:t>Красноармейское</w:t>
      </w:r>
      <w:r w:rsidR="00482BFF" w:rsidRPr="00C40B2E">
        <w:t xml:space="preserve">. Обеспеченность телефонной связью </w:t>
      </w:r>
      <w:r w:rsidR="00E45045">
        <w:t>населенного пункта</w:t>
      </w:r>
      <w:r w:rsidR="00604AE9" w:rsidRPr="00C40B2E">
        <w:t xml:space="preserve"> сельского поселения Красноармейское </w:t>
      </w:r>
      <w:r w:rsidR="00482BFF" w:rsidRPr="00C40B2E">
        <w:t xml:space="preserve"> </w:t>
      </w:r>
      <w:r w:rsidR="00482BFF" w:rsidRPr="002D0D34">
        <w:t>представлены в таблице 1</w:t>
      </w:r>
      <w:r w:rsidR="007437C4" w:rsidRPr="002D0D34">
        <w:t>1</w:t>
      </w:r>
      <w:r w:rsidR="00482BFF" w:rsidRPr="002D0D34">
        <w:t>.</w:t>
      </w:r>
      <w:r w:rsidR="002D0D34" w:rsidRPr="002D0D34">
        <w:t>7</w:t>
      </w:r>
      <w:r w:rsidR="00482BFF" w:rsidRPr="002D0D34">
        <w:t>.</w:t>
      </w:r>
    </w:p>
    <w:p w:rsidR="002A5DBE" w:rsidRPr="00C40B2E" w:rsidRDefault="002A5DBE" w:rsidP="00CC15DE">
      <w:pPr>
        <w:ind w:firstLine="708"/>
      </w:pPr>
      <w:r w:rsidRPr="00C40B2E">
        <w:t xml:space="preserve">На протяжении последних лет территория муниципального образования </w:t>
      </w:r>
      <w:r w:rsidR="007F439F" w:rsidRPr="00C40B2E">
        <w:t xml:space="preserve"> сельское поселение Красноармейское </w:t>
      </w:r>
      <w:r w:rsidR="00562C39" w:rsidRPr="00C40B2E">
        <w:t xml:space="preserve"> </w:t>
      </w:r>
      <w:r w:rsidRPr="00C40B2E">
        <w:t xml:space="preserve">освоена основными сотовыми операторами России с установкой необходимого оборудования и инфраструктуры для обслуживания населения. Вся территория поселения находится в зоне уверенного приема основных сотовых операторов. </w:t>
      </w:r>
      <w:r w:rsidRPr="00C40B2E">
        <w:rPr>
          <w:shd w:val="clear" w:color="auto" w:fill="FFFFFF"/>
        </w:rPr>
        <w:t>Действует мобильная связь операторов «Мегафон», «МТС», «Билайн».</w:t>
      </w:r>
    </w:p>
    <w:p w:rsidR="002A5DBE" w:rsidRDefault="002A5DBE" w:rsidP="00D44EF2">
      <w:pPr>
        <w:ind w:firstLine="708"/>
      </w:pPr>
      <w:r w:rsidRPr="00C40B2E">
        <w:t xml:space="preserve">Современное средство связи – Интернет охватывает </w:t>
      </w:r>
      <w:r w:rsidR="00D44EF2">
        <w:t>около</w:t>
      </w:r>
      <w:r w:rsidRPr="00C40B2E">
        <w:t xml:space="preserve"> </w:t>
      </w:r>
      <w:r w:rsidR="00D44EF2">
        <w:t>50</w:t>
      </w:r>
      <w:r w:rsidRPr="00C40B2E">
        <w:t>% населения.</w:t>
      </w:r>
    </w:p>
    <w:p w:rsidR="000008BE" w:rsidRDefault="000008BE" w:rsidP="00D44EF2">
      <w:pPr>
        <w:ind w:firstLine="708"/>
      </w:pPr>
    </w:p>
    <w:p w:rsidR="000008BE" w:rsidRDefault="000008BE" w:rsidP="00D44EF2">
      <w:pPr>
        <w:ind w:firstLine="708"/>
      </w:pPr>
    </w:p>
    <w:p w:rsidR="000008BE" w:rsidRDefault="000008BE" w:rsidP="00D44EF2">
      <w:pPr>
        <w:ind w:firstLine="708"/>
      </w:pPr>
    </w:p>
    <w:p w:rsidR="000008BE" w:rsidRDefault="000008BE" w:rsidP="00D44EF2">
      <w:pPr>
        <w:ind w:firstLine="708"/>
      </w:pPr>
    </w:p>
    <w:p w:rsidR="00482BFF" w:rsidRPr="00C40B2E" w:rsidRDefault="00482BFF" w:rsidP="00193CBE">
      <w:pPr>
        <w:jc w:val="right"/>
      </w:pPr>
      <w:r w:rsidRPr="002D0D34">
        <w:t>Таблица 1</w:t>
      </w:r>
      <w:r w:rsidR="002D0D34" w:rsidRPr="002D0D34">
        <w:t>1</w:t>
      </w:r>
      <w:r w:rsidRPr="002D0D34">
        <w:t>.</w:t>
      </w:r>
      <w:r w:rsidR="002D0D34" w:rsidRPr="002D0D34">
        <w:t>7</w:t>
      </w:r>
    </w:p>
    <w:p w:rsidR="00482BFF" w:rsidRPr="00C40B2E" w:rsidRDefault="00482BFF" w:rsidP="005165E6">
      <w:pPr>
        <w:spacing w:line="240" w:lineRule="auto"/>
        <w:jc w:val="center"/>
      </w:pPr>
      <w:r w:rsidRPr="00C40B2E">
        <w:t>Обеспеченность телефонной связью населенн</w:t>
      </w:r>
      <w:r w:rsidR="005165E6">
        <w:t>ого</w:t>
      </w:r>
      <w:r w:rsidRPr="00C40B2E">
        <w:t xml:space="preserve"> пункт</w:t>
      </w:r>
      <w:r w:rsidR="005165E6">
        <w:t>а</w:t>
      </w:r>
      <w:r w:rsidRPr="00C40B2E">
        <w:br/>
      </w:r>
      <w:r w:rsidR="00604AE9" w:rsidRPr="00C40B2E">
        <w:t>сельского поселения Красноармейское</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8"/>
        <w:gridCol w:w="4458"/>
      </w:tblGrid>
      <w:tr w:rsidR="005165E6" w:rsidRPr="00C40B2E" w:rsidTr="005165E6">
        <w:trPr>
          <w:trHeight w:val="448"/>
        </w:trPr>
        <w:tc>
          <w:tcPr>
            <w:tcW w:w="5148" w:type="dxa"/>
            <w:vAlign w:val="center"/>
          </w:tcPr>
          <w:p w:rsidR="005165E6" w:rsidRPr="00C40B2E" w:rsidRDefault="005165E6" w:rsidP="005165E6">
            <w:pPr>
              <w:pStyle w:val="a6"/>
            </w:pPr>
            <w:r w:rsidRPr="00C40B2E">
              <w:t>Показатели</w:t>
            </w:r>
          </w:p>
        </w:tc>
        <w:tc>
          <w:tcPr>
            <w:tcW w:w="4458" w:type="dxa"/>
            <w:vAlign w:val="center"/>
          </w:tcPr>
          <w:p w:rsidR="005165E6" w:rsidRPr="00C40B2E" w:rsidRDefault="005165E6" w:rsidP="005165E6">
            <w:pPr>
              <w:pStyle w:val="a6"/>
            </w:pPr>
            <w:r w:rsidRPr="00C40B2E">
              <w:t>Состояние на 201</w:t>
            </w:r>
            <w:r>
              <w:t>6</w:t>
            </w:r>
            <w:r w:rsidRPr="00C40B2E">
              <w:t xml:space="preserve"> г.</w:t>
            </w:r>
          </w:p>
        </w:tc>
      </w:tr>
      <w:tr w:rsidR="005165E6" w:rsidRPr="00C40B2E" w:rsidTr="005165E6">
        <w:tc>
          <w:tcPr>
            <w:tcW w:w="5148" w:type="dxa"/>
          </w:tcPr>
          <w:p w:rsidR="005165E6" w:rsidRPr="00C40B2E" w:rsidRDefault="005165E6" w:rsidP="005165E6">
            <w:pPr>
              <w:pStyle w:val="a6"/>
            </w:pPr>
            <w:r w:rsidRPr="00C40B2E">
              <w:t>1</w:t>
            </w:r>
          </w:p>
        </w:tc>
        <w:tc>
          <w:tcPr>
            <w:tcW w:w="4458" w:type="dxa"/>
          </w:tcPr>
          <w:p w:rsidR="005165E6" w:rsidRPr="00C40B2E" w:rsidRDefault="005165E6" w:rsidP="005165E6">
            <w:pPr>
              <w:pStyle w:val="a6"/>
            </w:pPr>
            <w:r w:rsidRPr="00C40B2E">
              <w:t>2</w:t>
            </w:r>
          </w:p>
        </w:tc>
      </w:tr>
      <w:tr w:rsidR="005165E6" w:rsidRPr="00C40B2E" w:rsidTr="005F25AD">
        <w:tc>
          <w:tcPr>
            <w:tcW w:w="5148" w:type="dxa"/>
          </w:tcPr>
          <w:p w:rsidR="005165E6" w:rsidRPr="00C40B2E" w:rsidRDefault="005165E6" w:rsidP="00E508E4">
            <w:pPr>
              <w:pStyle w:val="afd"/>
            </w:pPr>
            <w:r w:rsidRPr="00C40B2E">
              <w:t>Телефонная емкость</w:t>
            </w:r>
            <w:r w:rsidR="005F25AD">
              <w:t>:</w:t>
            </w:r>
          </w:p>
        </w:tc>
        <w:tc>
          <w:tcPr>
            <w:tcW w:w="4458" w:type="dxa"/>
            <w:vAlign w:val="center"/>
          </w:tcPr>
          <w:p w:rsidR="005165E6" w:rsidRPr="00C40B2E" w:rsidRDefault="00E508E4" w:rsidP="005F25AD">
            <w:pPr>
              <w:pStyle w:val="afd"/>
              <w:jc w:val="center"/>
            </w:pPr>
            <w:r>
              <w:t>569</w:t>
            </w:r>
          </w:p>
        </w:tc>
      </w:tr>
      <w:tr w:rsidR="005165E6" w:rsidRPr="00C40B2E" w:rsidTr="005F25AD">
        <w:tc>
          <w:tcPr>
            <w:tcW w:w="5148" w:type="dxa"/>
          </w:tcPr>
          <w:p w:rsidR="005165E6" w:rsidRPr="00C40B2E" w:rsidRDefault="005165E6" w:rsidP="005F25AD">
            <w:pPr>
              <w:pStyle w:val="afd"/>
              <w:ind w:left="426"/>
            </w:pPr>
            <w:r w:rsidRPr="00C40B2E">
              <w:t>основных квартирных номеров</w:t>
            </w:r>
          </w:p>
        </w:tc>
        <w:tc>
          <w:tcPr>
            <w:tcW w:w="4458" w:type="dxa"/>
            <w:vAlign w:val="center"/>
          </w:tcPr>
          <w:p w:rsidR="005165E6" w:rsidRPr="00C40B2E" w:rsidRDefault="00E508E4" w:rsidP="005F25AD">
            <w:pPr>
              <w:pStyle w:val="afd"/>
              <w:jc w:val="center"/>
            </w:pPr>
            <w:r>
              <w:t>544</w:t>
            </w:r>
          </w:p>
        </w:tc>
      </w:tr>
      <w:tr w:rsidR="005165E6" w:rsidRPr="00C40B2E" w:rsidTr="005F25AD">
        <w:tc>
          <w:tcPr>
            <w:tcW w:w="5148" w:type="dxa"/>
          </w:tcPr>
          <w:p w:rsidR="005165E6" w:rsidRPr="00C40B2E" w:rsidRDefault="005165E6" w:rsidP="005F25AD">
            <w:pPr>
              <w:pStyle w:val="afd"/>
              <w:ind w:left="426"/>
            </w:pPr>
            <w:r w:rsidRPr="00C40B2E">
              <w:t>ведомственных номеров (предприятия, учреждения и организации)</w:t>
            </w:r>
          </w:p>
        </w:tc>
        <w:tc>
          <w:tcPr>
            <w:tcW w:w="4458" w:type="dxa"/>
            <w:vAlign w:val="center"/>
          </w:tcPr>
          <w:p w:rsidR="005165E6" w:rsidRPr="00C40B2E" w:rsidRDefault="00E508E4" w:rsidP="005F25AD">
            <w:pPr>
              <w:pStyle w:val="afd"/>
              <w:jc w:val="center"/>
            </w:pPr>
            <w:r>
              <w:t>22</w:t>
            </w:r>
          </w:p>
        </w:tc>
      </w:tr>
      <w:tr w:rsidR="005165E6" w:rsidRPr="00C40B2E" w:rsidTr="005F25AD">
        <w:tc>
          <w:tcPr>
            <w:tcW w:w="5148" w:type="dxa"/>
          </w:tcPr>
          <w:p w:rsidR="005165E6" w:rsidRPr="00C40B2E" w:rsidRDefault="005165E6" w:rsidP="005F25AD">
            <w:pPr>
              <w:pStyle w:val="afd"/>
              <w:ind w:left="426"/>
            </w:pPr>
            <w:r w:rsidRPr="00C40B2E">
              <w:t>число телефонов-автоматов</w:t>
            </w:r>
          </w:p>
        </w:tc>
        <w:tc>
          <w:tcPr>
            <w:tcW w:w="4458" w:type="dxa"/>
            <w:vAlign w:val="center"/>
          </w:tcPr>
          <w:p w:rsidR="005165E6" w:rsidRPr="00C40B2E" w:rsidRDefault="00E508E4" w:rsidP="005F25AD">
            <w:pPr>
              <w:pStyle w:val="afd"/>
              <w:jc w:val="center"/>
            </w:pPr>
            <w:r>
              <w:t>3</w:t>
            </w:r>
          </w:p>
        </w:tc>
      </w:tr>
      <w:tr w:rsidR="005165E6" w:rsidRPr="00C40B2E" w:rsidTr="005F25AD">
        <w:tc>
          <w:tcPr>
            <w:tcW w:w="5148" w:type="dxa"/>
          </w:tcPr>
          <w:p w:rsidR="005165E6" w:rsidRPr="00C40B2E" w:rsidRDefault="005165E6" w:rsidP="00E508E4">
            <w:pPr>
              <w:pStyle w:val="afd"/>
            </w:pPr>
            <w:r w:rsidRPr="00C40B2E">
              <w:t>Кол-во жителей, чел.</w:t>
            </w:r>
          </w:p>
        </w:tc>
        <w:tc>
          <w:tcPr>
            <w:tcW w:w="4458" w:type="dxa"/>
            <w:vAlign w:val="center"/>
          </w:tcPr>
          <w:p w:rsidR="005165E6" w:rsidRPr="00C40B2E" w:rsidRDefault="00E508E4" w:rsidP="005F25AD">
            <w:pPr>
              <w:pStyle w:val="afd"/>
              <w:jc w:val="center"/>
            </w:pPr>
            <w:r>
              <w:t>2742</w:t>
            </w:r>
          </w:p>
        </w:tc>
      </w:tr>
      <w:tr w:rsidR="005165E6" w:rsidRPr="00C40B2E" w:rsidTr="005F25AD">
        <w:tc>
          <w:tcPr>
            <w:tcW w:w="5148" w:type="dxa"/>
          </w:tcPr>
          <w:p w:rsidR="005165E6" w:rsidRPr="00C40B2E" w:rsidRDefault="005165E6" w:rsidP="00E508E4">
            <w:pPr>
              <w:pStyle w:val="afd"/>
            </w:pPr>
            <w:r w:rsidRPr="00C40B2E">
              <w:t>Средняя телефонная плотность на 100 жителей</w:t>
            </w:r>
          </w:p>
        </w:tc>
        <w:tc>
          <w:tcPr>
            <w:tcW w:w="4458" w:type="dxa"/>
            <w:vAlign w:val="center"/>
          </w:tcPr>
          <w:p w:rsidR="005165E6" w:rsidRPr="00C40B2E" w:rsidRDefault="00E508E4" w:rsidP="005F25AD">
            <w:pPr>
              <w:pStyle w:val="afd"/>
              <w:jc w:val="center"/>
            </w:pPr>
            <w:r>
              <w:t>27,1</w:t>
            </w:r>
          </w:p>
        </w:tc>
      </w:tr>
      <w:tr w:rsidR="005165E6" w:rsidRPr="00C40B2E" w:rsidTr="005F25AD">
        <w:tc>
          <w:tcPr>
            <w:tcW w:w="5148" w:type="dxa"/>
          </w:tcPr>
          <w:p w:rsidR="005165E6" w:rsidRPr="00C40B2E" w:rsidRDefault="005165E6" w:rsidP="00E508E4">
            <w:pPr>
              <w:pStyle w:val="afd"/>
            </w:pPr>
            <w:r w:rsidRPr="00C40B2E">
              <w:t>Кол-во домохозяйств, шт.</w:t>
            </w:r>
          </w:p>
        </w:tc>
        <w:tc>
          <w:tcPr>
            <w:tcW w:w="4458" w:type="dxa"/>
            <w:vAlign w:val="center"/>
          </w:tcPr>
          <w:p w:rsidR="005165E6" w:rsidRPr="00C40B2E" w:rsidRDefault="00E508E4" w:rsidP="005F25AD">
            <w:pPr>
              <w:pStyle w:val="afd"/>
              <w:jc w:val="center"/>
            </w:pPr>
            <w:r>
              <w:t>469</w:t>
            </w:r>
          </w:p>
        </w:tc>
      </w:tr>
      <w:tr w:rsidR="005165E6" w:rsidRPr="00C40B2E" w:rsidTr="005F25AD">
        <w:tc>
          <w:tcPr>
            <w:tcW w:w="5148" w:type="dxa"/>
          </w:tcPr>
          <w:p w:rsidR="005165E6" w:rsidRPr="00C40B2E" w:rsidRDefault="005165E6" w:rsidP="00E508E4">
            <w:pPr>
              <w:pStyle w:val="afd"/>
            </w:pPr>
            <w:r w:rsidRPr="00C40B2E">
              <w:t>Средняя телефонная плотность на 100 семей</w:t>
            </w:r>
          </w:p>
        </w:tc>
        <w:tc>
          <w:tcPr>
            <w:tcW w:w="4458" w:type="dxa"/>
            <w:vAlign w:val="center"/>
          </w:tcPr>
          <w:p w:rsidR="005165E6" w:rsidRPr="00C40B2E" w:rsidRDefault="00E508E4" w:rsidP="005F25AD">
            <w:pPr>
              <w:pStyle w:val="afd"/>
              <w:jc w:val="center"/>
            </w:pPr>
            <w:r>
              <w:t>6,08</w:t>
            </w:r>
          </w:p>
        </w:tc>
      </w:tr>
      <w:tr w:rsidR="005165E6" w:rsidRPr="00C40B2E" w:rsidTr="005F25AD">
        <w:tc>
          <w:tcPr>
            <w:tcW w:w="5148" w:type="dxa"/>
          </w:tcPr>
          <w:p w:rsidR="005165E6" w:rsidRPr="00C40B2E" w:rsidRDefault="005165E6" w:rsidP="00E508E4">
            <w:pPr>
              <w:pStyle w:val="afd"/>
            </w:pPr>
            <w:r w:rsidRPr="00C40B2E">
              <w:t>Линейные сооружения</w:t>
            </w:r>
            <w:r w:rsidR="005F25AD">
              <w:t>:</w:t>
            </w:r>
          </w:p>
        </w:tc>
        <w:tc>
          <w:tcPr>
            <w:tcW w:w="4458" w:type="dxa"/>
            <w:vAlign w:val="center"/>
          </w:tcPr>
          <w:p w:rsidR="005165E6" w:rsidRPr="00C40B2E" w:rsidRDefault="005165E6" w:rsidP="005F25AD">
            <w:pPr>
              <w:pStyle w:val="afd"/>
              <w:jc w:val="center"/>
            </w:pPr>
          </w:p>
        </w:tc>
      </w:tr>
      <w:tr w:rsidR="005165E6" w:rsidRPr="00C40B2E" w:rsidTr="005F25AD">
        <w:tc>
          <w:tcPr>
            <w:tcW w:w="5148" w:type="dxa"/>
          </w:tcPr>
          <w:p w:rsidR="005165E6" w:rsidRPr="00C40B2E" w:rsidRDefault="005165E6" w:rsidP="005F25AD">
            <w:pPr>
              <w:pStyle w:val="afd"/>
              <w:ind w:firstLine="426"/>
            </w:pPr>
            <w:r w:rsidRPr="00C40B2E">
              <w:t>протяженность, км</w:t>
            </w:r>
          </w:p>
        </w:tc>
        <w:tc>
          <w:tcPr>
            <w:tcW w:w="4458" w:type="dxa"/>
            <w:vAlign w:val="center"/>
          </w:tcPr>
          <w:p w:rsidR="005165E6" w:rsidRPr="00C40B2E" w:rsidRDefault="00E508E4" w:rsidP="005F25AD">
            <w:pPr>
              <w:pStyle w:val="afd"/>
              <w:jc w:val="center"/>
            </w:pPr>
            <w:r>
              <w:t>19,8</w:t>
            </w:r>
          </w:p>
        </w:tc>
      </w:tr>
      <w:tr w:rsidR="005165E6" w:rsidRPr="00C40B2E" w:rsidTr="005F25AD">
        <w:tc>
          <w:tcPr>
            <w:tcW w:w="5148" w:type="dxa"/>
          </w:tcPr>
          <w:p w:rsidR="005165E6" w:rsidRPr="00C40B2E" w:rsidRDefault="005165E6" w:rsidP="005F25AD">
            <w:pPr>
              <w:pStyle w:val="afd"/>
              <w:ind w:firstLine="426"/>
            </w:pPr>
            <w:r w:rsidRPr="00C40B2E">
              <w:t>протяженность, кан/км</w:t>
            </w:r>
          </w:p>
        </w:tc>
        <w:tc>
          <w:tcPr>
            <w:tcW w:w="4458" w:type="dxa"/>
            <w:vAlign w:val="center"/>
          </w:tcPr>
          <w:p w:rsidR="005165E6" w:rsidRPr="00C40B2E" w:rsidRDefault="00E508E4" w:rsidP="005F25AD">
            <w:pPr>
              <w:pStyle w:val="afd"/>
              <w:jc w:val="center"/>
            </w:pPr>
            <w:r>
              <w:t>4,3</w:t>
            </w:r>
          </w:p>
        </w:tc>
      </w:tr>
      <w:tr w:rsidR="005165E6" w:rsidRPr="00C40B2E" w:rsidTr="005F25AD">
        <w:tc>
          <w:tcPr>
            <w:tcW w:w="5148" w:type="dxa"/>
          </w:tcPr>
          <w:p w:rsidR="005165E6" w:rsidRPr="00C40B2E" w:rsidRDefault="005165E6" w:rsidP="005F25AD">
            <w:pPr>
              <w:pStyle w:val="afd"/>
              <w:ind w:firstLine="426"/>
            </w:pPr>
            <w:r w:rsidRPr="00C40B2E">
              <w:t>техническое состояние</w:t>
            </w:r>
          </w:p>
        </w:tc>
        <w:tc>
          <w:tcPr>
            <w:tcW w:w="4458" w:type="dxa"/>
            <w:vAlign w:val="center"/>
          </w:tcPr>
          <w:p w:rsidR="005165E6" w:rsidRPr="00C40B2E" w:rsidRDefault="005165E6" w:rsidP="005F25AD">
            <w:pPr>
              <w:pStyle w:val="afd"/>
              <w:jc w:val="center"/>
            </w:pPr>
            <w:r w:rsidRPr="00C40B2E">
              <w:t>хорошее</w:t>
            </w:r>
          </w:p>
        </w:tc>
      </w:tr>
      <w:tr w:rsidR="005165E6" w:rsidRPr="00C40B2E" w:rsidTr="005F25AD">
        <w:tc>
          <w:tcPr>
            <w:tcW w:w="5148" w:type="dxa"/>
          </w:tcPr>
          <w:p w:rsidR="005165E6" w:rsidRPr="00C40B2E" w:rsidRDefault="005165E6" w:rsidP="00E508E4">
            <w:pPr>
              <w:pStyle w:val="afd"/>
            </w:pPr>
            <w:r w:rsidRPr="00C40B2E">
              <w:t>Количество отделений почтовой связи, шт.</w:t>
            </w:r>
          </w:p>
        </w:tc>
        <w:tc>
          <w:tcPr>
            <w:tcW w:w="4458" w:type="dxa"/>
            <w:vAlign w:val="center"/>
          </w:tcPr>
          <w:p w:rsidR="005165E6" w:rsidRPr="00C40B2E" w:rsidRDefault="005165E6" w:rsidP="005F25AD">
            <w:pPr>
              <w:pStyle w:val="afd"/>
              <w:jc w:val="center"/>
            </w:pPr>
            <w:r w:rsidRPr="00C40B2E">
              <w:t>1</w:t>
            </w:r>
          </w:p>
        </w:tc>
      </w:tr>
      <w:tr w:rsidR="005165E6" w:rsidRPr="00C40B2E" w:rsidTr="005F25AD">
        <w:tc>
          <w:tcPr>
            <w:tcW w:w="5148" w:type="dxa"/>
          </w:tcPr>
          <w:p w:rsidR="005165E6" w:rsidRPr="00C40B2E" w:rsidRDefault="005165E6" w:rsidP="00E508E4">
            <w:pPr>
              <w:pStyle w:val="afd"/>
            </w:pPr>
            <w:r w:rsidRPr="00C40B2E">
              <w:t>Количество пунктов коллективного доступа к сети Интернет, шт</w:t>
            </w:r>
          </w:p>
        </w:tc>
        <w:tc>
          <w:tcPr>
            <w:tcW w:w="4458" w:type="dxa"/>
            <w:vAlign w:val="center"/>
          </w:tcPr>
          <w:p w:rsidR="005165E6" w:rsidRPr="00C40B2E" w:rsidRDefault="00E508E4" w:rsidP="005F25AD">
            <w:pPr>
              <w:pStyle w:val="afd"/>
              <w:jc w:val="center"/>
            </w:pPr>
            <w:r>
              <w:t>1</w:t>
            </w:r>
          </w:p>
        </w:tc>
      </w:tr>
      <w:tr w:rsidR="00E508E4" w:rsidRPr="00C40B2E" w:rsidTr="005F25AD">
        <w:tc>
          <w:tcPr>
            <w:tcW w:w="5148" w:type="dxa"/>
          </w:tcPr>
          <w:p w:rsidR="00E508E4" w:rsidRPr="00C40B2E" w:rsidRDefault="00E508E4" w:rsidP="00E508E4">
            <w:pPr>
              <w:pStyle w:val="afd"/>
            </w:pPr>
            <w:r w:rsidRPr="00C40B2E">
              <w:t>Количество</w:t>
            </w:r>
            <w:r>
              <w:t xml:space="preserve"> задействованных линий доступа к сети Интернет, шт.</w:t>
            </w:r>
          </w:p>
        </w:tc>
        <w:tc>
          <w:tcPr>
            <w:tcW w:w="4458" w:type="dxa"/>
            <w:vAlign w:val="center"/>
          </w:tcPr>
          <w:p w:rsidR="00E508E4" w:rsidRDefault="00E508E4" w:rsidP="005F25AD">
            <w:pPr>
              <w:pStyle w:val="afd"/>
              <w:jc w:val="center"/>
            </w:pPr>
            <w:r>
              <w:t>216</w:t>
            </w:r>
          </w:p>
        </w:tc>
      </w:tr>
    </w:tbl>
    <w:p w:rsidR="00985449" w:rsidRPr="00451046" w:rsidRDefault="00482BFF" w:rsidP="00451046">
      <w:pPr>
        <w:pStyle w:val="1"/>
      </w:pPr>
      <w:r w:rsidRPr="00C40B2E">
        <w:br w:type="page"/>
      </w:r>
      <w:bookmarkStart w:id="152" w:name="_Toc460424377"/>
      <w:r w:rsidR="00FF3BCF" w:rsidRPr="00451046">
        <w:t>1</w:t>
      </w:r>
      <w:r w:rsidR="00DE11B0" w:rsidRPr="00451046">
        <w:t>2</w:t>
      </w:r>
      <w:r w:rsidR="00FF3BCF" w:rsidRPr="00451046">
        <w:t xml:space="preserve">. </w:t>
      </w:r>
      <w:r w:rsidR="00985449" w:rsidRPr="00451046">
        <w:t>Инженерная подготовка территории</w:t>
      </w:r>
      <w:bookmarkEnd w:id="152"/>
    </w:p>
    <w:p w:rsidR="000D1EF4" w:rsidRPr="00C40B2E" w:rsidRDefault="003C6A7D" w:rsidP="00181B3F">
      <w:pPr>
        <w:ind w:firstLine="708"/>
      </w:pPr>
      <w:r w:rsidRPr="00C40B2E">
        <w:t>Инженерная подготовка</w:t>
      </w:r>
      <w:r w:rsidR="008E2B34" w:rsidRPr="00C40B2E">
        <w:t xml:space="preserve"> </w:t>
      </w:r>
      <w:r w:rsidRPr="00C40B2E">
        <w:t xml:space="preserve">территорий населённых </w:t>
      </w:r>
      <w:r w:rsidR="004A0403" w:rsidRPr="00C40B2E">
        <w:t xml:space="preserve">пунктов – </w:t>
      </w:r>
      <w:r w:rsidRPr="00C40B2E">
        <w:t>комплекс</w:t>
      </w:r>
      <w:r w:rsidR="004A0403" w:rsidRPr="00C40B2E">
        <w:t xml:space="preserve"> </w:t>
      </w:r>
      <w:r w:rsidRPr="00C40B2E">
        <w:t>инженерных мероприятий и сооружений по освоению территорий для целесообразного градостроительного использования, улучшению санитарно-гигиенических и микроклиматических условий</w:t>
      </w:r>
      <w:r w:rsidR="004A0403" w:rsidRPr="00C40B2E">
        <w:t xml:space="preserve">, по </w:t>
      </w:r>
      <w:r w:rsidR="000D1EF4" w:rsidRPr="00C40B2E">
        <w:t>защит</w:t>
      </w:r>
      <w:r w:rsidR="004A0403" w:rsidRPr="00C40B2E">
        <w:t>е</w:t>
      </w:r>
      <w:r w:rsidR="000D1EF4" w:rsidRPr="00C40B2E">
        <w:t xml:space="preserve"> от неблагоприятных физико-геологических процессов – карстовых явлений, затопления во время паводков, повышения уровня грунтовых вод, просадочных свойств грунта и т.п.</w:t>
      </w:r>
    </w:p>
    <w:p w:rsidR="00B4679A" w:rsidRPr="00C40B2E" w:rsidRDefault="00F17BF5" w:rsidP="00181B3F">
      <w:pPr>
        <w:ind w:firstLine="708"/>
      </w:pPr>
      <w:r w:rsidRPr="00C40B2E">
        <w:t xml:space="preserve">Территория </w:t>
      </w:r>
      <w:r w:rsidR="00181B3F">
        <w:t>села Красноармейское</w:t>
      </w:r>
      <w:r w:rsidRPr="00C40B2E">
        <w:t xml:space="preserve"> в пределах существующей застройки, в основном, пригодна для организации населённого пункта. Незастроенны</w:t>
      </w:r>
      <w:r w:rsidR="00181B3F">
        <w:t>е</w:t>
      </w:r>
      <w:r w:rsidRPr="00C40B2E">
        <w:t xml:space="preserve"> территори</w:t>
      </w:r>
      <w:r w:rsidR="00181B3F">
        <w:t>и</w:t>
      </w:r>
      <w:r w:rsidRPr="00C40B2E">
        <w:t>, намечаемы</w:t>
      </w:r>
      <w:r w:rsidR="00181B3F">
        <w:t>е</w:t>
      </w:r>
      <w:r w:rsidRPr="00C40B2E">
        <w:t xml:space="preserve"> к освоению и отдельные участки индивидуальной застройки, нуждаются в проведении мероприятий по инженерной подготовке.</w:t>
      </w:r>
      <w:r w:rsidR="00B4679A" w:rsidRPr="00C40B2E">
        <w:t xml:space="preserve"> </w:t>
      </w:r>
    </w:p>
    <w:p w:rsidR="009E0F48" w:rsidRPr="004A0140" w:rsidRDefault="009E0F48" w:rsidP="004A0140">
      <w:pPr>
        <w:jc w:val="center"/>
        <w:rPr>
          <w:b/>
          <w:i/>
        </w:rPr>
      </w:pPr>
      <w:bookmarkStart w:id="153" w:name="_Toc250974156"/>
      <w:r w:rsidRPr="004A0140">
        <w:rPr>
          <w:b/>
          <w:i/>
        </w:rPr>
        <w:t>Вертикальная планировка</w:t>
      </w:r>
      <w:bookmarkEnd w:id="153"/>
    </w:p>
    <w:p w:rsidR="009E0F48" w:rsidRPr="00C40B2E" w:rsidRDefault="009E0F48" w:rsidP="004A0140">
      <w:pPr>
        <w:ind w:firstLine="708"/>
      </w:pPr>
      <w:r w:rsidRPr="00C40B2E">
        <w:t>Планируемая территория расположена на плоском рельефе местности, плохо обеспечивающем нормальный поверхностный водоотвод, с наличием бессточных пониженных мест.</w:t>
      </w:r>
    </w:p>
    <w:p w:rsidR="009E0F48" w:rsidRPr="00C40B2E" w:rsidRDefault="009E0F48" w:rsidP="004A0140">
      <w:pPr>
        <w:ind w:firstLine="708"/>
      </w:pPr>
      <w:r w:rsidRPr="00C40B2E">
        <w:t>Организация поверхностного стока достигается посредством вертикальной планировки территории и устройства сети водостоков.</w:t>
      </w:r>
    </w:p>
    <w:p w:rsidR="009E0F48" w:rsidRPr="00C40B2E" w:rsidRDefault="009E0F48" w:rsidP="004A0140">
      <w:pPr>
        <w:ind w:firstLine="708"/>
      </w:pPr>
      <w:r w:rsidRPr="00C40B2E">
        <w:t xml:space="preserve">Вертикальная планировка территории предусматривает создание по улицам и проездам </w:t>
      </w:r>
      <w:r w:rsidR="00E45045">
        <w:t>населенного пункта</w:t>
      </w:r>
      <w:r w:rsidR="00451046">
        <w:t xml:space="preserve"> </w:t>
      </w:r>
      <w:r w:rsidRPr="00C40B2E">
        <w:t>поселения оптимальных продольных уклонов, обеспечивая водоотвод с прилегающих к ним внутриквартальных территорий с учетом нормальной работы автомобильного транспорта. Она решена в минимальных уклонах, что достигается, преимущественно, за счёт выемки.</w:t>
      </w:r>
    </w:p>
    <w:p w:rsidR="009E0F48" w:rsidRPr="00C40B2E" w:rsidRDefault="009E0F48" w:rsidP="004A0140">
      <w:pPr>
        <w:ind w:firstLine="708"/>
      </w:pPr>
      <w:r w:rsidRPr="00C40B2E">
        <w:t>Организация поверхностного стока имеет большое значение при защите территории от подтопления. Это мероприятия позволит ликвидировать один из источников питания грунтовых вод.</w:t>
      </w:r>
    </w:p>
    <w:p w:rsidR="009E0F48" w:rsidRPr="00C40B2E" w:rsidRDefault="009E0F48" w:rsidP="004A0140">
      <w:pPr>
        <w:ind w:firstLine="708"/>
      </w:pPr>
      <w:r w:rsidRPr="00C40B2E">
        <w:t>В настоящее время организованной сети водостоков в населенн</w:t>
      </w:r>
      <w:r w:rsidR="004A0140">
        <w:t>ом</w:t>
      </w:r>
      <w:r w:rsidRPr="00C40B2E">
        <w:t xml:space="preserve"> пункт</w:t>
      </w:r>
      <w:r w:rsidR="004A0140">
        <w:t>е</w:t>
      </w:r>
      <w:r w:rsidRPr="00C40B2E">
        <w:t xml:space="preserve"> поселения не существует. Поверхностные стоки по естественным понижениям рельефа без очистки стекают в рек</w:t>
      </w:r>
      <w:r w:rsidR="004A0140">
        <w:t>у</w:t>
      </w:r>
      <w:r w:rsidR="00B4679A" w:rsidRPr="00C40B2E">
        <w:t xml:space="preserve"> </w:t>
      </w:r>
      <w:r w:rsidRPr="00C40B2E">
        <w:t>Терек</w:t>
      </w:r>
      <w:r w:rsidR="004A0140">
        <w:t xml:space="preserve">  и каналы</w:t>
      </w:r>
      <w:r w:rsidRPr="00C40B2E">
        <w:t>. Вместе с потоком ливневых вод в рек</w:t>
      </w:r>
      <w:r w:rsidR="00B4679A" w:rsidRPr="00C40B2E">
        <w:t>и</w:t>
      </w:r>
      <w:r w:rsidRPr="00C40B2E">
        <w:t xml:space="preserve"> попадает мусор.</w:t>
      </w:r>
    </w:p>
    <w:p w:rsidR="009E0F48" w:rsidRPr="00C40B2E" w:rsidRDefault="009E0F48" w:rsidP="004A0140">
      <w:pPr>
        <w:ind w:firstLine="708"/>
      </w:pPr>
      <w:r w:rsidRPr="00C40B2E">
        <w:t>Ливневые и талые воды также образуют на улицах населенн</w:t>
      </w:r>
      <w:r w:rsidR="004A0140">
        <w:t>ого</w:t>
      </w:r>
      <w:r w:rsidRPr="00C40B2E">
        <w:t xml:space="preserve"> пункт</w:t>
      </w:r>
      <w:r w:rsidR="004A0140">
        <w:t xml:space="preserve">а </w:t>
      </w:r>
      <w:r w:rsidRPr="00C40B2E">
        <w:t>поселения лужи и подтапливают здания и сооружения.</w:t>
      </w:r>
    </w:p>
    <w:p w:rsidR="009E0F48" w:rsidRPr="004A0140" w:rsidRDefault="009E0F48" w:rsidP="004A0140">
      <w:pPr>
        <w:jc w:val="center"/>
        <w:rPr>
          <w:b/>
          <w:i/>
        </w:rPr>
      </w:pPr>
      <w:bookmarkStart w:id="154" w:name="_Toc250974157"/>
      <w:r w:rsidRPr="004A0140">
        <w:rPr>
          <w:b/>
          <w:i/>
        </w:rPr>
        <w:t>Организация поверхностного стока</w:t>
      </w:r>
      <w:bookmarkEnd w:id="154"/>
    </w:p>
    <w:p w:rsidR="009E0F48" w:rsidRPr="00C40B2E" w:rsidRDefault="009E0F48" w:rsidP="004A0140">
      <w:pPr>
        <w:ind w:firstLine="708"/>
      </w:pPr>
      <w:r w:rsidRPr="00C40B2E">
        <w:t>Организация водоотвода предусматривается со всей планируемой территории путём прокладки закрытых и открытых водостоков с предварительным проведением вертикальной планировки.</w:t>
      </w:r>
    </w:p>
    <w:p w:rsidR="008E7B86" w:rsidRPr="00451046" w:rsidRDefault="008E7B86" w:rsidP="00451046">
      <w:pPr>
        <w:spacing w:line="240" w:lineRule="auto"/>
        <w:jc w:val="center"/>
        <w:rPr>
          <w:b/>
          <w:i/>
        </w:rPr>
      </w:pPr>
      <w:bookmarkStart w:id="155" w:name="_Toc250974159"/>
      <w:bookmarkStart w:id="156" w:name="_Toc252794875"/>
      <w:r w:rsidRPr="00451046">
        <w:rPr>
          <w:b/>
          <w:i/>
        </w:rPr>
        <w:t xml:space="preserve">Защита от подтопления прибрежной полосы </w:t>
      </w:r>
      <w:r w:rsidR="00381BDB" w:rsidRPr="00451046">
        <w:rPr>
          <w:b/>
          <w:i/>
        </w:rPr>
        <w:t>(у</w:t>
      </w:r>
      <w:r w:rsidRPr="00451046">
        <w:rPr>
          <w:b/>
          <w:i/>
        </w:rPr>
        <w:t>крепление берег</w:t>
      </w:r>
      <w:r w:rsidR="00451046">
        <w:rPr>
          <w:b/>
          <w:i/>
        </w:rPr>
        <w:t>а</w:t>
      </w:r>
      <w:r w:rsidR="00B4679A" w:rsidRPr="00451046">
        <w:rPr>
          <w:b/>
          <w:i/>
        </w:rPr>
        <w:t xml:space="preserve"> </w:t>
      </w:r>
      <w:r w:rsidRPr="00451046">
        <w:rPr>
          <w:b/>
          <w:i/>
        </w:rPr>
        <w:t>рек</w:t>
      </w:r>
      <w:r w:rsidR="00451046">
        <w:rPr>
          <w:b/>
          <w:i/>
        </w:rPr>
        <w:t>и</w:t>
      </w:r>
      <w:r w:rsidR="00B4679A" w:rsidRPr="00451046">
        <w:rPr>
          <w:b/>
          <w:i/>
        </w:rPr>
        <w:t xml:space="preserve"> </w:t>
      </w:r>
      <w:r w:rsidRPr="00451046">
        <w:rPr>
          <w:b/>
          <w:i/>
        </w:rPr>
        <w:t>Терек)</w:t>
      </w:r>
      <w:bookmarkEnd w:id="155"/>
    </w:p>
    <w:p w:rsidR="008E7B86" w:rsidRPr="00C40B2E" w:rsidRDefault="00451046" w:rsidP="00451046">
      <w:pPr>
        <w:ind w:firstLine="708"/>
      </w:pPr>
      <w:r>
        <w:t>Оба б</w:t>
      </w:r>
      <w:r w:rsidR="008E7B86" w:rsidRPr="00C40B2E">
        <w:t>ерег</w:t>
      </w:r>
      <w:r w:rsidR="00B4679A" w:rsidRPr="00C40B2E">
        <w:t>а</w:t>
      </w:r>
      <w:r w:rsidR="008E7B86" w:rsidRPr="00C40B2E">
        <w:t xml:space="preserve"> рек</w:t>
      </w:r>
      <w:r>
        <w:t>и</w:t>
      </w:r>
      <w:r w:rsidR="00B4679A" w:rsidRPr="00C40B2E">
        <w:t xml:space="preserve"> </w:t>
      </w:r>
      <w:r w:rsidR="008E7B86" w:rsidRPr="00C40B2E">
        <w:t>Терек на отдельных участках разрушен</w:t>
      </w:r>
      <w:r w:rsidR="00B4679A" w:rsidRPr="00C40B2E">
        <w:t>ы</w:t>
      </w:r>
      <w:r w:rsidR="008E7B86" w:rsidRPr="00C40B2E">
        <w:t xml:space="preserve">. </w:t>
      </w:r>
      <w:r w:rsidR="00B4679A" w:rsidRPr="00C40B2E">
        <w:t>Их д</w:t>
      </w:r>
      <w:r w:rsidR="008E7B86" w:rsidRPr="00C40B2E">
        <w:t xml:space="preserve">еформация продолжается, </w:t>
      </w:r>
      <w:r w:rsidR="00B4679A" w:rsidRPr="00C40B2E">
        <w:t>они</w:t>
      </w:r>
      <w:r w:rsidR="008E7B86" w:rsidRPr="00C40B2E">
        <w:t xml:space="preserve"> легко подверга</w:t>
      </w:r>
      <w:r w:rsidR="00B4679A" w:rsidRPr="00C40B2E">
        <w:t>ю</w:t>
      </w:r>
      <w:r w:rsidR="008E7B86" w:rsidRPr="00C40B2E">
        <w:t>тся размыву. Для прекращения разрушения берег</w:t>
      </w:r>
      <w:r w:rsidR="00B4679A" w:rsidRPr="00C40B2E">
        <w:t xml:space="preserve">ов </w:t>
      </w:r>
      <w:r>
        <w:t xml:space="preserve">реки </w:t>
      </w:r>
      <w:r w:rsidR="00B4679A" w:rsidRPr="00C40B2E">
        <w:t>Терек</w:t>
      </w:r>
      <w:r w:rsidR="008E7B86" w:rsidRPr="00C40B2E">
        <w:t xml:space="preserve"> необходимы соответствующие мероприятия по </w:t>
      </w:r>
      <w:r w:rsidR="00B4679A" w:rsidRPr="00C40B2E">
        <w:t>их</w:t>
      </w:r>
      <w:r w:rsidR="008E7B86" w:rsidRPr="00C40B2E">
        <w:t xml:space="preserve"> укреплению. </w:t>
      </w:r>
    </w:p>
    <w:p w:rsidR="000D1EF4" w:rsidRPr="00451046" w:rsidRDefault="000D1EF4" w:rsidP="00451046">
      <w:pPr>
        <w:jc w:val="center"/>
        <w:rPr>
          <w:b/>
          <w:i/>
        </w:rPr>
      </w:pPr>
      <w:r w:rsidRPr="00451046">
        <w:rPr>
          <w:b/>
          <w:i/>
        </w:rPr>
        <w:t>Защита территории от затопления</w:t>
      </w:r>
      <w:bookmarkEnd w:id="156"/>
    </w:p>
    <w:p w:rsidR="000D1EF4" w:rsidRPr="00C40B2E" w:rsidRDefault="000D1EF4" w:rsidP="00451046">
      <w:pPr>
        <w:ind w:firstLine="708"/>
      </w:pPr>
      <w:r w:rsidRPr="00C40B2E">
        <w:t>Особое значение в борьбе с наводнениями и подтоплениями имеют мероприятия, направленные на устранение противоэрозийной</w:t>
      </w:r>
      <w:r w:rsidR="00990D30" w:rsidRPr="00C40B2E">
        <w:t xml:space="preserve"> </w:t>
      </w:r>
      <w:r w:rsidRPr="00C40B2E">
        <w:t>опасности, а также административные меры, направленные на ограничение застройки и хозяйственного освоения паводкоопасных территорий.</w:t>
      </w:r>
    </w:p>
    <w:p w:rsidR="000D1EF4" w:rsidRPr="00C40B2E" w:rsidRDefault="000D1EF4" w:rsidP="00451046">
      <w:pPr>
        <w:ind w:firstLine="708"/>
      </w:pPr>
      <w:r w:rsidRPr="00C40B2E">
        <w:t xml:space="preserve">Также на территории </w:t>
      </w:r>
      <w:r w:rsidR="00604AE9" w:rsidRPr="00C40B2E">
        <w:t xml:space="preserve">сельского поселения Красноармейское </w:t>
      </w:r>
      <w:r w:rsidRPr="00C40B2E">
        <w:t xml:space="preserve"> наблюдается </w:t>
      </w:r>
      <w:r w:rsidRPr="00C40B2E">
        <w:rPr>
          <w:b/>
          <w:i/>
        </w:rPr>
        <w:t>береговая эрозия</w:t>
      </w:r>
      <w:r w:rsidRPr="00C40B2E">
        <w:t>, которая зависит от количества, крупности влекомых наносов и геологического строения берегов. Для снижения или ликвидации эрозионных процессов необходимо строить берегозащитные сооружения или ежегодно производить русло-регулирующие работы.</w:t>
      </w:r>
    </w:p>
    <w:p w:rsidR="000D1EF4" w:rsidRPr="00C40B2E" w:rsidRDefault="000D1EF4" w:rsidP="004A0140">
      <w:pPr>
        <w:ind w:firstLine="708"/>
      </w:pPr>
      <w:r w:rsidRPr="00C40B2E">
        <w:rPr>
          <w:b/>
          <w:i/>
        </w:rPr>
        <w:t xml:space="preserve">Мероприятия по борьбе с оврагообразованием </w:t>
      </w:r>
      <w:r w:rsidRPr="00C40B2E">
        <w:t>имеют преимущественно профилактический характер и включают организацию поверхностного стока; строительство нагорных канав со стороны повышения рельефа для перехвата стока с вышерасположенных участков; засыпку отвершков оврагов, укрепление их берегов и днища; устройство запруд, озеленение овражно-балочной сети.</w:t>
      </w:r>
    </w:p>
    <w:p w:rsidR="000D1EF4" w:rsidRPr="00C40B2E" w:rsidRDefault="000D1EF4" w:rsidP="004A0140">
      <w:pPr>
        <w:ind w:firstLine="708"/>
      </w:pPr>
      <w:r w:rsidRPr="00C40B2E">
        <w:rPr>
          <w:b/>
          <w:i/>
        </w:rPr>
        <w:t xml:space="preserve">Защита территории от карста </w:t>
      </w:r>
      <w:r w:rsidRPr="00C40B2E">
        <w:t>сведена к</w:t>
      </w:r>
      <w:r w:rsidRPr="00C40B2E">
        <w:rPr>
          <w:b/>
          <w:i/>
        </w:rPr>
        <w:t xml:space="preserve"> </w:t>
      </w:r>
      <w:r w:rsidRPr="00C40B2E">
        <w:t>проведению изыскательских работ на наличие карста, характера его проявления и установлению в соответствии с этим комплекса мероприятий.</w:t>
      </w:r>
    </w:p>
    <w:p w:rsidR="000D1EF4" w:rsidRPr="00C40B2E" w:rsidRDefault="000D1EF4" w:rsidP="004A0140">
      <w:pPr>
        <w:ind w:firstLine="708"/>
      </w:pPr>
      <w:r w:rsidRPr="00C40B2E">
        <w:t>Основные мероприятия по защите территории сводятся к предупреждению утечек из водопроводной сети, организации поверхностного стока, каптажу родников и благоустройству территории вокруг них.</w:t>
      </w:r>
    </w:p>
    <w:p w:rsidR="000D1EF4" w:rsidRPr="00C40B2E" w:rsidRDefault="000D1EF4" w:rsidP="004A0140">
      <w:pPr>
        <w:ind w:firstLine="708"/>
      </w:pPr>
      <w:r w:rsidRPr="00C40B2E">
        <w:t xml:space="preserve">Повышенная </w:t>
      </w:r>
      <w:r w:rsidRPr="00C40B2E">
        <w:rPr>
          <w:b/>
          <w:i/>
        </w:rPr>
        <w:t xml:space="preserve">сейсмичность </w:t>
      </w:r>
      <w:r w:rsidRPr="00C40B2E">
        <w:t>требует применения мероприятий по укреплению и усилению несущих конструкций зданий и сооружений и исключения строительства на разломах.</w:t>
      </w:r>
    </w:p>
    <w:p w:rsidR="00985449" w:rsidRPr="00DE11B0" w:rsidRDefault="00FF3BCF" w:rsidP="00DE11B0">
      <w:pPr>
        <w:pStyle w:val="1"/>
      </w:pPr>
      <w:r w:rsidRPr="00C40B2E">
        <w:rPr>
          <w:sz w:val="26"/>
          <w:szCs w:val="26"/>
        </w:rPr>
        <w:br w:type="page"/>
      </w:r>
      <w:bookmarkStart w:id="157" w:name="_Toc460424378"/>
      <w:r w:rsidR="00A55AE5" w:rsidRPr="00DE11B0">
        <w:t>1</w:t>
      </w:r>
      <w:r w:rsidR="00DE11B0" w:rsidRPr="00DE11B0">
        <w:t>3</w:t>
      </w:r>
      <w:r w:rsidR="00A55AE5" w:rsidRPr="00DE11B0">
        <w:t>. Бла</w:t>
      </w:r>
      <w:r w:rsidR="00985449" w:rsidRPr="00DE11B0">
        <w:t>гоустройство</w:t>
      </w:r>
      <w:bookmarkEnd w:id="157"/>
    </w:p>
    <w:p w:rsidR="005E1D93" w:rsidRPr="00C40B2E" w:rsidRDefault="005E1D93" w:rsidP="004A0140">
      <w:pPr>
        <w:ind w:firstLine="708"/>
      </w:pPr>
      <w:r w:rsidRPr="00C40B2E">
        <w:t>Работы, связанные с улучшением функциональных и эстетических качеств уже подготовленных в инженерном отношении территорий</w:t>
      </w:r>
      <w:r w:rsidR="003B2C3B" w:rsidRPr="00C40B2E">
        <w:t>,</w:t>
      </w:r>
      <w:r w:rsidRPr="00C40B2E">
        <w:t xml:space="preserve"> относятся к работам по благоустройству. Значение благоустройства территорий очень велико. По уровню благоустройства можно судить не только о качеств</w:t>
      </w:r>
      <w:r w:rsidR="00644161" w:rsidRPr="00C40B2E">
        <w:t xml:space="preserve">е инженерного обеспечения </w:t>
      </w:r>
      <w:r w:rsidR="00E45045">
        <w:t>населенного пункта</w:t>
      </w:r>
      <w:r w:rsidR="00510396">
        <w:t xml:space="preserve"> </w:t>
      </w:r>
      <w:r w:rsidR="00A55AE5" w:rsidRPr="00C40B2E">
        <w:t>поселения</w:t>
      </w:r>
      <w:r w:rsidRPr="00C40B2E">
        <w:t xml:space="preserve">, но и о качестве работы органов исполнительной власти. Федеральный закон </w:t>
      </w:r>
      <w:r w:rsidR="00A55AE5" w:rsidRPr="00C40B2E">
        <w:t xml:space="preserve">от 6 октября 2003 года </w:t>
      </w:r>
      <w:r w:rsidRPr="00C40B2E">
        <w:t>№</w:t>
      </w:r>
      <w:r w:rsidR="00A55AE5" w:rsidRPr="00C40B2E">
        <w:t xml:space="preserve"> </w:t>
      </w:r>
      <w:r w:rsidRPr="00C40B2E">
        <w:t>131</w:t>
      </w:r>
      <w:r w:rsidR="00A55AE5" w:rsidRPr="00C40B2E">
        <w:t>-ФЗ</w:t>
      </w:r>
      <w:r w:rsidRPr="00C40B2E">
        <w:t xml:space="preserve"> «Об общих принципах организации местного самоуправления в РФ» закрепил ответственность органов местного самоуправления за благоустройство территории. </w:t>
      </w:r>
      <w:r w:rsidR="00644161" w:rsidRPr="00C40B2E">
        <w:t xml:space="preserve">Состояние благоустройства </w:t>
      </w:r>
      <w:r w:rsidR="00E45045">
        <w:t>населенного пункта</w:t>
      </w:r>
      <w:r w:rsidR="00510396">
        <w:t xml:space="preserve"> </w:t>
      </w:r>
      <w:r w:rsidR="00A55AE5" w:rsidRPr="00C40B2E">
        <w:t xml:space="preserve">поселения </w:t>
      </w:r>
      <w:r w:rsidRPr="00C40B2E">
        <w:t>выступает своеобразным «фасадом», по содержанию которого население определяет качество среды обитания и уровень работы органов исполнительной власти.</w:t>
      </w:r>
    </w:p>
    <w:p w:rsidR="005E1D93" w:rsidRPr="00C40B2E" w:rsidRDefault="005E1D93" w:rsidP="00B07590">
      <w:pPr>
        <w:ind w:firstLine="708"/>
      </w:pPr>
      <w:r w:rsidRPr="00C40B2E">
        <w:t xml:space="preserve">Многолетнее недофинансирование работ по содержанию существующих объектов благоустройства и отсутствие средств на </w:t>
      </w:r>
      <w:r w:rsidR="00C1285C" w:rsidRPr="00C40B2E">
        <w:t>строительство,</w:t>
      </w:r>
      <w:r w:rsidRPr="00C40B2E">
        <w:t xml:space="preserve"> приобретение новых элементов требует особого внимания к данной </w:t>
      </w:r>
      <w:r w:rsidR="003B2C3B" w:rsidRPr="00C40B2E">
        <w:t>сфере муниципального хозяйства.</w:t>
      </w:r>
    </w:p>
    <w:p w:rsidR="00985449" w:rsidRPr="00C40B2E" w:rsidRDefault="00A55AE5" w:rsidP="00DE11B0">
      <w:pPr>
        <w:pStyle w:val="1"/>
      </w:pPr>
      <w:bookmarkStart w:id="158" w:name="_Toc460424379"/>
      <w:r w:rsidRPr="00C40B2E">
        <w:t>1</w:t>
      </w:r>
      <w:r w:rsidR="00DE11B0">
        <w:t>3</w:t>
      </w:r>
      <w:r w:rsidRPr="00C40B2E">
        <w:t xml:space="preserve">.1. </w:t>
      </w:r>
      <w:r w:rsidR="00985449" w:rsidRPr="00C40B2E">
        <w:t>Озеленение территории</w:t>
      </w:r>
      <w:bookmarkEnd w:id="158"/>
    </w:p>
    <w:p w:rsidR="00A55AE5" w:rsidRPr="00C40B2E" w:rsidRDefault="00A55AE5" w:rsidP="00B07590">
      <w:pPr>
        <w:ind w:firstLine="708"/>
      </w:pPr>
      <w:r w:rsidRPr="00C40B2E">
        <w:t xml:space="preserve">Зеленые насаждения – один из важнейших элементов благоустройства </w:t>
      </w:r>
      <w:r w:rsidR="00F075E2" w:rsidRPr="00C40B2E">
        <w:t>населенного пункта</w:t>
      </w:r>
      <w:r w:rsidRPr="00C40B2E">
        <w:t xml:space="preserve">. Окружающая среда, особенно в </w:t>
      </w:r>
      <w:r w:rsidR="00B07590">
        <w:t xml:space="preserve">села </w:t>
      </w:r>
      <w:r w:rsidR="00B4679A" w:rsidRPr="00C40B2E">
        <w:t>х</w:t>
      </w:r>
      <w:r w:rsidRPr="00C40B2E">
        <w:t xml:space="preserve">, оказывает значительное влияние на человека, поэтому в системе различных мероприятий по сохранению и улучшению окружающей среды важное место отводится озеленению </w:t>
      </w:r>
      <w:r w:rsidR="00B4679A" w:rsidRPr="00C40B2E">
        <w:t xml:space="preserve">поселковых </w:t>
      </w:r>
      <w:r w:rsidRPr="00C40B2E">
        <w:t>территорий.</w:t>
      </w:r>
    </w:p>
    <w:p w:rsidR="00A55AE5" w:rsidRPr="00C40B2E" w:rsidRDefault="00A55AE5" w:rsidP="00B07590">
      <w:pPr>
        <w:ind w:firstLine="708"/>
      </w:pPr>
      <w:r w:rsidRPr="00C40B2E">
        <w:t xml:space="preserve">Озелененные территории обладают многими положительными свойствами: поглощают углекислоту, обогащают воздух кислородом, служат средством защиты от пыли, загрязнений атмосферного воздуха отходами производства и транспорта, в определенных условиях защищают от шума. Зеленые массивы улучшают микроклиматические условия, поскольку снижают силу ветра, увеличивают влажность воздуха, регулируют тепловой режим. Значительную роль играют зеленые насаждения в формировании облика </w:t>
      </w:r>
      <w:r w:rsidR="00B07590">
        <w:t xml:space="preserve">села </w:t>
      </w:r>
      <w:r w:rsidRPr="00C40B2E">
        <w:t>.</w:t>
      </w:r>
    </w:p>
    <w:p w:rsidR="00A55AE5" w:rsidRPr="00C40B2E" w:rsidRDefault="00A55AE5" w:rsidP="00B07590">
      <w:pPr>
        <w:ind w:firstLine="708"/>
      </w:pPr>
      <w:r w:rsidRPr="00C40B2E">
        <w:t>Климатические условия для произрастания зеленых насаждений считаются относительно благоприятными в районе Северного Кавказа. Однако, зеленые насаждения в населенных пункт</w:t>
      </w:r>
      <w:r w:rsidR="00F075E2" w:rsidRPr="00C40B2E">
        <w:t>ах</w:t>
      </w:r>
      <w:r w:rsidRPr="00C40B2E">
        <w:t xml:space="preserve"> поселения требуют постоянного ухода в засушливые периоды – в периоды первых месяцев вегетации.</w:t>
      </w:r>
    </w:p>
    <w:p w:rsidR="00A55AE5" w:rsidRPr="00C40B2E" w:rsidRDefault="00A55AE5" w:rsidP="00510396">
      <w:pPr>
        <w:ind w:firstLine="708"/>
      </w:pPr>
      <w:r w:rsidRPr="00C40B2E">
        <w:t xml:space="preserve">Система зеленых насаждений </w:t>
      </w:r>
      <w:r w:rsidR="00E45045">
        <w:t>населенного пункта</w:t>
      </w:r>
      <w:r w:rsidR="00510396">
        <w:t xml:space="preserve"> </w:t>
      </w:r>
      <w:r w:rsidRPr="00C40B2E">
        <w:t>поселения представлена:</w:t>
      </w:r>
    </w:p>
    <w:p w:rsidR="00A55AE5" w:rsidRPr="00C40B2E" w:rsidRDefault="00A55AE5" w:rsidP="00E0388F">
      <w:pPr>
        <w:numPr>
          <w:ilvl w:val="0"/>
          <w:numId w:val="23"/>
        </w:numPr>
      </w:pPr>
      <w:r w:rsidRPr="00C40B2E">
        <w:t>озелененные участки жилых домов усадебного типа;</w:t>
      </w:r>
    </w:p>
    <w:p w:rsidR="00A55AE5" w:rsidRPr="00C40B2E" w:rsidRDefault="00A55AE5" w:rsidP="00E0388F">
      <w:pPr>
        <w:numPr>
          <w:ilvl w:val="0"/>
          <w:numId w:val="23"/>
        </w:numPr>
      </w:pPr>
      <w:r w:rsidRPr="00C40B2E">
        <w:t>озеленение улиц и участков школ, детских садов, а также общественных зданий</w:t>
      </w:r>
      <w:r w:rsidR="003E4B7F" w:rsidRPr="00C40B2E">
        <w:t>, памятников истории и архитектуры</w:t>
      </w:r>
      <w:r w:rsidRPr="00C40B2E">
        <w:t>;</w:t>
      </w:r>
    </w:p>
    <w:p w:rsidR="00A55AE5" w:rsidRPr="00C40B2E" w:rsidRDefault="00A55AE5" w:rsidP="00E0388F">
      <w:pPr>
        <w:numPr>
          <w:ilvl w:val="0"/>
          <w:numId w:val="23"/>
        </w:numPr>
      </w:pPr>
      <w:r w:rsidRPr="00C40B2E">
        <w:t xml:space="preserve">зелеными насаждениями в местах охраняемого ландшафта. </w:t>
      </w:r>
    </w:p>
    <w:p w:rsidR="00A55AE5" w:rsidRPr="00B07590" w:rsidRDefault="00A55AE5" w:rsidP="00B07590">
      <w:pPr>
        <w:ind w:firstLine="708"/>
      </w:pPr>
      <w:r w:rsidRPr="00B07590">
        <w:t xml:space="preserve">Недостатком имеющегося озеленения является достаточно ограниченный видовой состав деревьев и кустарников, что не позволяет методами озеленения значительно улучшить архитектурно-художественный облик </w:t>
      </w:r>
      <w:r w:rsidR="00E45045">
        <w:t>населенного пункта</w:t>
      </w:r>
      <w:r w:rsidR="00510396">
        <w:t xml:space="preserve"> </w:t>
      </w:r>
      <w:r w:rsidRPr="00B07590">
        <w:t>поселения.</w:t>
      </w:r>
    </w:p>
    <w:p w:rsidR="006833A9" w:rsidRPr="00C40B2E" w:rsidRDefault="006833A9" w:rsidP="00DE11B0">
      <w:pPr>
        <w:pStyle w:val="1"/>
      </w:pPr>
      <w:bookmarkStart w:id="159" w:name="_Toc460424380"/>
      <w:r w:rsidRPr="00C40B2E">
        <w:t>1</w:t>
      </w:r>
      <w:r w:rsidR="00DE11B0">
        <w:t>3</w:t>
      </w:r>
      <w:r w:rsidRPr="00C40B2E">
        <w:t>.</w:t>
      </w:r>
      <w:r w:rsidR="001015F8" w:rsidRPr="00C40B2E">
        <w:t>2</w:t>
      </w:r>
      <w:r w:rsidRPr="00C40B2E">
        <w:t>. Искусственные покрытия и малые формы</w:t>
      </w:r>
      <w:bookmarkEnd w:id="159"/>
    </w:p>
    <w:p w:rsidR="006833A9" w:rsidRPr="00C40B2E" w:rsidRDefault="006833A9" w:rsidP="00B07590">
      <w:pPr>
        <w:ind w:firstLine="708"/>
      </w:pPr>
      <w:r w:rsidRPr="00C40B2E">
        <w:t>Основным функциональным объектом благоустройства выступают искусственные покрытия (одежды) дорог, улиц, тротуаров, пешеходных дорожек и различных площадок. Искусственные покрытия должны обладать достаточной прочностью, обеспечивающей их устойчивость под динамической и статической нагрузкой в различные времена года в зависимости от их назначения.</w:t>
      </w:r>
    </w:p>
    <w:p w:rsidR="006833A9" w:rsidRPr="00C40B2E" w:rsidRDefault="006833A9" w:rsidP="00B07590">
      <w:pPr>
        <w:ind w:firstLine="708"/>
      </w:pPr>
      <w:r w:rsidRPr="00C40B2E">
        <w:t>Анализ селитебной и про</w:t>
      </w:r>
      <w:r w:rsidR="00F075E2" w:rsidRPr="00C40B2E">
        <w:t>изводственных</w:t>
      </w:r>
      <w:r w:rsidRPr="00C40B2E">
        <w:t xml:space="preserve"> зон</w:t>
      </w:r>
      <w:r w:rsidR="00604AE9" w:rsidRPr="00C40B2E">
        <w:t xml:space="preserve"> сельского поселения Красноармейское </w:t>
      </w:r>
      <w:r w:rsidRPr="00C40B2E">
        <w:t xml:space="preserve">выявил недостаточную обеспеченность территорий различными видами искусственных покрытий (качество существующих покрытий от хорошего до неудовлетворительного). Качество покрытий возрастает от окраин к центру населенного пункта. Основной применяемый материал асфальтобетон. В </w:t>
      </w:r>
      <w:r w:rsidR="00B07590">
        <w:t>селе Красноармейское</w:t>
      </w:r>
      <w:r w:rsidRPr="00C40B2E">
        <w:t xml:space="preserve"> нет пешеходных дорожек и площадок с применением тротуарной плитки.</w:t>
      </w:r>
    </w:p>
    <w:p w:rsidR="006833A9" w:rsidRPr="00C40B2E" w:rsidRDefault="006833A9" w:rsidP="00B07590">
      <w:pPr>
        <w:ind w:firstLine="708"/>
      </w:pPr>
      <w:r w:rsidRPr="00C40B2E">
        <w:t xml:space="preserve">Важный элемент благоустройства населенного пункта – малые архитектурные формы. При умелом использовании они позволяют существенно обогатить архитектурно-эстетический облик </w:t>
      </w:r>
      <w:r w:rsidR="00F075E2" w:rsidRPr="00C40B2E">
        <w:t>поселков</w:t>
      </w:r>
      <w:r w:rsidRPr="00C40B2E">
        <w:t xml:space="preserve"> даже при сравнительно ограниченных финансовых средствах. В застройке необходимы киоски, афишные тумбы, рекламные конструкции, витрины, дорожные знаки, указатели, беседки, ограды, скамейки, осветительные приборы и большое количество других функциональных и декоративных элементов среды населенного пункта. Малые архитектурные формы более других элементов благоустройства должны соответствовать своему окружению – архитектуре жилых, общественных, производственных зданий, характеру зеленых насаждений, масштабу пространств, рисунку и фактуре искусственного покрытия и т.д. </w:t>
      </w:r>
    </w:p>
    <w:p w:rsidR="006833A9" w:rsidRPr="00C40B2E" w:rsidRDefault="006833A9" w:rsidP="002F4350">
      <w:pPr>
        <w:ind w:firstLine="708"/>
      </w:pPr>
      <w:r w:rsidRPr="00C40B2E">
        <w:t xml:space="preserve">Территория </w:t>
      </w:r>
      <w:r w:rsidR="00B07590">
        <w:t>села Красноармейское</w:t>
      </w:r>
      <w:r w:rsidR="002F4350">
        <w:t xml:space="preserve"> </w:t>
      </w:r>
      <w:r w:rsidRPr="00C40B2E">
        <w:t xml:space="preserve">минимально обеспечена малыми архитектурными формами. Вместе с тем, положение </w:t>
      </w:r>
      <w:r w:rsidR="00B07590">
        <w:t xml:space="preserve">села </w:t>
      </w:r>
      <w:r w:rsidRPr="00C40B2E">
        <w:t xml:space="preserve"> как одного из сельскохозяйственных центров </w:t>
      </w:r>
      <w:r w:rsidR="000F4F35">
        <w:t>Терского</w:t>
      </w:r>
      <w:r w:rsidRPr="00C40B2E">
        <w:t xml:space="preserve"> района требует повышенного внимания к формированию эстетической и утилитарной сторон </w:t>
      </w:r>
      <w:r w:rsidR="00F075E2" w:rsidRPr="00C40B2E">
        <w:t>поселковой</w:t>
      </w:r>
      <w:r w:rsidRPr="00C40B2E">
        <w:t xml:space="preserve"> среды. </w:t>
      </w:r>
    </w:p>
    <w:p w:rsidR="00985449" w:rsidRPr="00C40B2E" w:rsidRDefault="00D20A73" w:rsidP="00DE11B0">
      <w:pPr>
        <w:pStyle w:val="1"/>
      </w:pPr>
      <w:bookmarkStart w:id="160" w:name="_Toc460424381"/>
      <w:r w:rsidRPr="00C40B2E">
        <w:t>1</w:t>
      </w:r>
      <w:r w:rsidR="00DE11B0">
        <w:t>3</w:t>
      </w:r>
      <w:r w:rsidRPr="00C40B2E">
        <w:t>.</w:t>
      </w:r>
      <w:r w:rsidR="001015F8" w:rsidRPr="00C40B2E">
        <w:t>3</w:t>
      </w:r>
      <w:r w:rsidRPr="00C40B2E">
        <w:t xml:space="preserve">. </w:t>
      </w:r>
      <w:r w:rsidR="00985449" w:rsidRPr="00C40B2E">
        <w:t>Освещение</w:t>
      </w:r>
      <w:bookmarkEnd w:id="160"/>
    </w:p>
    <w:p w:rsidR="001945BC" w:rsidRPr="00C40B2E" w:rsidRDefault="001945BC" w:rsidP="002F4350">
      <w:pPr>
        <w:ind w:firstLine="708"/>
      </w:pPr>
      <w:r w:rsidRPr="00C40B2E">
        <w:t xml:space="preserve">Освещение </w:t>
      </w:r>
      <w:r w:rsidR="002F67C7" w:rsidRPr="00C40B2E">
        <w:t>–</w:t>
      </w:r>
      <w:r w:rsidRPr="00C40B2E">
        <w:t xml:space="preserve"> это средство не только для обеспечения нормального светового режима, но и для выявления архитектурных достоинств застройки в темное время суток. Освещение –</w:t>
      </w:r>
      <w:r w:rsidR="003834CE" w:rsidRPr="00C40B2E">
        <w:t xml:space="preserve"> </w:t>
      </w:r>
      <w:r w:rsidRPr="00C40B2E">
        <w:t>могучее средство пропаганды, информации и рекламы. Хорошее, грамотно выполненное освещение ассоциируется у населения с безопасностью, надежностью, достатком и успехом. Научно доказана зависимость: уровня освещенности улиц и уровня уличной преступности на них, уровня освещенности и уровня аварийности на дорогах.</w:t>
      </w:r>
    </w:p>
    <w:p w:rsidR="001945BC" w:rsidRPr="00C40B2E" w:rsidRDefault="001945BC" w:rsidP="00E45045">
      <w:pPr>
        <w:ind w:firstLine="708"/>
      </w:pPr>
      <w:r w:rsidRPr="00C40B2E">
        <w:t xml:space="preserve">Освещение территорий </w:t>
      </w:r>
      <w:r w:rsidR="00E45045">
        <w:t xml:space="preserve">населенного пункта </w:t>
      </w:r>
      <w:r w:rsidRPr="00C40B2E">
        <w:t xml:space="preserve">в вечернее и ночное время – одна из важнейших задач благоустройства. Освещение </w:t>
      </w:r>
      <w:r w:rsidR="00E45045">
        <w:t xml:space="preserve">населенного пункта </w:t>
      </w:r>
      <w:r w:rsidRPr="00C40B2E">
        <w:t>осуществляется правильным подбором искусственных источников света, помещенных в определенных местах и на определенной высоте с соответствующим расстоянием между ними.</w:t>
      </w:r>
    </w:p>
    <w:p w:rsidR="001945BC" w:rsidRPr="00C40B2E" w:rsidRDefault="001945BC" w:rsidP="005E55E6">
      <w:pPr>
        <w:ind w:firstLine="708"/>
      </w:pPr>
      <w:r w:rsidRPr="00C40B2E">
        <w:t xml:space="preserve">В настоящее время </w:t>
      </w:r>
      <w:r w:rsidR="005E55E6">
        <w:t>все</w:t>
      </w:r>
      <w:r w:rsidR="00F075E2" w:rsidRPr="00C40B2E">
        <w:t xml:space="preserve"> улиц</w:t>
      </w:r>
      <w:r w:rsidR="005E55E6">
        <w:t>ы</w:t>
      </w:r>
      <w:r w:rsidR="00F075E2" w:rsidRPr="00C40B2E">
        <w:t xml:space="preserve"> </w:t>
      </w:r>
      <w:r w:rsidR="00E45045">
        <w:t>населенного пункта</w:t>
      </w:r>
      <w:r w:rsidR="00DE11B0">
        <w:t xml:space="preserve"> </w:t>
      </w:r>
      <w:r w:rsidR="00F075E2" w:rsidRPr="00C40B2E">
        <w:t xml:space="preserve">поселения </w:t>
      </w:r>
      <w:r w:rsidR="00D20A73" w:rsidRPr="00C40B2E">
        <w:t>оборудован</w:t>
      </w:r>
      <w:r w:rsidR="00F075E2" w:rsidRPr="00C40B2E">
        <w:t>ы</w:t>
      </w:r>
      <w:r w:rsidR="00D20A73" w:rsidRPr="00C40B2E">
        <w:t xml:space="preserve"> уличными светильниками</w:t>
      </w:r>
      <w:r w:rsidR="005E55E6">
        <w:t>.</w:t>
      </w:r>
      <w:r w:rsidR="00D20A73" w:rsidRPr="00C40B2E">
        <w:t xml:space="preserve"> </w:t>
      </w:r>
      <w:r w:rsidR="005E55E6">
        <w:t>Общее количество световых точек достигает 180 шт.</w:t>
      </w:r>
    </w:p>
    <w:p w:rsidR="00985449" w:rsidRPr="00C40B2E" w:rsidRDefault="00D367CF" w:rsidP="00DE11B0">
      <w:pPr>
        <w:pStyle w:val="1"/>
      </w:pPr>
      <w:bookmarkStart w:id="161" w:name="_Toc255379821"/>
      <w:bookmarkStart w:id="162" w:name="_Toc460424382"/>
      <w:r w:rsidRPr="00C40B2E">
        <w:t>1</w:t>
      </w:r>
      <w:r w:rsidR="00DE11B0">
        <w:t>3</w:t>
      </w:r>
      <w:r w:rsidRPr="00C40B2E">
        <w:t>.</w:t>
      </w:r>
      <w:r w:rsidR="001015F8" w:rsidRPr="00C40B2E">
        <w:t>4</w:t>
      </w:r>
      <w:r w:rsidRPr="00C40B2E">
        <w:t xml:space="preserve">. </w:t>
      </w:r>
      <w:r w:rsidR="00985449" w:rsidRPr="00C40B2E">
        <w:t>Мусороудаление и мусоропереработка</w:t>
      </w:r>
      <w:bookmarkEnd w:id="161"/>
      <w:bookmarkEnd w:id="162"/>
    </w:p>
    <w:p w:rsidR="00936174" w:rsidRPr="00C40B2E" w:rsidRDefault="00936174" w:rsidP="00E45045">
      <w:pPr>
        <w:ind w:firstLine="708"/>
      </w:pPr>
      <w:r w:rsidRPr="00C40B2E">
        <w:t xml:space="preserve">Организация сбора, вывоза, </w:t>
      </w:r>
      <w:r w:rsidR="00CD198E" w:rsidRPr="00C40B2E">
        <w:t xml:space="preserve">хранения и утилизации </w:t>
      </w:r>
      <w:r w:rsidRPr="00C40B2E">
        <w:t xml:space="preserve">бытовых и промышленных отходов является одним из полномочий органов местного самоуправления. </w:t>
      </w:r>
    </w:p>
    <w:p w:rsidR="00936174" w:rsidRPr="00C40B2E" w:rsidRDefault="00936174" w:rsidP="00E45045">
      <w:pPr>
        <w:ind w:firstLine="708"/>
      </w:pPr>
      <w:r w:rsidRPr="00C40B2E">
        <w:t>В мероприятия по мусороудалению и мусоропереработке входят работы по сбору и вывозу мусора от жилых, общественных и коммунально-бытовых зданий и работы по уличной зимней и летней уборке в целях обесп</w:t>
      </w:r>
      <w:r w:rsidR="002E7365" w:rsidRPr="00C40B2E">
        <w:t>ечения чистоты улиц и тротуаров, а</w:t>
      </w:r>
      <w:r w:rsidR="00AE36AB" w:rsidRPr="00C40B2E">
        <w:t xml:space="preserve"> так же дальнейшее хранение, переработка и утилизация отходов. </w:t>
      </w:r>
    </w:p>
    <w:p w:rsidR="004E23B5" w:rsidRPr="00C40B2E" w:rsidRDefault="004E23B5" w:rsidP="00AE49F9">
      <w:pPr>
        <w:ind w:firstLine="708"/>
      </w:pPr>
      <w:r w:rsidRPr="00C40B2E">
        <w:t xml:space="preserve">В </w:t>
      </w:r>
      <w:r w:rsidR="00BF0094">
        <w:t>сельском поселении Красноармейское</w:t>
      </w:r>
      <w:r w:rsidRPr="00C40B2E">
        <w:t xml:space="preserve"> нет предприятий с вредными бытовыми отходами, нет скотомогильника для захоронения трупов животных. Не производится отдельно сбор пищевых и других отходов.</w:t>
      </w:r>
    </w:p>
    <w:p w:rsidR="00F20640" w:rsidRDefault="00AE36AB" w:rsidP="00F20640">
      <w:pPr>
        <w:ind w:firstLine="708"/>
      </w:pPr>
      <w:r w:rsidRPr="00C40B2E">
        <w:t xml:space="preserve">В </w:t>
      </w:r>
      <w:r w:rsidR="00BF0094">
        <w:t>сельском поселении Красноармейское</w:t>
      </w:r>
      <w:r w:rsidR="00D367CF" w:rsidRPr="00C40B2E">
        <w:t xml:space="preserve"> </w:t>
      </w:r>
      <w:r w:rsidRPr="00C40B2E">
        <w:t xml:space="preserve">сбор мусора осуществляется </w:t>
      </w:r>
      <w:r w:rsidR="00AE49F9">
        <w:t>индивидуальным предпринимателем при подворовом объезде. В районе, где расположены многоквартирные дома</w:t>
      </w:r>
      <w:r w:rsidR="00F20640">
        <w:t>,</w:t>
      </w:r>
      <w:r w:rsidR="00AE49F9">
        <w:t xml:space="preserve"> мусор </w:t>
      </w:r>
      <w:r w:rsidR="00AE49F9" w:rsidRPr="00C40B2E">
        <w:t>вывозится</w:t>
      </w:r>
      <w:r w:rsidR="00AE49F9">
        <w:t xml:space="preserve"> 3 раза в неделю, в остальной части села 1 раз в</w:t>
      </w:r>
      <w:r w:rsidR="00F20640">
        <w:t xml:space="preserve"> </w:t>
      </w:r>
      <w:r w:rsidR="00AE49F9">
        <w:t>неделю.</w:t>
      </w:r>
      <w:r w:rsidRPr="00C40B2E">
        <w:t xml:space="preserve"> </w:t>
      </w:r>
    </w:p>
    <w:p w:rsidR="00D20A73" w:rsidRPr="00C40B2E" w:rsidRDefault="009E0F48" w:rsidP="00F20640">
      <w:pPr>
        <w:ind w:firstLine="708"/>
      </w:pPr>
      <w:r w:rsidRPr="00C40B2E">
        <w:t xml:space="preserve">Мусор отвозится на </w:t>
      </w:r>
      <w:r w:rsidR="00F20640">
        <w:t>полигон</w:t>
      </w:r>
      <w:r w:rsidR="004E23B5" w:rsidRPr="00C40B2E">
        <w:t xml:space="preserve"> </w:t>
      </w:r>
      <w:r w:rsidR="00F20640">
        <w:t xml:space="preserve">временного хранения </w:t>
      </w:r>
      <w:r w:rsidR="004E23B5" w:rsidRPr="00C40B2E">
        <w:t>ТБО</w:t>
      </w:r>
      <w:r w:rsidRPr="00C40B2E">
        <w:t>, расположенн</w:t>
      </w:r>
      <w:r w:rsidR="004E23B5" w:rsidRPr="00C40B2E">
        <w:t>ый</w:t>
      </w:r>
      <w:r w:rsidRPr="00C40B2E">
        <w:t xml:space="preserve"> на территории сельского поселения</w:t>
      </w:r>
      <w:r w:rsidR="00F20640">
        <w:t xml:space="preserve"> за населенным пунктом. </w:t>
      </w:r>
    </w:p>
    <w:p w:rsidR="00D20A73" w:rsidRPr="00C40B2E" w:rsidRDefault="00D20A73" w:rsidP="00C30608">
      <w:pPr>
        <w:ind w:firstLine="708"/>
      </w:pPr>
      <w:r w:rsidRPr="00C40B2E">
        <w:t xml:space="preserve">Технология по захоронению и утилизации ТБО проводится согласно санитарно-гигиенических правил СП 2.1.7 1038-01 № 554. На полигоне выполняются следующие основные работы: приём, складирование, уплотнение и изоляция ТБО, учёт поступающих машин на полигон и определение объёма ТБО. Все работы по складированию, уплотнению и изоляции выполняются механизировано. Бульдозеры сдвигают ТБО слоём высотой до 0,5 м, уплотнение уложенных ТБО до </w:t>
      </w:r>
      <w:smartTag w:uri="urn:schemas-microsoft-com:office:smarttags" w:element="metricconverter">
        <w:smartTagPr>
          <w:attr w:name="ProductID" w:val="0,5 м"/>
        </w:smartTagPr>
        <w:r w:rsidRPr="00C40B2E">
          <w:t>0,5 м</w:t>
        </w:r>
      </w:smartTag>
      <w:r w:rsidRPr="00C40B2E">
        <w:t xml:space="preserve"> осуществляется тяжёлыми бульдозерами.</w:t>
      </w:r>
    </w:p>
    <w:sectPr w:rsidR="00D20A73" w:rsidRPr="00C40B2E" w:rsidSect="005236C8">
      <w:pgSz w:w="11906" w:h="16838"/>
      <w:pgMar w:top="1134" w:right="851" w:bottom="1134" w:left="1701" w:header="567" w:footer="567"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55C3" w:rsidRDefault="000A55C3">
      <w:r>
        <w:separator/>
      </w:r>
    </w:p>
  </w:endnote>
  <w:endnote w:type="continuationSeparator" w:id="1">
    <w:p w:rsidR="000A55C3" w:rsidRDefault="000A55C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10002FF" w:usb1="4000ACFF" w:usb2="00000009" w:usb3="00000000" w:csb0="0000019F" w:csb1="00000000"/>
  </w:font>
  <w:font w:name="Palatino Linotype">
    <w:panose1 w:val="02040502050505030304"/>
    <w:charset w:val="CC"/>
    <w:family w:val="roman"/>
    <w:pitch w:val="variable"/>
    <w:sig w:usb0="E0000287" w:usb1="40000013" w:usb2="00000000" w:usb3="00000000" w:csb0="0000019F" w:csb1="00000000"/>
  </w:font>
  <w:font w:name="inherit">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A5F" w:rsidRPr="00C57540" w:rsidRDefault="00FF3A5F" w:rsidP="00C57540">
    <w:pPr>
      <w:pStyle w:val="af3"/>
      <w:pBdr>
        <w:bottom w:val="single" w:sz="4" w:space="1" w:color="auto"/>
      </w:pBdr>
      <w:spacing w:line="240" w:lineRule="auto"/>
      <w:jc w:val="center"/>
      <w:rPr>
        <w:sz w:val="24"/>
      </w:rPr>
    </w:pPr>
  </w:p>
  <w:p w:rsidR="00FF3A5F" w:rsidRDefault="00FF3A5F" w:rsidP="00C57540">
    <w:pPr>
      <w:pStyle w:val="af3"/>
      <w:spacing w:line="240" w:lineRule="auto"/>
      <w:jc w:val="center"/>
    </w:pPr>
    <w:r>
      <w:rPr>
        <w:sz w:val="20"/>
        <w:szCs w:val="20"/>
      </w:rPr>
      <w:t>ИП Башоров В.А.,</w:t>
    </w:r>
    <w:r w:rsidRPr="007A47E3">
      <w:rPr>
        <w:sz w:val="20"/>
        <w:szCs w:val="20"/>
      </w:rPr>
      <w:t xml:space="preserve"> </w:t>
    </w:r>
    <w:r>
      <w:rPr>
        <w:sz w:val="20"/>
        <w:szCs w:val="20"/>
      </w:rPr>
      <w:t>2016 г.</w:t>
    </w:r>
    <w:r w:rsidRPr="001239AE">
      <w:rPr>
        <w:sz w:val="20"/>
        <w:szCs w:val="20"/>
      </w:rPr>
      <w:tab/>
    </w:r>
    <w:r w:rsidRPr="001239AE">
      <w:rPr>
        <w:sz w:val="20"/>
        <w:szCs w:val="20"/>
      </w:rPr>
      <w:tab/>
    </w:r>
    <w:r w:rsidRPr="001239AE">
      <w:rPr>
        <w:rStyle w:val="af5"/>
        <w:sz w:val="20"/>
        <w:szCs w:val="20"/>
      </w:rPr>
      <w:fldChar w:fldCharType="begin"/>
    </w:r>
    <w:r w:rsidRPr="001239AE">
      <w:rPr>
        <w:rStyle w:val="af5"/>
        <w:sz w:val="20"/>
        <w:szCs w:val="20"/>
      </w:rPr>
      <w:instrText xml:space="preserve"> PAGE </w:instrText>
    </w:r>
    <w:r w:rsidRPr="001239AE">
      <w:rPr>
        <w:rStyle w:val="af5"/>
        <w:sz w:val="20"/>
        <w:szCs w:val="20"/>
      </w:rPr>
      <w:fldChar w:fldCharType="separate"/>
    </w:r>
    <w:r w:rsidR="00722BC3">
      <w:rPr>
        <w:rStyle w:val="af5"/>
        <w:noProof/>
        <w:sz w:val="20"/>
        <w:szCs w:val="20"/>
      </w:rPr>
      <w:t>121</w:t>
    </w:r>
    <w:r w:rsidRPr="001239AE">
      <w:rPr>
        <w:rStyle w:val="af5"/>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55C3" w:rsidRDefault="000A55C3">
      <w:r>
        <w:separator/>
      </w:r>
    </w:p>
  </w:footnote>
  <w:footnote w:type="continuationSeparator" w:id="1">
    <w:p w:rsidR="000A55C3" w:rsidRDefault="000A55C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A5F" w:rsidRPr="00C57540" w:rsidRDefault="00FF3A5F" w:rsidP="00B15EA5">
    <w:pPr>
      <w:pStyle w:val="af1"/>
      <w:pBdr>
        <w:bottom w:val="single" w:sz="4" w:space="2" w:color="auto"/>
      </w:pBdr>
      <w:spacing w:line="240" w:lineRule="auto"/>
      <w:jc w:val="center"/>
      <w:rPr>
        <w:rFonts w:ascii="Batang" w:eastAsia="Batang" w:hAnsi="Batang"/>
        <w:sz w:val="18"/>
        <w:szCs w:val="18"/>
      </w:rPr>
    </w:pPr>
    <w:r w:rsidRPr="004D573E">
      <w:rPr>
        <w:sz w:val="18"/>
        <w:szCs w:val="18"/>
      </w:rPr>
      <w:t>Генеральный план МО «</w:t>
    </w:r>
    <w:r>
      <w:rPr>
        <w:rStyle w:val="apple-style-span"/>
        <w:sz w:val="18"/>
        <w:szCs w:val="18"/>
        <w:shd w:val="clear" w:color="auto" w:fill="FFFFFF"/>
      </w:rPr>
      <w:t>С</w:t>
    </w:r>
    <w:r w:rsidRPr="004D573E">
      <w:rPr>
        <w:rStyle w:val="apple-style-span"/>
        <w:sz w:val="18"/>
        <w:szCs w:val="18"/>
        <w:shd w:val="clear" w:color="auto" w:fill="FFFFFF"/>
      </w:rPr>
      <w:t>ельское поселение</w:t>
    </w:r>
    <w:r>
      <w:rPr>
        <w:rStyle w:val="apple-style-span"/>
        <w:sz w:val="18"/>
        <w:szCs w:val="18"/>
        <w:shd w:val="clear" w:color="auto" w:fill="FFFFFF"/>
      </w:rPr>
      <w:t xml:space="preserve"> Красноармейское</w:t>
    </w:r>
    <w:r w:rsidRPr="004D573E">
      <w:rPr>
        <w:rStyle w:val="apple-style-span"/>
        <w:sz w:val="18"/>
        <w:szCs w:val="18"/>
        <w:shd w:val="clear" w:color="auto" w:fill="FFFFFF"/>
      </w:rPr>
      <w:t xml:space="preserve">» </w:t>
    </w:r>
    <w:r>
      <w:rPr>
        <w:rStyle w:val="apple-style-span"/>
        <w:sz w:val="18"/>
        <w:szCs w:val="18"/>
        <w:shd w:val="clear" w:color="auto" w:fill="FFFFFF"/>
      </w:rPr>
      <w:t xml:space="preserve">Кабардино-Балкарской </w:t>
    </w:r>
    <w:r w:rsidRPr="004D573E">
      <w:rPr>
        <w:rStyle w:val="apple-style-span"/>
        <w:sz w:val="18"/>
        <w:szCs w:val="18"/>
        <w:shd w:val="clear" w:color="auto" w:fill="FFFFFF"/>
      </w:rPr>
      <w:t xml:space="preserve">Республики </w:t>
    </w:r>
  </w:p>
  <w:p w:rsidR="00FF3A5F" w:rsidRDefault="00FF3A5F" w:rsidP="00B15EA5">
    <w:pPr>
      <w:pStyle w:val="af1"/>
      <w:spacing w:line="240" w:lineRule="auto"/>
      <w:jc w:val="center"/>
      <w:rPr>
        <w:sz w:val="18"/>
        <w:szCs w:val="18"/>
      </w:rPr>
    </w:pPr>
    <w:r w:rsidRPr="00C57540">
      <w:rPr>
        <w:sz w:val="18"/>
        <w:szCs w:val="18"/>
      </w:rPr>
      <w:t>Том I. Анализ состояния территории</w:t>
    </w:r>
    <w:r w:rsidRPr="008F7023">
      <w:rPr>
        <w:sz w:val="18"/>
        <w:szCs w:val="18"/>
      </w:rPr>
      <w:t>, проблем и направлений комплексного развития.</w:t>
    </w:r>
  </w:p>
  <w:p w:rsidR="00FF3A5F" w:rsidRPr="00C57540" w:rsidRDefault="00FF3A5F" w:rsidP="00B15EA5">
    <w:pPr>
      <w:pStyle w:val="af1"/>
      <w:spacing w:line="240" w:lineRule="auto"/>
      <w:jc w:val="center"/>
      <w:rPr>
        <w:sz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3A5F" w:rsidRPr="00DE2F82" w:rsidRDefault="00FF3A5F" w:rsidP="00DE2F82">
    <w:pPr>
      <w:pStyle w:val="af1"/>
      <w:jc w:val="center"/>
      <w:rPr>
        <w:sz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9"/>
    <w:multiLevelType w:val="singleLevel"/>
    <w:tmpl w:val="00000019"/>
    <w:name w:val="WW8Num32"/>
    <w:lvl w:ilvl="0">
      <w:start w:val="1"/>
      <w:numFmt w:val="bullet"/>
      <w:lvlText w:val=""/>
      <w:lvlJc w:val="left"/>
      <w:pPr>
        <w:tabs>
          <w:tab w:val="num" w:pos="1571"/>
        </w:tabs>
        <w:ind w:left="1571" w:hanging="360"/>
      </w:pPr>
      <w:rPr>
        <w:rFonts w:ascii="Symbol" w:hAnsi="Symbol"/>
      </w:rPr>
    </w:lvl>
  </w:abstractNum>
  <w:abstractNum w:abstractNumId="1">
    <w:nsid w:val="00000025"/>
    <w:multiLevelType w:val="multilevel"/>
    <w:tmpl w:val="00000025"/>
    <w:name w:val="WW8Num5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
    <w:nsid w:val="0000005E"/>
    <w:multiLevelType w:val="singleLevel"/>
    <w:tmpl w:val="0000005E"/>
    <w:name w:val="WW8Num119"/>
    <w:lvl w:ilvl="0">
      <w:start w:val="1"/>
      <w:numFmt w:val="bullet"/>
      <w:lvlText w:val=""/>
      <w:lvlJc w:val="left"/>
      <w:pPr>
        <w:tabs>
          <w:tab w:val="num" w:pos="720"/>
        </w:tabs>
        <w:ind w:left="720" w:hanging="360"/>
      </w:pPr>
      <w:rPr>
        <w:rFonts w:ascii="Symbol" w:hAnsi="Symbol" w:cs="Times New Roman"/>
      </w:rPr>
    </w:lvl>
  </w:abstractNum>
  <w:abstractNum w:abstractNumId="3">
    <w:nsid w:val="00CB0EFC"/>
    <w:multiLevelType w:val="hybridMultilevel"/>
    <w:tmpl w:val="543E5DEC"/>
    <w:lvl w:ilvl="0" w:tplc="B27E2654">
      <w:start w:val="1"/>
      <w:numFmt w:val="bullet"/>
      <w:pStyle w:val="a"/>
      <w:lvlText w:val=""/>
      <w:lvlJc w:val="left"/>
      <w:pPr>
        <w:tabs>
          <w:tab w:val="num" w:pos="1080"/>
        </w:tabs>
        <w:ind w:left="1080" w:hanging="360"/>
      </w:pPr>
      <w:rPr>
        <w:rFonts w:ascii="Symbol" w:hAnsi="Symbol" w:hint="default"/>
      </w:rPr>
    </w:lvl>
    <w:lvl w:ilvl="1" w:tplc="59A8DF90">
      <w:start w:val="1"/>
      <w:numFmt w:val="decimal"/>
      <w:lvlText w:val="%2)"/>
      <w:lvlJc w:val="left"/>
      <w:pPr>
        <w:tabs>
          <w:tab w:val="num" w:pos="2220"/>
        </w:tabs>
        <w:ind w:left="2220" w:hanging="1140"/>
      </w:pPr>
      <w:rPr>
        <w:rFonts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2AF3076"/>
    <w:multiLevelType w:val="hybridMultilevel"/>
    <w:tmpl w:val="AE7EBE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401560D"/>
    <w:multiLevelType w:val="hybridMultilevel"/>
    <w:tmpl w:val="06D0AFC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8AA1B0B"/>
    <w:multiLevelType w:val="hybridMultilevel"/>
    <w:tmpl w:val="29BA3152"/>
    <w:lvl w:ilvl="0" w:tplc="67E40164">
      <w:start w:val="1"/>
      <w:numFmt w:val="bullet"/>
      <w:lvlText w:val="­"/>
      <w:lvlJc w:val="left"/>
      <w:pPr>
        <w:tabs>
          <w:tab w:val="num" w:pos="1871"/>
        </w:tabs>
        <w:ind w:left="1871" w:hanging="360"/>
      </w:pPr>
      <w:rPr>
        <w:rFonts w:ascii="Courier New" w:hAnsi="Courier New" w:hint="default"/>
      </w:rPr>
    </w:lvl>
    <w:lvl w:ilvl="1" w:tplc="04190003" w:tentative="1">
      <w:start w:val="1"/>
      <w:numFmt w:val="bullet"/>
      <w:lvlText w:val="o"/>
      <w:lvlJc w:val="left"/>
      <w:pPr>
        <w:tabs>
          <w:tab w:val="num" w:pos="2591"/>
        </w:tabs>
        <w:ind w:left="2591" w:hanging="360"/>
      </w:pPr>
      <w:rPr>
        <w:rFonts w:ascii="Courier New" w:hAnsi="Courier New" w:cs="Courier New" w:hint="default"/>
      </w:rPr>
    </w:lvl>
    <w:lvl w:ilvl="2" w:tplc="04190005" w:tentative="1">
      <w:start w:val="1"/>
      <w:numFmt w:val="bullet"/>
      <w:lvlText w:val=""/>
      <w:lvlJc w:val="left"/>
      <w:pPr>
        <w:tabs>
          <w:tab w:val="num" w:pos="3311"/>
        </w:tabs>
        <w:ind w:left="3311" w:hanging="360"/>
      </w:pPr>
      <w:rPr>
        <w:rFonts w:ascii="Wingdings" w:hAnsi="Wingdings" w:hint="default"/>
      </w:rPr>
    </w:lvl>
    <w:lvl w:ilvl="3" w:tplc="04190001" w:tentative="1">
      <w:start w:val="1"/>
      <w:numFmt w:val="bullet"/>
      <w:lvlText w:val=""/>
      <w:lvlJc w:val="left"/>
      <w:pPr>
        <w:tabs>
          <w:tab w:val="num" w:pos="4031"/>
        </w:tabs>
        <w:ind w:left="4031" w:hanging="360"/>
      </w:pPr>
      <w:rPr>
        <w:rFonts w:ascii="Symbol" w:hAnsi="Symbol" w:hint="default"/>
      </w:rPr>
    </w:lvl>
    <w:lvl w:ilvl="4" w:tplc="04190003" w:tentative="1">
      <w:start w:val="1"/>
      <w:numFmt w:val="bullet"/>
      <w:lvlText w:val="o"/>
      <w:lvlJc w:val="left"/>
      <w:pPr>
        <w:tabs>
          <w:tab w:val="num" w:pos="4751"/>
        </w:tabs>
        <w:ind w:left="4751" w:hanging="360"/>
      </w:pPr>
      <w:rPr>
        <w:rFonts w:ascii="Courier New" w:hAnsi="Courier New" w:cs="Courier New" w:hint="default"/>
      </w:rPr>
    </w:lvl>
    <w:lvl w:ilvl="5" w:tplc="04190005" w:tentative="1">
      <w:start w:val="1"/>
      <w:numFmt w:val="bullet"/>
      <w:lvlText w:val=""/>
      <w:lvlJc w:val="left"/>
      <w:pPr>
        <w:tabs>
          <w:tab w:val="num" w:pos="5471"/>
        </w:tabs>
        <w:ind w:left="5471" w:hanging="360"/>
      </w:pPr>
      <w:rPr>
        <w:rFonts w:ascii="Wingdings" w:hAnsi="Wingdings" w:hint="default"/>
      </w:rPr>
    </w:lvl>
    <w:lvl w:ilvl="6" w:tplc="04190001" w:tentative="1">
      <w:start w:val="1"/>
      <w:numFmt w:val="bullet"/>
      <w:lvlText w:val=""/>
      <w:lvlJc w:val="left"/>
      <w:pPr>
        <w:tabs>
          <w:tab w:val="num" w:pos="6191"/>
        </w:tabs>
        <w:ind w:left="6191" w:hanging="360"/>
      </w:pPr>
      <w:rPr>
        <w:rFonts w:ascii="Symbol" w:hAnsi="Symbol" w:hint="default"/>
      </w:rPr>
    </w:lvl>
    <w:lvl w:ilvl="7" w:tplc="04190003" w:tentative="1">
      <w:start w:val="1"/>
      <w:numFmt w:val="bullet"/>
      <w:lvlText w:val="o"/>
      <w:lvlJc w:val="left"/>
      <w:pPr>
        <w:tabs>
          <w:tab w:val="num" w:pos="6911"/>
        </w:tabs>
        <w:ind w:left="6911" w:hanging="360"/>
      </w:pPr>
      <w:rPr>
        <w:rFonts w:ascii="Courier New" w:hAnsi="Courier New" w:cs="Courier New" w:hint="default"/>
      </w:rPr>
    </w:lvl>
    <w:lvl w:ilvl="8" w:tplc="04190005" w:tentative="1">
      <w:start w:val="1"/>
      <w:numFmt w:val="bullet"/>
      <w:lvlText w:val=""/>
      <w:lvlJc w:val="left"/>
      <w:pPr>
        <w:tabs>
          <w:tab w:val="num" w:pos="7631"/>
        </w:tabs>
        <w:ind w:left="7631" w:hanging="360"/>
      </w:pPr>
      <w:rPr>
        <w:rFonts w:ascii="Wingdings" w:hAnsi="Wingdings" w:hint="default"/>
      </w:rPr>
    </w:lvl>
  </w:abstractNum>
  <w:abstractNum w:abstractNumId="7">
    <w:nsid w:val="09220AB1"/>
    <w:multiLevelType w:val="hybridMultilevel"/>
    <w:tmpl w:val="B5169F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D686E88"/>
    <w:multiLevelType w:val="hybridMultilevel"/>
    <w:tmpl w:val="5CD0274A"/>
    <w:lvl w:ilvl="0" w:tplc="67E40164">
      <w:start w:val="1"/>
      <w:numFmt w:val="bullet"/>
      <w:lvlText w:val="­"/>
      <w:lvlJc w:val="left"/>
      <w:pPr>
        <w:tabs>
          <w:tab w:val="num" w:pos="2651"/>
        </w:tabs>
        <w:ind w:left="2651" w:hanging="360"/>
      </w:pPr>
      <w:rPr>
        <w:rFonts w:ascii="Courier New" w:hAnsi="Courier New" w:hint="default"/>
      </w:rPr>
    </w:lvl>
    <w:lvl w:ilvl="1" w:tplc="04190003" w:tentative="1">
      <w:start w:val="1"/>
      <w:numFmt w:val="bullet"/>
      <w:lvlText w:val="o"/>
      <w:lvlJc w:val="left"/>
      <w:pPr>
        <w:tabs>
          <w:tab w:val="num" w:pos="3371"/>
        </w:tabs>
        <w:ind w:left="3371" w:hanging="360"/>
      </w:pPr>
      <w:rPr>
        <w:rFonts w:ascii="Courier New" w:hAnsi="Courier New" w:cs="Courier New" w:hint="default"/>
      </w:rPr>
    </w:lvl>
    <w:lvl w:ilvl="2" w:tplc="04190005" w:tentative="1">
      <w:start w:val="1"/>
      <w:numFmt w:val="bullet"/>
      <w:lvlText w:val=""/>
      <w:lvlJc w:val="left"/>
      <w:pPr>
        <w:tabs>
          <w:tab w:val="num" w:pos="4091"/>
        </w:tabs>
        <w:ind w:left="4091" w:hanging="360"/>
      </w:pPr>
      <w:rPr>
        <w:rFonts w:ascii="Wingdings" w:hAnsi="Wingdings" w:hint="default"/>
      </w:rPr>
    </w:lvl>
    <w:lvl w:ilvl="3" w:tplc="04190001" w:tentative="1">
      <w:start w:val="1"/>
      <w:numFmt w:val="bullet"/>
      <w:lvlText w:val=""/>
      <w:lvlJc w:val="left"/>
      <w:pPr>
        <w:tabs>
          <w:tab w:val="num" w:pos="4811"/>
        </w:tabs>
        <w:ind w:left="4811" w:hanging="360"/>
      </w:pPr>
      <w:rPr>
        <w:rFonts w:ascii="Symbol" w:hAnsi="Symbol" w:hint="default"/>
      </w:rPr>
    </w:lvl>
    <w:lvl w:ilvl="4" w:tplc="04190003" w:tentative="1">
      <w:start w:val="1"/>
      <w:numFmt w:val="bullet"/>
      <w:lvlText w:val="o"/>
      <w:lvlJc w:val="left"/>
      <w:pPr>
        <w:tabs>
          <w:tab w:val="num" w:pos="5531"/>
        </w:tabs>
        <w:ind w:left="5531" w:hanging="360"/>
      </w:pPr>
      <w:rPr>
        <w:rFonts w:ascii="Courier New" w:hAnsi="Courier New" w:cs="Courier New" w:hint="default"/>
      </w:rPr>
    </w:lvl>
    <w:lvl w:ilvl="5" w:tplc="04190005" w:tentative="1">
      <w:start w:val="1"/>
      <w:numFmt w:val="bullet"/>
      <w:lvlText w:val=""/>
      <w:lvlJc w:val="left"/>
      <w:pPr>
        <w:tabs>
          <w:tab w:val="num" w:pos="6251"/>
        </w:tabs>
        <w:ind w:left="6251" w:hanging="360"/>
      </w:pPr>
      <w:rPr>
        <w:rFonts w:ascii="Wingdings" w:hAnsi="Wingdings" w:hint="default"/>
      </w:rPr>
    </w:lvl>
    <w:lvl w:ilvl="6" w:tplc="04190001" w:tentative="1">
      <w:start w:val="1"/>
      <w:numFmt w:val="bullet"/>
      <w:lvlText w:val=""/>
      <w:lvlJc w:val="left"/>
      <w:pPr>
        <w:tabs>
          <w:tab w:val="num" w:pos="6971"/>
        </w:tabs>
        <w:ind w:left="6971" w:hanging="360"/>
      </w:pPr>
      <w:rPr>
        <w:rFonts w:ascii="Symbol" w:hAnsi="Symbol" w:hint="default"/>
      </w:rPr>
    </w:lvl>
    <w:lvl w:ilvl="7" w:tplc="04190003" w:tentative="1">
      <w:start w:val="1"/>
      <w:numFmt w:val="bullet"/>
      <w:lvlText w:val="o"/>
      <w:lvlJc w:val="left"/>
      <w:pPr>
        <w:tabs>
          <w:tab w:val="num" w:pos="7691"/>
        </w:tabs>
        <w:ind w:left="7691" w:hanging="360"/>
      </w:pPr>
      <w:rPr>
        <w:rFonts w:ascii="Courier New" w:hAnsi="Courier New" w:cs="Courier New" w:hint="default"/>
      </w:rPr>
    </w:lvl>
    <w:lvl w:ilvl="8" w:tplc="04190005" w:tentative="1">
      <w:start w:val="1"/>
      <w:numFmt w:val="bullet"/>
      <w:lvlText w:val=""/>
      <w:lvlJc w:val="left"/>
      <w:pPr>
        <w:tabs>
          <w:tab w:val="num" w:pos="8411"/>
        </w:tabs>
        <w:ind w:left="8411" w:hanging="360"/>
      </w:pPr>
      <w:rPr>
        <w:rFonts w:ascii="Wingdings" w:hAnsi="Wingdings" w:hint="default"/>
      </w:rPr>
    </w:lvl>
  </w:abstractNum>
  <w:abstractNum w:abstractNumId="9">
    <w:nsid w:val="0F5E3E2E"/>
    <w:multiLevelType w:val="hybridMultilevel"/>
    <w:tmpl w:val="CD9446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0FF2F0F"/>
    <w:multiLevelType w:val="hybridMultilevel"/>
    <w:tmpl w:val="16C4DB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E16040"/>
    <w:multiLevelType w:val="hybridMultilevel"/>
    <w:tmpl w:val="9A88C7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6393D4A"/>
    <w:multiLevelType w:val="hybridMultilevel"/>
    <w:tmpl w:val="E5FA4B40"/>
    <w:lvl w:ilvl="0" w:tplc="67E40164">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EF13E8F"/>
    <w:multiLevelType w:val="hybridMultilevel"/>
    <w:tmpl w:val="70E22E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17E24B4"/>
    <w:multiLevelType w:val="hybridMultilevel"/>
    <w:tmpl w:val="A4BEA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20B3F77"/>
    <w:multiLevelType w:val="hybridMultilevel"/>
    <w:tmpl w:val="E286E6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3E5375A"/>
    <w:multiLevelType w:val="hybridMultilevel"/>
    <w:tmpl w:val="570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49E79EF"/>
    <w:multiLevelType w:val="hybridMultilevel"/>
    <w:tmpl w:val="466C2E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1640CE1"/>
    <w:multiLevelType w:val="hybridMultilevel"/>
    <w:tmpl w:val="78BAF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2053611"/>
    <w:multiLevelType w:val="hybridMultilevel"/>
    <w:tmpl w:val="F03E43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7847349"/>
    <w:multiLevelType w:val="hybridMultilevel"/>
    <w:tmpl w:val="EFE4871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37AA2193"/>
    <w:multiLevelType w:val="hybridMultilevel"/>
    <w:tmpl w:val="5F00DA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B9C0061"/>
    <w:multiLevelType w:val="hybridMultilevel"/>
    <w:tmpl w:val="920203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49F40F0"/>
    <w:multiLevelType w:val="hybridMultilevel"/>
    <w:tmpl w:val="67B64572"/>
    <w:lvl w:ilvl="0" w:tplc="DD7A0D6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5E77BFA"/>
    <w:multiLevelType w:val="hybridMultilevel"/>
    <w:tmpl w:val="F6EAFE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E735023"/>
    <w:multiLevelType w:val="hybridMultilevel"/>
    <w:tmpl w:val="1FEE4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3120FF9"/>
    <w:multiLevelType w:val="hybridMultilevel"/>
    <w:tmpl w:val="078832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38432C6"/>
    <w:multiLevelType w:val="hybridMultilevel"/>
    <w:tmpl w:val="8F147D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FE8250B"/>
    <w:multiLevelType w:val="hybridMultilevel"/>
    <w:tmpl w:val="84F659F8"/>
    <w:lvl w:ilvl="0" w:tplc="DD7A0D6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2AC2213"/>
    <w:multiLevelType w:val="hybridMultilevel"/>
    <w:tmpl w:val="C55857CC"/>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
    <w:nsid w:val="6CA377B4"/>
    <w:multiLevelType w:val="hybridMultilevel"/>
    <w:tmpl w:val="128A93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F350C1E"/>
    <w:multiLevelType w:val="hybridMultilevel"/>
    <w:tmpl w:val="F6BE9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0B933D0"/>
    <w:multiLevelType w:val="hybridMultilevel"/>
    <w:tmpl w:val="CB0290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36F2FCA"/>
    <w:multiLevelType w:val="hybridMultilevel"/>
    <w:tmpl w:val="35F2CE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F31520B"/>
    <w:multiLevelType w:val="hybridMultilevel"/>
    <w:tmpl w:val="62EEDC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F9A7EA9"/>
    <w:multiLevelType w:val="hybridMultilevel"/>
    <w:tmpl w:val="C37CE7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FBE63D9"/>
    <w:multiLevelType w:val="hybridMultilevel"/>
    <w:tmpl w:val="88406C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2"/>
  </w:num>
  <w:num w:numId="3">
    <w:abstractNumId w:val="6"/>
  </w:num>
  <w:num w:numId="4">
    <w:abstractNumId w:val="8"/>
  </w:num>
  <w:num w:numId="5">
    <w:abstractNumId w:val="29"/>
  </w:num>
  <w:num w:numId="6">
    <w:abstractNumId w:val="23"/>
  </w:num>
  <w:num w:numId="7">
    <w:abstractNumId w:val="28"/>
  </w:num>
  <w:num w:numId="8">
    <w:abstractNumId w:val="5"/>
  </w:num>
  <w:num w:numId="9">
    <w:abstractNumId w:val="30"/>
  </w:num>
  <w:num w:numId="10">
    <w:abstractNumId w:val="18"/>
  </w:num>
  <w:num w:numId="11">
    <w:abstractNumId w:val="36"/>
  </w:num>
  <w:num w:numId="12">
    <w:abstractNumId w:val="21"/>
  </w:num>
  <w:num w:numId="13">
    <w:abstractNumId w:val="10"/>
  </w:num>
  <w:num w:numId="14">
    <w:abstractNumId w:val="17"/>
  </w:num>
  <w:num w:numId="15">
    <w:abstractNumId w:val="33"/>
  </w:num>
  <w:num w:numId="16">
    <w:abstractNumId w:val="20"/>
  </w:num>
  <w:num w:numId="17">
    <w:abstractNumId w:val="31"/>
  </w:num>
  <w:num w:numId="18">
    <w:abstractNumId w:val="25"/>
  </w:num>
  <w:num w:numId="19">
    <w:abstractNumId w:val="32"/>
  </w:num>
  <w:num w:numId="20">
    <w:abstractNumId w:val="19"/>
  </w:num>
  <w:num w:numId="21">
    <w:abstractNumId w:val="14"/>
  </w:num>
  <w:num w:numId="22">
    <w:abstractNumId w:val="4"/>
  </w:num>
  <w:num w:numId="23">
    <w:abstractNumId w:val="24"/>
  </w:num>
  <w:num w:numId="24">
    <w:abstractNumId w:val="35"/>
  </w:num>
  <w:num w:numId="25">
    <w:abstractNumId w:val="34"/>
  </w:num>
  <w:num w:numId="26">
    <w:abstractNumId w:val="9"/>
  </w:num>
  <w:num w:numId="27">
    <w:abstractNumId w:val="22"/>
  </w:num>
  <w:num w:numId="28">
    <w:abstractNumId w:val="16"/>
  </w:num>
  <w:num w:numId="29">
    <w:abstractNumId w:val="15"/>
  </w:num>
  <w:num w:numId="30">
    <w:abstractNumId w:val="7"/>
  </w:num>
  <w:num w:numId="31">
    <w:abstractNumId w:val="13"/>
  </w:num>
  <w:num w:numId="32">
    <w:abstractNumId w:val="26"/>
  </w:num>
  <w:num w:numId="33">
    <w:abstractNumId w:val="11"/>
  </w:num>
  <w:num w:numId="34">
    <w:abstractNumId w:val="27"/>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1"/>
  <w:embedSystemFonts/>
  <w:activeWritingStyle w:appName="MSWord" w:lang="ru-RU" w:vendorID="1" w:dllVersion="512" w:checkStyle="1"/>
  <w:stylePaneFormatFilter w:val="3F01"/>
  <w:doNotTrackMoves/>
  <w:defaultTabStop w:val="708"/>
  <w:drawingGridHorizontalSpacing w:val="140"/>
  <w:displayHorizontalDrawingGridEvery w:val="2"/>
  <w:characterSpacingControl w:val="doNotCompress"/>
  <w:savePreviewPicture/>
  <w:hdrShapeDefaults>
    <o:shapedefaults v:ext="edit" spidmax="33794"/>
  </w:hdrShapeDefaults>
  <w:footnotePr>
    <w:numRestart w:val="eachPage"/>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985449"/>
    <w:rsid w:val="000008BE"/>
    <w:rsid w:val="00000A0C"/>
    <w:rsid w:val="00000E84"/>
    <w:rsid w:val="00001420"/>
    <w:rsid w:val="00002325"/>
    <w:rsid w:val="00003044"/>
    <w:rsid w:val="000048B4"/>
    <w:rsid w:val="00004A0F"/>
    <w:rsid w:val="00004FCB"/>
    <w:rsid w:val="000054EC"/>
    <w:rsid w:val="00005770"/>
    <w:rsid w:val="00006B93"/>
    <w:rsid w:val="0000752E"/>
    <w:rsid w:val="00007EBC"/>
    <w:rsid w:val="00011A53"/>
    <w:rsid w:val="00011EA7"/>
    <w:rsid w:val="00012606"/>
    <w:rsid w:val="000142DE"/>
    <w:rsid w:val="0001648C"/>
    <w:rsid w:val="00016D81"/>
    <w:rsid w:val="0001719A"/>
    <w:rsid w:val="000201B8"/>
    <w:rsid w:val="00020519"/>
    <w:rsid w:val="00020C13"/>
    <w:rsid w:val="0002124F"/>
    <w:rsid w:val="00021D95"/>
    <w:rsid w:val="00022808"/>
    <w:rsid w:val="0002332D"/>
    <w:rsid w:val="00023D1B"/>
    <w:rsid w:val="00025088"/>
    <w:rsid w:val="0002596D"/>
    <w:rsid w:val="00025D53"/>
    <w:rsid w:val="00026090"/>
    <w:rsid w:val="00027D51"/>
    <w:rsid w:val="00027DE0"/>
    <w:rsid w:val="0003114F"/>
    <w:rsid w:val="00033E23"/>
    <w:rsid w:val="00034649"/>
    <w:rsid w:val="00034C73"/>
    <w:rsid w:val="0003572B"/>
    <w:rsid w:val="000358C3"/>
    <w:rsid w:val="00035928"/>
    <w:rsid w:val="00036115"/>
    <w:rsid w:val="00036A12"/>
    <w:rsid w:val="00037868"/>
    <w:rsid w:val="000409E5"/>
    <w:rsid w:val="00040AED"/>
    <w:rsid w:val="00041B90"/>
    <w:rsid w:val="0004279A"/>
    <w:rsid w:val="00042E30"/>
    <w:rsid w:val="000432FE"/>
    <w:rsid w:val="0004339E"/>
    <w:rsid w:val="000442EB"/>
    <w:rsid w:val="00045A0C"/>
    <w:rsid w:val="00046CDB"/>
    <w:rsid w:val="0004766E"/>
    <w:rsid w:val="00050DC9"/>
    <w:rsid w:val="0005138B"/>
    <w:rsid w:val="00051869"/>
    <w:rsid w:val="00051F2D"/>
    <w:rsid w:val="000538B1"/>
    <w:rsid w:val="00053B6F"/>
    <w:rsid w:val="00053D64"/>
    <w:rsid w:val="000551A9"/>
    <w:rsid w:val="0005564B"/>
    <w:rsid w:val="000609D0"/>
    <w:rsid w:val="00062505"/>
    <w:rsid w:val="00062E64"/>
    <w:rsid w:val="0006439A"/>
    <w:rsid w:val="00064677"/>
    <w:rsid w:val="0006543E"/>
    <w:rsid w:val="000656E3"/>
    <w:rsid w:val="000657D0"/>
    <w:rsid w:val="00065E42"/>
    <w:rsid w:val="00066400"/>
    <w:rsid w:val="0006678C"/>
    <w:rsid w:val="00066ACF"/>
    <w:rsid w:val="00066CF5"/>
    <w:rsid w:val="00067473"/>
    <w:rsid w:val="00067E6F"/>
    <w:rsid w:val="00072036"/>
    <w:rsid w:val="00073ABD"/>
    <w:rsid w:val="000764B5"/>
    <w:rsid w:val="00077C6D"/>
    <w:rsid w:val="00077D05"/>
    <w:rsid w:val="00080395"/>
    <w:rsid w:val="0008043C"/>
    <w:rsid w:val="00080AC5"/>
    <w:rsid w:val="00080B15"/>
    <w:rsid w:val="00080BCB"/>
    <w:rsid w:val="000811AE"/>
    <w:rsid w:val="000813DF"/>
    <w:rsid w:val="00083B0E"/>
    <w:rsid w:val="00083CED"/>
    <w:rsid w:val="00083F8A"/>
    <w:rsid w:val="000875C8"/>
    <w:rsid w:val="0008762A"/>
    <w:rsid w:val="00090102"/>
    <w:rsid w:val="000903D5"/>
    <w:rsid w:val="000905B9"/>
    <w:rsid w:val="00090AC8"/>
    <w:rsid w:val="00091AD1"/>
    <w:rsid w:val="00092457"/>
    <w:rsid w:val="00092811"/>
    <w:rsid w:val="00092E08"/>
    <w:rsid w:val="0009308B"/>
    <w:rsid w:val="00094720"/>
    <w:rsid w:val="00094AFC"/>
    <w:rsid w:val="00095A29"/>
    <w:rsid w:val="00096223"/>
    <w:rsid w:val="000969F4"/>
    <w:rsid w:val="000A079F"/>
    <w:rsid w:val="000A0EE9"/>
    <w:rsid w:val="000A149B"/>
    <w:rsid w:val="000A214C"/>
    <w:rsid w:val="000A26FD"/>
    <w:rsid w:val="000A2B22"/>
    <w:rsid w:val="000A345D"/>
    <w:rsid w:val="000A4F02"/>
    <w:rsid w:val="000A55C3"/>
    <w:rsid w:val="000A6083"/>
    <w:rsid w:val="000A60D9"/>
    <w:rsid w:val="000A7A59"/>
    <w:rsid w:val="000B03DD"/>
    <w:rsid w:val="000B1082"/>
    <w:rsid w:val="000B2569"/>
    <w:rsid w:val="000B3697"/>
    <w:rsid w:val="000B37A7"/>
    <w:rsid w:val="000B5BBC"/>
    <w:rsid w:val="000B5F66"/>
    <w:rsid w:val="000B6155"/>
    <w:rsid w:val="000B7367"/>
    <w:rsid w:val="000C03B1"/>
    <w:rsid w:val="000C0788"/>
    <w:rsid w:val="000C09F1"/>
    <w:rsid w:val="000C1424"/>
    <w:rsid w:val="000C187F"/>
    <w:rsid w:val="000C1973"/>
    <w:rsid w:val="000C2F8E"/>
    <w:rsid w:val="000C482C"/>
    <w:rsid w:val="000C525D"/>
    <w:rsid w:val="000C5D63"/>
    <w:rsid w:val="000C5F2B"/>
    <w:rsid w:val="000C6065"/>
    <w:rsid w:val="000C66A3"/>
    <w:rsid w:val="000C6E9F"/>
    <w:rsid w:val="000C79D4"/>
    <w:rsid w:val="000D0A5B"/>
    <w:rsid w:val="000D0B37"/>
    <w:rsid w:val="000D11D9"/>
    <w:rsid w:val="000D1EF4"/>
    <w:rsid w:val="000D2D5E"/>
    <w:rsid w:val="000D2DCC"/>
    <w:rsid w:val="000D3365"/>
    <w:rsid w:val="000D3EBB"/>
    <w:rsid w:val="000D509C"/>
    <w:rsid w:val="000D6199"/>
    <w:rsid w:val="000E0DC9"/>
    <w:rsid w:val="000E0EB5"/>
    <w:rsid w:val="000E15A4"/>
    <w:rsid w:val="000E18E3"/>
    <w:rsid w:val="000E23EE"/>
    <w:rsid w:val="000E248E"/>
    <w:rsid w:val="000E28F8"/>
    <w:rsid w:val="000E2EEB"/>
    <w:rsid w:val="000E6ACD"/>
    <w:rsid w:val="000E7B73"/>
    <w:rsid w:val="000F04E1"/>
    <w:rsid w:val="000F36BD"/>
    <w:rsid w:val="000F3DC2"/>
    <w:rsid w:val="000F4F35"/>
    <w:rsid w:val="000F5773"/>
    <w:rsid w:val="000F68A1"/>
    <w:rsid w:val="000F7853"/>
    <w:rsid w:val="000F7CC2"/>
    <w:rsid w:val="001015F8"/>
    <w:rsid w:val="0010204F"/>
    <w:rsid w:val="00102051"/>
    <w:rsid w:val="001025D7"/>
    <w:rsid w:val="0010296B"/>
    <w:rsid w:val="00104F8B"/>
    <w:rsid w:val="0010503A"/>
    <w:rsid w:val="00105278"/>
    <w:rsid w:val="0010571C"/>
    <w:rsid w:val="00106A82"/>
    <w:rsid w:val="00106EDE"/>
    <w:rsid w:val="001077F5"/>
    <w:rsid w:val="00112680"/>
    <w:rsid w:val="00112BAF"/>
    <w:rsid w:val="001175B8"/>
    <w:rsid w:val="00117AAA"/>
    <w:rsid w:val="0012039B"/>
    <w:rsid w:val="00120578"/>
    <w:rsid w:val="0012348A"/>
    <w:rsid w:val="001239AE"/>
    <w:rsid w:val="0012506A"/>
    <w:rsid w:val="00126048"/>
    <w:rsid w:val="001272A0"/>
    <w:rsid w:val="0013094C"/>
    <w:rsid w:val="00130CE1"/>
    <w:rsid w:val="001330F4"/>
    <w:rsid w:val="001336AC"/>
    <w:rsid w:val="0013394A"/>
    <w:rsid w:val="00133BC2"/>
    <w:rsid w:val="00134D49"/>
    <w:rsid w:val="00135127"/>
    <w:rsid w:val="00135796"/>
    <w:rsid w:val="00135AF0"/>
    <w:rsid w:val="00141510"/>
    <w:rsid w:val="00142131"/>
    <w:rsid w:val="001424F9"/>
    <w:rsid w:val="00142EDD"/>
    <w:rsid w:val="00143083"/>
    <w:rsid w:val="0014366B"/>
    <w:rsid w:val="00143748"/>
    <w:rsid w:val="00147CE0"/>
    <w:rsid w:val="00150455"/>
    <w:rsid w:val="00152305"/>
    <w:rsid w:val="0015275D"/>
    <w:rsid w:val="00152B86"/>
    <w:rsid w:val="00153E97"/>
    <w:rsid w:val="00156953"/>
    <w:rsid w:val="00157187"/>
    <w:rsid w:val="00157B54"/>
    <w:rsid w:val="00157C3F"/>
    <w:rsid w:val="001606D7"/>
    <w:rsid w:val="00161609"/>
    <w:rsid w:val="00161F26"/>
    <w:rsid w:val="001659E6"/>
    <w:rsid w:val="00165CB9"/>
    <w:rsid w:val="00166086"/>
    <w:rsid w:val="0016637C"/>
    <w:rsid w:val="00166BF9"/>
    <w:rsid w:val="00167AD7"/>
    <w:rsid w:val="00171889"/>
    <w:rsid w:val="00172221"/>
    <w:rsid w:val="0017228C"/>
    <w:rsid w:val="0017356B"/>
    <w:rsid w:val="00173B02"/>
    <w:rsid w:val="00173B08"/>
    <w:rsid w:val="00174B4D"/>
    <w:rsid w:val="00174C86"/>
    <w:rsid w:val="0017637F"/>
    <w:rsid w:val="00176640"/>
    <w:rsid w:val="00176A3D"/>
    <w:rsid w:val="001770B3"/>
    <w:rsid w:val="001800D2"/>
    <w:rsid w:val="00180C4B"/>
    <w:rsid w:val="00180FD9"/>
    <w:rsid w:val="00181B3F"/>
    <w:rsid w:val="00183FA3"/>
    <w:rsid w:val="001841FD"/>
    <w:rsid w:val="00185B4A"/>
    <w:rsid w:val="00185DBF"/>
    <w:rsid w:val="00187AF2"/>
    <w:rsid w:val="00190DB6"/>
    <w:rsid w:val="00190F83"/>
    <w:rsid w:val="001913C6"/>
    <w:rsid w:val="001928F9"/>
    <w:rsid w:val="00192DC8"/>
    <w:rsid w:val="00193B89"/>
    <w:rsid w:val="00193CBE"/>
    <w:rsid w:val="00193E23"/>
    <w:rsid w:val="001945BC"/>
    <w:rsid w:val="00195ACA"/>
    <w:rsid w:val="0019690F"/>
    <w:rsid w:val="001A0D71"/>
    <w:rsid w:val="001A1343"/>
    <w:rsid w:val="001A211C"/>
    <w:rsid w:val="001A2ED1"/>
    <w:rsid w:val="001A353F"/>
    <w:rsid w:val="001A4A2E"/>
    <w:rsid w:val="001A53CD"/>
    <w:rsid w:val="001A5B29"/>
    <w:rsid w:val="001A5DCE"/>
    <w:rsid w:val="001A6691"/>
    <w:rsid w:val="001A6B80"/>
    <w:rsid w:val="001B06D0"/>
    <w:rsid w:val="001B08EB"/>
    <w:rsid w:val="001B0C6F"/>
    <w:rsid w:val="001B0F6C"/>
    <w:rsid w:val="001B205F"/>
    <w:rsid w:val="001B21B5"/>
    <w:rsid w:val="001B27B5"/>
    <w:rsid w:val="001B34FF"/>
    <w:rsid w:val="001B52BA"/>
    <w:rsid w:val="001B648E"/>
    <w:rsid w:val="001B6C4A"/>
    <w:rsid w:val="001C0819"/>
    <w:rsid w:val="001C210A"/>
    <w:rsid w:val="001C2220"/>
    <w:rsid w:val="001C41FB"/>
    <w:rsid w:val="001C43CD"/>
    <w:rsid w:val="001C541A"/>
    <w:rsid w:val="001C6839"/>
    <w:rsid w:val="001C7147"/>
    <w:rsid w:val="001D3824"/>
    <w:rsid w:val="001D3BD8"/>
    <w:rsid w:val="001D46BC"/>
    <w:rsid w:val="001D5A17"/>
    <w:rsid w:val="001D5B28"/>
    <w:rsid w:val="001D7737"/>
    <w:rsid w:val="001D7A75"/>
    <w:rsid w:val="001E06BE"/>
    <w:rsid w:val="001E1C29"/>
    <w:rsid w:val="001E1F2E"/>
    <w:rsid w:val="001E4E87"/>
    <w:rsid w:val="001E5B1E"/>
    <w:rsid w:val="001E6A88"/>
    <w:rsid w:val="001E7082"/>
    <w:rsid w:val="001F0797"/>
    <w:rsid w:val="001F1229"/>
    <w:rsid w:val="001F1352"/>
    <w:rsid w:val="001F1953"/>
    <w:rsid w:val="001F2DAF"/>
    <w:rsid w:val="001F30DA"/>
    <w:rsid w:val="001F4E50"/>
    <w:rsid w:val="001F676C"/>
    <w:rsid w:val="001F753B"/>
    <w:rsid w:val="001F7648"/>
    <w:rsid w:val="002009A1"/>
    <w:rsid w:val="00200CB2"/>
    <w:rsid w:val="00200D42"/>
    <w:rsid w:val="00201138"/>
    <w:rsid w:val="002013E5"/>
    <w:rsid w:val="002017AC"/>
    <w:rsid w:val="002021FC"/>
    <w:rsid w:val="0020509F"/>
    <w:rsid w:val="00205B25"/>
    <w:rsid w:val="00206040"/>
    <w:rsid w:val="00206809"/>
    <w:rsid w:val="00210289"/>
    <w:rsid w:val="00211154"/>
    <w:rsid w:val="00211749"/>
    <w:rsid w:val="00212033"/>
    <w:rsid w:val="00214AE0"/>
    <w:rsid w:val="00216B65"/>
    <w:rsid w:val="00216F32"/>
    <w:rsid w:val="00221BE7"/>
    <w:rsid w:val="00222557"/>
    <w:rsid w:val="00224874"/>
    <w:rsid w:val="00224C78"/>
    <w:rsid w:val="0022689C"/>
    <w:rsid w:val="0022770E"/>
    <w:rsid w:val="002279CD"/>
    <w:rsid w:val="00227BD0"/>
    <w:rsid w:val="002321D4"/>
    <w:rsid w:val="00233200"/>
    <w:rsid w:val="00235739"/>
    <w:rsid w:val="00235A8A"/>
    <w:rsid w:val="0023650C"/>
    <w:rsid w:val="00237144"/>
    <w:rsid w:val="00237C17"/>
    <w:rsid w:val="00240D84"/>
    <w:rsid w:val="002437BA"/>
    <w:rsid w:val="00243B51"/>
    <w:rsid w:val="0024441A"/>
    <w:rsid w:val="00244457"/>
    <w:rsid w:val="00246739"/>
    <w:rsid w:val="00246915"/>
    <w:rsid w:val="00246AB1"/>
    <w:rsid w:val="0024778E"/>
    <w:rsid w:val="002501D0"/>
    <w:rsid w:val="002506E3"/>
    <w:rsid w:val="00251031"/>
    <w:rsid w:val="00251ED1"/>
    <w:rsid w:val="00252AD1"/>
    <w:rsid w:val="00254BB3"/>
    <w:rsid w:val="00254D88"/>
    <w:rsid w:val="00255193"/>
    <w:rsid w:val="00257162"/>
    <w:rsid w:val="0026007D"/>
    <w:rsid w:val="00260AAC"/>
    <w:rsid w:val="00260B7A"/>
    <w:rsid w:val="00260CAC"/>
    <w:rsid w:val="002622C8"/>
    <w:rsid w:val="00262BDE"/>
    <w:rsid w:val="002648BE"/>
    <w:rsid w:val="002653AE"/>
    <w:rsid w:val="0026562A"/>
    <w:rsid w:val="00265B96"/>
    <w:rsid w:val="00266E22"/>
    <w:rsid w:val="00266FCB"/>
    <w:rsid w:val="00267C70"/>
    <w:rsid w:val="00270A8F"/>
    <w:rsid w:val="0027165E"/>
    <w:rsid w:val="0027168E"/>
    <w:rsid w:val="00271FBC"/>
    <w:rsid w:val="002729BF"/>
    <w:rsid w:val="002737EE"/>
    <w:rsid w:val="002741D2"/>
    <w:rsid w:val="00274A53"/>
    <w:rsid w:val="0027743B"/>
    <w:rsid w:val="00277775"/>
    <w:rsid w:val="0028145A"/>
    <w:rsid w:val="0028147F"/>
    <w:rsid w:val="00281A1C"/>
    <w:rsid w:val="00281C89"/>
    <w:rsid w:val="00282FAA"/>
    <w:rsid w:val="00284A3E"/>
    <w:rsid w:val="002862FA"/>
    <w:rsid w:val="002863E8"/>
    <w:rsid w:val="00286FC3"/>
    <w:rsid w:val="002904A9"/>
    <w:rsid w:val="00290848"/>
    <w:rsid w:val="00291417"/>
    <w:rsid w:val="00293728"/>
    <w:rsid w:val="00295555"/>
    <w:rsid w:val="00295649"/>
    <w:rsid w:val="00295D3B"/>
    <w:rsid w:val="00296740"/>
    <w:rsid w:val="00296771"/>
    <w:rsid w:val="00297004"/>
    <w:rsid w:val="00297D63"/>
    <w:rsid w:val="002A0026"/>
    <w:rsid w:val="002A0751"/>
    <w:rsid w:val="002A0B6B"/>
    <w:rsid w:val="002A1107"/>
    <w:rsid w:val="002A1226"/>
    <w:rsid w:val="002A23CC"/>
    <w:rsid w:val="002A29BB"/>
    <w:rsid w:val="002A2F33"/>
    <w:rsid w:val="002A3725"/>
    <w:rsid w:val="002A3853"/>
    <w:rsid w:val="002A3F91"/>
    <w:rsid w:val="002A40C2"/>
    <w:rsid w:val="002A486E"/>
    <w:rsid w:val="002A4E25"/>
    <w:rsid w:val="002A5331"/>
    <w:rsid w:val="002A5D1D"/>
    <w:rsid w:val="002A5DBE"/>
    <w:rsid w:val="002A61E2"/>
    <w:rsid w:val="002A6366"/>
    <w:rsid w:val="002A7ABF"/>
    <w:rsid w:val="002A7B02"/>
    <w:rsid w:val="002A7B66"/>
    <w:rsid w:val="002A7BBA"/>
    <w:rsid w:val="002A7F0C"/>
    <w:rsid w:val="002B0885"/>
    <w:rsid w:val="002B2441"/>
    <w:rsid w:val="002B39B0"/>
    <w:rsid w:val="002B3E25"/>
    <w:rsid w:val="002B4F46"/>
    <w:rsid w:val="002B52EE"/>
    <w:rsid w:val="002B5FDA"/>
    <w:rsid w:val="002B75C4"/>
    <w:rsid w:val="002C0901"/>
    <w:rsid w:val="002C165E"/>
    <w:rsid w:val="002C1739"/>
    <w:rsid w:val="002C1F32"/>
    <w:rsid w:val="002C2655"/>
    <w:rsid w:val="002C455F"/>
    <w:rsid w:val="002C4989"/>
    <w:rsid w:val="002C6124"/>
    <w:rsid w:val="002C73FF"/>
    <w:rsid w:val="002C77CA"/>
    <w:rsid w:val="002C79F7"/>
    <w:rsid w:val="002D0122"/>
    <w:rsid w:val="002D0D34"/>
    <w:rsid w:val="002D12C4"/>
    <w:rsid w:val="002D210F"/>
    <w:rsid w:val="002D35AD"/>
    <w:rsid w:val="002D3D73"/>
    <w:rsid w:val="002D5830"/>
    <w:rsid w:val="002D623B"/>
    <w:rsid w:val="002D63D5"/>
    <w:rsid w:val="002D785A"/>
    <w:rsid w:val="002D78E9"/>
    <w:rsid w:val="002D7D5A"/>
    <w:rsid w:val="002E01A0"/>
    <w:rsid w:val="002E13DA"/>
    <w:rsid w:val="002E1D8F"/>
    <w:rsid w:val="002E2227"/>
    <w:rsid w:val="002E418F"/>
    <w:rsid w:val="002E7365"/>
    <w:rsid w:val="002E78F3"/>
    <w:rsid w:val="002E79F6"/>
    <w:rsid w:val="002F0FA9"/>
    <w:rsid w:val="002F1431"/>
    <w:rsid w:val="002F175E"/>
    <w:rsid w:val="002F3A1F"/>
    <w:rsid w:val="002F3BF0"/>
    <w:rsid w:val="002F4350"/>
    <w:rsid w:val="002F44AC"/>
    <w:rsid w:val="002F4557"/>
    <w:rsid w:val="002F65A7"/>
    <w:rsid w:val="002F67C7"/>
    <w:rsid w:val="002F6B73"/>
    <w:rsid w:val="002F76A1"/>
    <w:rsid w:val="00301558"/>
    <w:rsid w:val="00301668"/>
    <w:rsid w:val="0030306B"/>
    <w:rsid w:val="003053B1"/>
    <w:rsid w:val="00306141"/>
    <w:rsid w:val="003061E7"/>
    <w:rsid w:val="00306976"/>
    <w:rsid w:val="00306A11"/>
    <w:rsid w:val="0030714B"/>
    <w:rsid w:val="003072C1"/>
    <w:rsid w:val="003073AA"/>
    <w:rsid w:val="00310269"/>
    <w:rsid w:val="00311BC4"/>
    <w:rsid w:val="00312883"/>
    <w:rsid w:val="00312EAA"/>
    <w:rsid w:val="00313B43"/>
    <w:rsid w:val="00313C61"/>
    <w:rsid w:val="00313D3F"/>
    <w:rsid w:val="00314033"/>
    <w:rsid w:val="00314276"/>
    <w:rsid w:val="003148A6"/>
    <w:rsid w:val="00315B4A"/>
    <w:rsid w:val="0031652B"/>
    <w:rsid w:val="00321608"/>
    <w:rsid w:val="00321D4A"/>
    <w:rsid w:val="00322A05"/>
    <w:rsid w:val="003234EB"/>
    <w:rsid w:val="00323A7B"/>
    <w:rsid w:val="003253DC"/>
    <w:rsid w:val="00325BFF"/>
    <w:rsid w:val="003279CC"/>
    <w:rsid w:val="00332646"/>
    <w:rsid w:val="003335A8"/>
    <w:rsid w:val="0033781A"/>
    <w:rsid w:val="00340440"/>
    <w:rsid w:val="0034131D"/>
    <w:rsid w:val="00341A7A"/>
    <w:rsid w:val="003422CB"/>
    <w:rsid w:val="003424A2"/>
    <w:rsid w:val="0034276F"/>
    <w:rsid w:val="00342C17"/>
    <w:rsid w:val="00343F84"/>
    <w:rsid w:val="0034436D"/>
    <w:rsid w:val="003449BB"/>
    <w:rsid w:val="00345BA4"/>
    <w:rsid w:val="00346ABE"/>
    <w:rsid w:val="00347623"/>
    <w:rsid w:val="003500CD"/>
    <w:rsid w:val="0035043C"/>
    <w:rsid w:val="00350786"/>
    <w:rsid w:val="00350D79"/>
    <w:rsid w:val="00351E01"/>
    <w:rsid w:val="00352454"/>
    <w:rsid w:val="0035253D"/>
    <w:rsid w:val="00352D2F"/>
    <w:rsid w:val="00354789"/>
    <w:rsid w:val="00355DC0"/>
    <w:rsid w:val="003562B3"/>
    <w:rsid w:val="00356904"/>
    <w:rsid w:val="00357004"/>
    <w:rsid w:val="003572F3"/>
    <w:rsid w:val="00357CAC"/>
    <w:rsid w:val="0036270F"/>
    <w:rsid w:val="003629C2"/>
    <w:rsid w:val="00363297"/>
    <w:rsid w:val="00363DCF"/>
    <w:rsid w:val="003649CC"/>
    <w:rsid w:val="003652F6"/>
    <w:rsid w:val="00365591"/>
    <w:rsid w:val="003667EC"/>
    <w:rsid w:val="00366B8D"/>
    <w:rsid w:val="00367685"/>
    <w:rsid w:val="00371D98"/>
    <w:rsid w:val="00373CE4"/>
    <w:rsid w:val="003742BA"/>
    <w:rsid w:val="00374CFC"/>
    <w:rsid w:val="00374DD0"/>
    <w:rsid w:val="00375F1E"/>
    <w:rsid w:val="003761A7"/>
    <w:rsid w:val="0037660E"/>
    <w:rsid w:val="003772B2"/>
    <w:rsid w:val="003800A8"/>
    <w:rsid w:val="00380580"/>
    <w:rsid w:val="00381BDB"/>
    <w:rsid w:val="00381C39"/>
    <w:rsid w:val="003834CE"/>
    <w:rsid w:val="00383E7A"/>
    <w:rsid w:val="00384239"/>
    <w:rsid w:val="00384754"/>
    <w:rsid w:val="00384B7C"/>
    <w:rsid w:val="00384BC4"/>
    <w:rsid w:val="00384C93"/>
    <w:rsid w:val="00385078"/>
    <w:rsid w:val="003869DE"/>
    <w:rsid w:val="00386CFB"/>
    <w:rsid w:val="003916C4"/>
    <w:rsid w:val="00392B2A"/>
    <w:rsid w:val="00394B1E"/>
    <w:rsid w:val="00395117"/>
    <w:rsid w:val="0039627F"/>
    <w:rsid w:val="00396516"/>
    <w:rsid w:val="00396E2B"/>
    <w:rsid w:val="003A0C53"/>
    <w:rsid w:val="003A1F85"/>
    <w:rsid w:val="003A244A"/>
    <w:rsid w:val="003A360F"/>
    <w:rsid w:val="003A4B02"/>
    <w:rsid w:val="003A5062"/>
    <w:rsid w:val="003A54CA"/>
    <w:rsid w:val="003A559C"/>
    <w:rsid w:val="003A5661"/>
    <w:rsid w:val="003A5CE9"/>
    <w:rsid w:val="003A6ED6"/>
    <w:rsid w:val="003A7DB8"/>
    <w:rsid w:val="003B0137"/>
    <w:rsid w:val="003B03DA"/>
    <w:rsid w:val="003B0D67"/>
    <w:rsid w:val="003B0F56"/>
    <w:rsid w:val="003B0FB0"/>
    <w:rsid w:val="003B2723"/>
    <w:rsid w:val="003B29E4"/>
    <w:rsid w:val="003B2C3B"/>
    <w:rsid w:val="003B484D"/>
    <w:rsid w:val="003B4A35"/>
    <w:rsid w:val="003B516B"/>
    <w:rsid w:val="003B7147"/>
    <w:rsid w:val="003B7148"/>
    <w:rsid w:val="003B72B4"/>
    <w:rsid w:val="003B79C7"/>
    <w:rsid w:val="003C2760"/>
    <w:rsid w:val="003C2867"/>
    <w:rsid w:val="003C2B22"/>
    <w:rsid w:val="003C3438"/>
    <w:rsid w:val="003C36A2"/>
    <w:rsid w:val="003C3803"/>
    <w:rsid w:val="003C4442"/>
    <w:rsid w:val="003C634B"/>
    <w:rsid w:val="003C6A7D"/>
    <w:rsid w:val="003C700E"/>
    <w:rsid w:val="003D0CD1"/>
    <w:rsid w:val="003D0FFA"/>
    <w:rsid w:val="003D13B5"/>
    <w:rsid w:val="003D1761"/>
    <w:rsid w:val="003D1FCF"/>
    <w:rsid w:val="003D2C31"/>
    <w:rsid w:val="003D3A25"/>
    <w:rsid w:val="003D4501"/>
    <w:rsid w:val="003D5C7B"/>
    <w:rsid w:val="003D6858"/>
    <w:rsid w:val="003D694D"/>
    <w:rsid w:val="003E0105"/>
    <w:rsid w:val="003E0626"/>
    <w:rsid w:val="003E1F5D"/>
    <w:rsid w:val="003E45E7"/>
    <w:rsid w:val="003E470A"/>
    <w:rsid w:val="003E4B7F"/>
    <w:rsid w:val="003E5D6D"/>
    <w:rsid w:val="003E69C4"/>
    <w:rsid w:val="003E6BDF"/>
    <w:rsid w:val="003E7393"/>
    <w:rsid w:val="003E78DF"/>
    <w:rsid w:val="003F0083"/>
    <w:rsid w:val="003F0ECA"/>
    <w:rsid w:val="003F401B"/>
    <w:rsid w:val="003F5023"/>
    <w:rsid w:val="003F5688"/>
    <w:rsid w:val="003F79CF"/>
    <w:rsid w:val="003F7BD5"/>
    <w:rsid w:val="00400385"/>
    <w:rsid w:val="00400519"/>
    <w:rsid w:val="004024F1"/>
    <w:rsid w:val="00403082"/>
    <w:rsid w:val="004044B9"/>
    <w:rsid w:val="00404841"/>
    <w:rsid w:val="0040520A"/>
    <w:rsid w:val="00405365"/>
    <w:rsid w:val="004061BA"/>
    <w:rsid w:val="00406BAB"/>
    <w:rsid w:val="0041061D"/>
    <w:rsid w:val="00411578"/>
    <w:rsid w:val="00411864"/>
    <w:rsid w:val="00411A0D"/>
    <w:rsid w:val="00411A8E"/>
    <w:rsid w:val="00412176"/>
    <w:rsid w:val="004122E3"/>
    <w:rsid w:val="00412304"/>
    <w:rsid w:val="00413033"/>
    <w:rsid w:val="0041455C"/>
    <w:rsid w:val="00420EBA"/>
    <w:rsid w:val="004216A7"/>
    <w:rsid w:val="0042199A"/>
    <w:rsid w:val="00421CD7"/>
    <w:rsid w:val="00422D2E"/>
    <w:rsid w:val="004234E9"/>
    <w:rsid w:val="00423BE3"/>
    <w:rsid w:val="00423EAA"/>
    <w:rsid w:val="0042505E"/>
    <w:rsid w:val="0042552B"/>
    <w:rsid w:val="004275F9"/>
    <w:rsid w:val="00427B45"/>
    <w:rsid w:val="00430D12"/>
    <w:rsid w:val="00431F80"/>
    <w:rsid w:val="004333E1"/>
    <w:rsid w:val="0043470C"/>
    <w:rsid w:val="00434EE8"/>
    <w:rsid w:val="0043500A"/>
    <w:rsid w:val="004359A4"/>
    <w:rsid w:val="00435A56"/>
    <w:rsid w:val="00436240"/>
    <w:rsid w:val="0044001B"/>
    <w:rsid w:val="00440371"/>
    <w:rsid w:val="004416CE"/>
    <w:rsid w:val="00441AD0"/>
    <w:rsid w:val="0044255C"/>
    <w:rsid w:val="004427E3"/>
    <w:rsid w:val="00442B72"/>
    <w:rsid w:val="00442F24"/>
    <w:rsid w:val="004432E0"/>
    <w:rsid w:val="00443BCA"/>
    <w:rsid w:val="00443D33"/>
    <w:rsid w:val="00444B16"/>
    <w:rsid w:val="00444BEF"/>
    <w:rsid w:val="00444CE9"/>
    <w:rsid w:val="0045034E"/>
    <w:rsid w:val="00451046"/>
    <w:rsid w:val="0045178F"/>
    <w:rsid w:val="004528F8"/>
    <w:rsid w:val="0045500A"/>
    <w:rsid w:val="00455E7A"/>
    <w:rsid w:val="00455EE6"/>
    <w:rsid w:val="004600F4"/>
    <w:rsid w:val="004601DF"/>
    <w:rsid w:val="00461982"/>
    <w:rsid w:val="00461B28"/>
    <w:rsid w:val="00463315"/>
    <w:rsid w:val="0046335D"/>
    <w:rsid w:val="00463642"/>
    <w:rsid w:val="00464769"/>
    <w:rsid w:val="00465EC0"/>
    <w:rsid w:val="0046672E"/>
    <w:rsid w:val="00466CB9"/>
    <w:rsid w:val="0046718A"/>
    <w:rsid w:val="004675F2"/>
    <w:rsid w:val="00470C04"/>
    <w:rsid w:val="00471227"/>
    <w:rsid w:val="0047254E"/>
    <w:rsid w:val="00474784"/>
    <w:rsid w:val="00474C0D"/>
    <w:rsid w:val="00474D9B"/>
    <w:rsid w:val="00474DD4"/>
    <w:rsid w:val="004756D2"/>
    <w:rsid w:val="00476856"/>
    <w:rsid w:val="00476BC3"/>
    <w:rsid w:val="00480699"/>
    <w:rsid w:val="004819C5"/>
    <w:rsid w:val="00482B07"/>
    <w:rsid w:val="00482BFF"/>
    <w:rsid w:val="0048320F"/>
    <w:rsid w:val="004832BC"/>
    <w:rsid w:val="004832EA"/>
    <w:rsid w:val="004839DC"/>
    <w:rsid w:val="00483E57"/>
    <w:rsid w:val="00485DC6"/>
    <w:rsid w:val="004861A2"/>
    <w:rsid w:val="00487543"/>
    <w:rsid w:val="00487F3D"/>
    <w:rsid w:val="00491BA4"/>
    <w:rsid w:val="00491D14"/>
    <w:rsid w:val="0049292C"/>
    <w:rsid w:val="00493B27"/>
    <w:rsid w:val="0049456C"/>
    <w:rsid w:val="00495A02"/>
    <w:rsid w:val="00495A70"/>
    <w:rsid w:val="00495B28"/>
    <w:rsid w:val="004961CF"/>
    <w:rsid w:val="00497D74"/>
    <w:rsid w:val="004A0140"/>
    <w:rsid w:val="004A0403"/>
    <w:rsid w:val="004A08B4"/>
    <w:rsid w:val="004A10E9"/>
    <w:rsid w:val="004A1BA3"/>
    <w:rsid w:val="004A2006"/>
    <w:rsid w:val="004A2242"/>
    <w:rsid w:val="004A2384"/>
    <w:rsid w:val="004A3EEA"/>
    <w:rsid w:val="004A4E9B"/>
    <w:rsid w:val="004A4F69"/>
    <w:rsid w:val="004A5842"/>
    <w:rsid w:val="004A67A8"/>
    <w:rsid w:val="004A709A"/>
    <w:rsid w:val="004A74B3"/>
    <w:rsid w:val="004A76AE"/>
    <w:rsid w:val="004A7796"/>
    <w:rsid w:val="004A7B95"/>
    <w:rsid w:val="004B0BFE"/>
    <w:rsid w:val="004B356C"/>
    <w:rsid w:val="004B35DB"/>
    <w:rsid w:val="004B36AC"/>
    <w:rsid w:val="004B4478"/>
    <w:rsid w:val="004B4925"/>
    <w:rsid w:val="004B4B92"/>
    <w:rsid w:val="004B50F9"/>
    <w:rsid w:val="004B6C34"/>
    <w:rsid w:val="004B7860"/>
    <w:rsid w:val="004B7867"/>
    <w:rsid w:val="004B7CAE"/>
    <w:rsid w:val="004C0D33"/>
    <w:rsid w:val="004C1A1C"/>
    <w:rsid w:val="004C20E0"/>
    <w:rsid w:val="004C3455"/>
    <w:rsid w:val="004C439E"/>
    <w:rsid w:val="004C63A0"/>
    <w:rsid w:val="004C6506"/>
    <w:rsid w:val="004C6EB0"/>
    <w:rsid w:val="004C7778"/>
    <w:rsid w:val="004D2AC7"/>
    <w:rsid w:val="004D3095"/>
    <w:rsid w:val="004D44D9"/>
    <w:rsid w:val="004D4C13"/>
    <w:rsid w:val="004D573E"/>
    <w:rsid w:val="004D5D6E"/>
    <w:rsid w:val="004D5DC0"/>
    <w:rsid w:val="004D61AF"/>
    <w:rsid w:val="004D648B"/>
    <w:rsid w:val="004D6A29"/>
    <w:rsid w:val="004D7037"/>
    <w:rsid w:val="004D7B44"/>
    <w:rsid w:val="004E01DD"/>
    <w:rsid w:val="004E0353"/>
    <w:rsid w:val="004E0A71"/>
    <w:rsid w:val="004E2063"/>
    <w:rsid w:val="004E23B5"/>
    <w:rsid w:val="004E4890"/>
    <w:rsid w:val="004E4AA3"/>
    <w:rsid w:val="004E5117"/>
    <w:rsid w:val="004E5464"/>
    <w:rsid w:val="004E57AF"/>
    <w:rsid w:val="004E5A69"/>
    <w:rsid w:val="004E6D17"/>
    <w:rsid w:val="004F0247"/>
    <w:rsid w:val="004F1C85"/>
    <w:rsid w:val="004F243F"/>
    <w:rsid w:val="004F29AD"/>
    <w:rsid w:val="004F2E07"/>
    <w:rsid w:val="004F3CDB"/>
    <w:rsid w:val="004F5314"/>
    <w:rsid w:val="004F691B"/>
    <w:rsid w:val="004F702F"/>
    <w:rsid w:val="004F716D"/>
    <w:rsid w:val="004F74D4"/>
    <w:rsid w:val="005002B0"/>
    <w:rsid w:val="00501025"/>
    <w:rsid w:val="00502677"/>
    <w:rsid w:val="00504215"/>
    <w:rsid w:val="00504F8A"/>
    <w:rsid w:val="0050620B"/>
    <w:rsid w:val="00506D74"/>
    <w:rsid w:val="00507D7F"/>
    <w:rsid w:val="00510396"/>
    <w:rsid w:val="00510A26"/>
    <w:rsid w:val="00515E33"/>
    <w:rsid w:val="005165E6"/>
    <w:rsid w:val="00517277"/>
    <w:rsid w:val="005206C5"/>
    <w:rsid w:val="00520CAC"/>
    <w:rsid w:val="00521C42"/>
    <w:rsid w:val="00522416"/>
    <w:rsid w:val="00522F62"/>
    <w:rsid w:val="005236C8"/>
    <w:rsid w:val="00523AB3"/>
    <w:rsid w:val="00525971"/>
    <w:rsid w:val="00527E0A"/>
    <w:rsid w:val="0053054E"/>
    <w:rsid w:val="00530C2D"/>
    <w:rsid w:val="00530CED"/>
    <w:rsid w:val="005319F6"/>
    <w:rsid w:val="00531E9A"/>
    <w:rsid w:val="00532451"/>
    <w:rsid w:val="00532FA8"/>
    <w:rsid w:val="00533894"/>
    <w:rsid w:val="00533981"/>
    <w:rsid w:val="00533BFE"/>
    <w:rsid w:val="00533FA5"/>
    <w:rsid w:val="00535AF8"/>
    <w:rsid w:val="005367DD"/>
    <w:rsid w:val="00536C3D"/>
    <w:rsid w:val="00537847"/>
    <w:rsid w:val="00540B31"/>
    <w:rsid w:val="00541720"/>
    <w:rsid w:val="0054188E"/>
    <w:rsid w:val="0054189D"/>
    <w:rsid w:val="00542F6E"/>
    <w:rsid w:val="0054330C"/>
    <w:rsid w:val="00544655"/>
    <w:rsid w:val="005478DE"/>
    <w:rsid w:val="00551474"/>
    <w:rsid w:val="00551A32"/>
    <w:rsid w:val="00554281"/>
    <w:rsid w:val="00554DE8"/>
    <w:rsid w:val="00554FD2"/>
    <w:rsid w:val="005627C0"/>
    <w:rsid w:val="00562C39"/>
    <w:rsid w:val="00562F6D"/>
    <w:rsid w:val="00563745"/>
    <w:rsid w:val="00563C2C"/>
    <w:rsid w:val="005648E0"/>
    <w:rsid w:val="00565D4D"/>
    <w:rsid w:val="005663DA"/>
    <w:rsid w:val="00566EA9"/>
    <w:rsid w:val="0056766D"/>
    <w:rsid w:val="005676EE"/>
    <w:rsid w:val="0056786A"/>
    <w:rsid w:val="0057030B"/>
    <w:rsid w:val="00570C37"/>
    <w:rsid w:val="00570D4A"/>
    <w:rsid w:val="00571C00"/>
    <w:rsid w:val="00571C18"/>
    <w:rsid w:val="0057246D"/>
    <w:rsid w:val="005730C6"/>
    <w:rsid w:val="00573474"/>
    <w:rsid w:val="00574192"/>
    <w:rsid w:val="00574444"/>
    <w:rsid w:val="0057488B"/>
    <w:rsid w:val="00575433"/>
    <w:rsid w:val="00575724"/>
    <w:rsid w:val="00575863"/>
    <w:rsid w:val="00577CC4"/>
    <w:rsid w:val="005802D1"/>
    <w:rsid w:val="005809CD"/>
    <w:rsid w:val="005813DD"/>
    <w:rsid w:val="00581FF7"/>
    <w:rsid w:val="00582A90"/>
    <w:rsid w:val="00582CC6"/>
    <w:rsid w:val="00584EC7"/>
    <w:rsid w:val="005852D3"/>
    <w:rsid w:val="00585526"/>
    <w:rsid w:val="00586939"/>
    <w:rsid w:val="00586EE6"/>
    <w:rsid w:val="005874CA"/>
    <w:rsid w:val="0059033E"/>
    <w:rsid w:val="00590AC5"/>
    <w:rsid w:val="00591062"/>
    <w:rsid w:val="00591608"/>
    <w:rsid w:val="00595D39"/>
    <w:rsid w:val="0059659E"/>
    <w:rsid w:val="005967A4"/>
    <w:rsid w:val="005A2CA0"/>
    <w:rsid w:val="005A3205"/>
    <w:rsid w:val="005A49AB"/>
    <w:rsid w:val="005A5A47"/>
    <w:rsid w:val="005A7FE9"/>
    <w:rsid w:val="005B0014"/>
    <w:rsid w:val="005B0CCF"/>
    <w:rsid w:val="005B1AAA"/>
    <w:rsid w:val="005B25FD"/>
    <w:rsid w:val="005B2BF7"/>
    <w:rsid w:val="005B3C97"/>
    <w:rsid w:val="005B45D6"/>
    <w:rsid w:val="005B49F3"/>
    <w:rsid w:val="005B4A3E"/>
    <w:rsid w:val="005B5824"/>
    <w:rsid w:val="005B61A2"/>
    <w:rsid w:val="005B6C43"/>
    <w:rsid w:val="005B7A5D"/>
    <w:rsid w:val="005C03A8"/>
    <w:rsid w:val="005C0941"/>
    <w:rsid w:val="005C2FED"/>
    <w:rsid w:val="005C3609"/>
    <w:rsid w:val="005C37A8"/>
    <w:rsid w:val="005C7AD8"/>
    <w:rsid w:val="005C7FB4"/>
    <w:rsid w:val="005D01D5"/>
    <w:rsid w:val="005D0435"/>
    <w:rsid w:val="005D12AB"/>
    <w:rsid w:val="005D23EC"/>
    <w:rsid w:val="005D28C8"/>
    <w:rsid w:val="005D2B1D"/>
    <w:rsid w:val="005D2BDC"/>
    <w:rsid w:val="005D3E35"/>
    <w:rsid w:val="005D4B84"/>
    <w:rsid w:val="005D55FB"/>
    <w:rsid w:val="005D62C5"/>
    <w:rsid w:val="005D6E9A"/>
    <w:rsid w:val="005E0D7A"/>
    <w:rsid w:val="005E1CB1"/>
    <w:rsid w:val="005E1D93"/>
    <w:rsid w:val="005E2F90"/>
    <w:rsid w:val="005E307D"/>
    <w:rsid w:val="005E3A01"/>
    <w:rsid w:val="005E3D23"/>
    <w:rsid w:val="005E4D83"/>
    <w:rsid w:val="005E55E6"/>
    <w:rsid w:val="005E6040"/>
    <w:rsid w:val="005E62D2"/>
    <w:rsid w:val="005E7CE1"/>
    <w:rsid w:val="005F0A0E"/>
    <w:rsid w:val="005F0BC8"/>
    <w:rsid w:val="005F25AD"/>
    <w:rsid w:val="005F2657"/>
    <w:rsid w:val="005F2B64"/>
    <w:rsid w:val="005F3C9F"/>
    <w:rsid w:val="005F4092"/>
    <w:rsid w:val="005F4CD7"/>
    <w:rsid w:val="005F4FEF"/>
    <w:rsid w:val="005F526C"/>
    <w:rsid w:val="005F5F0C"/>
    <w:rsid w:val="005F70AD"/>
    <w:rsid w:val="005F7EA5"/>
    <w:rsid w:val="00600111"/>
    <w:rsid w:val="0060154E"/>
    <w:rsid w:val="00603553"/>
    <w:rsid w:val="00603C2D"/>
    <w:rsid w:val="00603FC7"/>
    <w:rsid w:val="00604AE9"/>
    <w:rsid w:val="00604B22"/>
    <w:rsid w:val="00604BA5"/>
    <w:rsid w:val="006052CB"/>
    <w:rsid w:val="00605849"/>
    <w:rsid w:val="00605D32"/>
    <w:rsid w:val="00610791"/>
    <w:rsid w:val="006109F8"/>
    <w:rsid w:val="006111D4"/>
    <w:rsid w:val="00611BBF"/>
    <w:rsid w:val="00611D0A"/>
    <w:rsid w:val="00611D82"/>
    <w:rsid w:val="006126F5"/>
    <w:rsid w:val="00612E1B"/>
    <w:rsid w:val="0061362F"/>
    <w:rsid w:val="0061370C"/>
    <w:rsid w:val="0061389D"/>
    <w:rsid w:val="00613B22"/>
    <w:rsid w:val="00617C2E"/>
    <w:rsid w:val="00620579"/>
    <w:rsid w:val="00621FF5"/>
    <w:rsid w:val="006228A8"/>
    <w:rsid w:val="006248B3"/>
    <w:rsid w:val="006267DF"/>
    <w:rsid w:val="0062708C"/>
    <w:rsid w:val="00627B23"/>
    <w:rsid w:val="00631BCF"/>
    <w:rsid w:val="00631C86"/>
    <w:rsid w:val="0063232E"/>
    <w:rsid w:val="00632C11"/>
    <w:rsid w:val="00632E1C"/>
    <w:rsid w:val="00633ABE"/>
    <w:rsid w:val="00634D66"/>
    <w:rsid w:val="006350CA"/>
    <w:rsid w:val="00637A0C"/>
    <w:rsid w:val="00637AEE"/>
    <w:rsid w:val="00637DE9"/>
    <w:rsid w:val="00637EFC"/>
    <w:rsid w:val="00640687"/>
    <w:rsid w:val="00640737"/>
    <w:rsid w:val="00640860"/>
    <w:rsid w:val="00641D52"/>
    <w:rsid w:val="00642F2B"/>
    <w:rsid w:val="00644161"/>
    <w:rsid w:val="00644CB4"/>
    <w:rsid w:val="0064566F"/>
    <w:rsid w:val="0064658F"/>
    <w:rsid w:val="00646AF4"/>
    <w:rsid w:val="00646EDC"/>
    <w:rsid w:val="00647406"/>
    <w:rsid w:val="0065169E"/>
    <w:rsid w:val="00652E16"/>
    <w:rsid w:val="00653DA1"/>
    <w:rsid w:val="00656F5C"/>
    <w:rsid w:val="00661FF5"/>
    <w:rsid w:val="00662D02"/>
    <w:rsid w:val="0066371B"/>
    <w:rsid w:val="00663E0A"/>
    <w:rsid w:val="006649C0"/>
    <w:rsid w:val="00665170"/>
    <w:rsid w:val="0066675A"/>
    <w:rsid w:val="00666FA1"/>
    <w:rsid w:val="00667814"/>
    <w:rsid w:val="00667C80"/>
    <w:rsid w:val="006701A4"/>
    <w:rsid w:val="00670DDC"/>
    <w:rsid w:val="00671691"/>
    <w:rsid w:val="00671B29"/>
    <w:rsid w:val="00675689"/>
    <w:rsid w:val="006761F5"/>
    <w:rsid w:val="0067694D"/>
    <w:rsid w:val="00676C41"/>
    <w:rsid w:val="006770CD"/>
    <w:rsid w:val="00677630"/>
    <w:rsid w:val="0068082E"/>
    <w:rsid w:val="00682C0A"/>
    <w:rsid w:val="006833A9"/>
    <w:rsid w:val="00683CF7"/>
    <w:rsid w:val="00684FD3"/>
    <w:rsid w:val="006853C0"/>
    <w:rsid w:val="00685638"/>
    <w:rsid w:val="006862B7"/>
    <w:rsid w:val="0068721A"/>
    <w:rsid w:val="00687F20"/>
    <w:rsid w:val="00690713"/>
    <w:rsid w:val="00691CD2"/>
    <w:rsid w:val="0069318E"/>
    <w:rsid w:val="00693EEC"/>
    <w:rsid w:val="00694440"/>
    <w:rsid w:val="00694B9F"/>
    <w:rsid w:val="00695879"/>
    <w:rsid w:val="0069673E"/>
    <w:rsid w:val="00697B4B"/>
    <w:rsid w:val="006A1715"/>
    <w:rsid w:val="006A2632"/>
    <w:rsid w:val="006A48E1"/>
    <w:rsid w:val="006A58A9"/>
    <w:rsid w:val="006A6A79"/>
    <w:rsid w:val="006A78F5"/>
    <w:rsid w:val="006B1492"/>
    <w:rsid w:val="006B2EF4"/>
    <w:rsid w:val="006B3948"/>
    <w:rsid w:val="006B4794"/>
    <w:rsid w:val="006B5B0C"/>
    <w:rsid w:val="006B7B34"/>
    <w:rsid w:val="006B7F03"/>
    <w:rsid w:val="006C0FCF"/>
    <w:rsid w:val="006C10E9"/>
    <w:rsid w:val="006C2918"/>
    <w:rsid w:val="006C2C47"/>
    <w:rsid w:val="006C2F90"/>
    <w:rsid w:val="006C79D6"/>
    <w:rsid w:val="006D06CC"/>
    <w:rsid w:val="006D0971"/>
    <w:rsid w:val="006D1F5A"/>
    <w:rsid w:val="006D237F"/>
    <w:rsid w:val="006D2BBC"/>
    <w:rsid w:val="006D4533"/>
    <w:rsid w:val="006D4601"/>
    <w:rsid w:val="006D461D"/>
    <w:rsid w:val="006D46D1"/>
    <w:rsid w:val="006D619A"/>
    <w:rsid w:val="006D6784"/>
    <w:rsid w:val="006D695F"/>
    <w:rsid w:val="006D6B7A"/>
    <w:rsid w:val="006E19EB"/>
    <w:rsid w:val="006E1A8B"/>
    <w:rsid w:val="006E2C76"/>
    <w:rsid w:val="006E368E"/>
    <w:rsid w:val="006E4072"/>
    <w:rsid w:val="006E65F4"/>
    <w:rsid w:val="006E7820"/>
    <w:rsid w:val="006F0503"/>
    <w:rsid w:val="006F119F"/>
    <w:rsid w:val="006F1C7E"/>
    <w:rsid w:val="006F2C60"/>
    <w:rsid w:val="006F397F"/>
    <w:rsid w:val="006F4985"/>
    <w:rsid w:val="006F4FD1"/>
    <w:rsid w:val="006F53CB"/>
    <w:rsid w:val="006F53DA"/>
    <w:rsid w:val="006F58F3"/>
    <w:rsid w:val="006F5DDB"/>
    <w:rsid w:val="006F712A"/>
    <w:rsid w:val="006F7492"/>
    <w:rsid w:val="00700971"/>
    <w:rsid w:val="00702184"/>
    <w:rsid w:val="00703116"/>
    <w:rsid w:val="00703B64"/>
    <w:rsid w:val="0070408F"/>
    <w:rsid w:val="0070457A"/>
    <w:rsid w:val="00704A74"/>
    <w:rsid w:val="00705047"/>
    <w:rsid w:val="00705826"/>
    <w:rsid w:val="0070624E"/>
    <w:rsid w:val="00706903"/>
    <w:rsid w:val="007105E1"/>
    <w:rsid w:val="00712FC1"/>
    <w:rsid w:val="007134A4"/>
    <w:rsid w:val="00715472"/>
    <w:rsid w:val="00715785"/>
    <w:rsid w:val="007157EC"/>
    <w:rsid w:val="0071582F"/>
    <w:rsid w:val="00715BB0"/>
    <w:rsid w:val="00715DD1"/>
    <w:rsid w:val="0071673A"/>
    <w:rsid w:val="007170EB"/>
    <w:rsid w:val="007211EB"/>
    <w:rsid w:val="00722BC3"/>
    <w:rsid w:val="00723457"/>
    <w:rsid w:val="0072350F"/>
    <w:rsid w:val="0072419E"/>
    <w:rsid w:val="00724750"/>
    <w:rsid w:val="00725DF4"/>
    <w:rsid w:val="00726450"/>
    <w:rsid w:val="007269AC"/>
    <w:rsid w:val="00731811"/>
    <w:rsid w:val="007341C8"/>
    <w:rsid w:val="007359EE"/>
    <w:rsid w:val="00735A0E"/>
    <w:rsid w:val="00736A56"/>
    <w:rsid w:val="00736E4C"/>
    <w:rsid w:val="00737713"/>
    <w:rsid w:val="00740739"/>
    <w:rsid w:val="00741A55"/>
    <w:rsid w:val="00742630"/>
    <w:rsid w:val="007437C4"/>
    <w:rsid w:val="007439CE"/>
    <w:rsid w:val="00744100"/>
    <w:rsid w:val="00744573"/>
    <w:rsid w:val="00744D6B"/>
    <w:rsid w:val="0074604B"/>
    <w:rsid w:val="00746357"/>
    <w:rsid w:val="007473AD"/>
    <w:rsid w:val="007478B4"/>
    <w:rsid w:val="00751FA8"/>
    <w:rsid w:val="0075322A"/>
    <w:rsid w:val="00753C36"/>
    <w:rsid w:val="0075466D"/>
    <w:rsid w:val="00754C0D"/>
    <w:rsid w:val="00754CFB"/>
    <w:rsid w:val="0075506E"/>
    <w:rsid w:val="007555BB"/>
    <w:rsid w:val="0075729F"/>
    <w:rsid w:val="00760F6B"/>
    <w:rsid w:val="0076106D"/>
    <w:rsid w:val="00761575"/>
    <w:rsid w:val="00762DBB"/>
    <w:rsid w:val="00764A52"/>
    <w:rsid w:val="007652E8"/>
    <w:rsid w:val="00767DD9"/>
    <w:rsid w:val="0077190B"/>
    <w:rsid w:val="00772C74"/>
    <w:rsid w:val="00773607"/>
    <w:rsid w:val="00774C21"/>
    <w:rsid w:val="00775E1B"/>
    <w:rsid w:val="00777CFF"/>
    <w:rsid w:val="00780CAF"/>
    <w:rsid w:val="007821C1"/>
    <w:rsid w:val="007830A4"/>
    <w:rsid w:val="007832F6"/>
    <w:rsid w:val="0078398A"/>
    <w:rsid w:val="00784114"/>
    <w:rsid w:val="00784B03"/>
    <w:rsid w:val="00784EA8"/>
    <w:rsid w:val="00785E51"/>
    <w:rsid w:val="00786448"/>
    <w:rsid w:val="007866A8"/>
    <w:rsid w:val="007871B6"/>
    <w:rsid w:val="0079003F"/>
    <w:rsid w:val="00790457"/>
    <w:rsid w:val="007906B7"/>
    <w:rsid w:val="00790DAE"/>
    <w:rsid w:val="00791234"/>
    <w:rsid w:val="00792841"/>
    <w:rsid w:val="0079423A"/>
    <w:rsid w:val="00794404"/>
    <w:rsid w:val="007945EF"/>
    <w:rsid w:val="00794BC6"/>
    <w:rsid w:val="00794CC2"/>
    <w:rsid w:val="00795759"/>
    <w:rsid w:val="00795AD7"/>
    <w:rsid w:val="00795B36"/>
    <w:rsid w:val="00797204"/>
    <w:rsid w:val="00797294"/>
    <w:rsid w:val="007A0444"/>
    <w:rsid w:val="007A069E"/>
    <w:rsid w:val="007A20C4"/>
    <w:rsid w:val="007A26ED"/>
    <w:rsid w:val="007A32A1"/>
    <w:rsid w:val="007A38C4"/>
    <w:rsid w:val="007A3D6B"/>
    <w:rsid w:val="007A47E3"/>
    <w:rsid w:val="007A5E55"/>
    <w:rsid w:val="007A6950"/>
    <w:rsid w:val="007A6E7D"/>
    <w:rsid w:val="007B1669"/>
    <w:rsid w:val="007B195F"/>
    <w:rsid w:val="007B252D"/>
    <w:rsid w:val="007B2D07"/>
    <w:rsid w:val="007B33D1"/>
    <w:rsid w:val="007B35A4"/>
    <w:rsid w:val="007B54E0"/>
    <w:rsid w:val="007B6918"/>
    <w:rsid w:val="007B730B"/>
    <w:rsid w:val="007B7470"/>
    <w:rsid w:val="007B7ABD"/>
    <w:rsid w:val="007C0EE2"/>
    <w:rsid w:val="007C1212"/>
    <w:rsid w:val="007C39EF"/>
    <w:rsid w:val="007C42FC"/>
    <w:rsid w:val="007C472A"/>
    <w:rsid w:val="007C4971"/>
    <w:rsid w:val="007C575E"/>
    <w:rsid w:val="007C5D1C"/>
    <w:rsid w:val="007C66A9"/>
    <w:rsid w:val="007C6929"/>
    <w:rsid w:val="007C7182"/>
    <w:rsid w:val="007C7F6D"/>
    <w:rsid w:val="007D1428"/>
    <w:rsid w:val="007D2C0E"/>
    <w:rsid w:val="007D3CFF"/>
    <w:rsid w:val="007D3F68"/>
    <w:rsid w:val="007D4CCC"/>
    <w:rsid w:val="007D6A00"/>
    <w:rsid w:val="007D72DE"/>
    <w:rsid w:val="007E0070"/>
    <w:rsid w:val="007E026B"/>
    <w:rsid w:val="007E0FAB"/>
    <w:rsid w:val="007E1DCD"/>
    <w:rsid w:val="007E1E7B"/>
    <w:rsid w:val="007E3249"/>
    <w:rsid w:val="007E38E3"/>
    <w:rsid w:val="007E4715"/>
    <w:rsid w:val="007E47BC"/>
    <w:rsid w:val="007E68EB"/>
    <w:rsid w:val="007F08E1"/>
    <w:rsid w:val="007F0C62"/>
    <w:rsid w:val="007F138E"/>
    <w:rsid w:val="007F2BFE"/>
    <w:rsid w:val="007F2D9F"/>
    <w:rsid w:val="007F31BB"/>
    <w:rsid w:val="007F3EFE"/>
    <w:rsid w:val="007F439F"/>
    <w:rsid w:val="007F525B"/>
    <w:rsid w:val="007F5472"/>
    <w:rsid w:val="007F6880"/>
    <w:rsid w:val="007F6EAF"/>
    <w:rsid w:val="007F7655"/>
    <w:rsid w:val="007F776F"/>
    <w:rsid w:val="007F77B6"/>
    <w:rsid w:val="007F7B27"/>
    <w:rsid w:val="008005CC"/>
    <w:rsid w:val="00802159"/>
    <w:rsid w:val="008028D1"/>
    <w:rsid w:val="00803C04"/>
    <w:rsid w:val="00806742"/>
    <w:rsid w:val="00807963"/>
    <w:rsid w:val="008107B9"/>
    <w:rsid w:val="008131AE"/>
    <w:rsid w:val="00814289"/>
    <w:rsid w:val="00814DFD"/>
    <w:rsid w:val="008156D1"/>
    <w:rsid w:val="00815CC3"/>
    <w:rsid w:val="008168C9"/>
    <w:rsid w:val="00816A65"/>
    <w:rsid w:val="00817933"/>
    <w:rsid w:val="00820F2A"/>
    <w:rsid w:val="00822638"/>
    <w:rsid w:val="0082507F"/>
    <w:rsid w:val="00827017"/>
    <w:rsid w:val="008274D1"/>
    <w:rsid w:val="0082753D"/>
    <w:rsid w:val="00831B79"/>
    <w:rsid w:val="00831DC0"/>
    <w:rsid w:val="00833F1D"/>
    <w:rsid w:val="008350EC"/>
    <w:rsid w:val="00835E04"/>
    <w:rsid w:val="008366C9"/>
    <w:rsid w:val="008370B7"/>
    <w:rsid w:val="008403A9"/>
    <w:rsid w:val="00840A39"/>
    <w:rsid w:val="008412F1"/>
    <w:rsid w:val="00841999"/>
    <w:rsid w:val="00842E4C"/>
    <w:rsid w:val="008430B6"/>
    <w:rsid w:val="008430EA"/>
    <w:rsid w:val="008439D3"/>
    <w:rsid w:val="00843BF9"/>
    <w:rsid w:val="0084415B"/>
    <w:rsid w:val="00845356"/>
    <w:rsid w:val="0084541A"/>
    <w:rsid w:val="00845A4B"/>
    <w:rsid w:val="00847A58"/>
    <w:rsid w:val="0085456A"/>
    <w:rsid w:val="00854ED1"/>
    <w:rsid w:val="00855225"/>
    <w:rsid w:val="0085557A"/>
    <w:rsid w:val="00855795"/>
    <w:rsid w:val="008566BD"/>
    <w:rsid w:val="00857650"/>
    <w:rsid w:val="0086007C"/>
    <w:rsid w:val="00860A75"/>
    <w:rsid w:val="00860F8D"/>
    <w:rsid w:val="00862FBB"/>
    <w:rsid w:val="00864580"/>
    <w:rsid w:val="0086498A"/>
    <w:rsid w:val="00864D5C"/>
    <w:rsid w:val="00865D3A"/>
    <w:rsid w:val="00865D64"/>
    <w:rsid w:val="00867D44"/>
    <w:rsid w:val="00867D46"/>
    <w:rsid w:val="008702F7"/>
    <w:rsid w:val="0087190B"/>
    <w:rsid w:val="008737A4"/>
    <w:rsid w:val="008739F3"/>
    <w:rsid w:val="00873DF3"/>
    <w:rsid w:val="00874194"/>
    <w:rsid w:val="00874AA2"/>
    <w:rsid w:val="00876920"/>
    <w:rsid w:val="00877BAE"/>
    <w:rsid w:val="00882026"/>
    <w:rsid w:val="0088313B"/>
    <w:rsid w:val="0088377B"/>
    <w:rsid w:val="0088417C"/>
    <w:rsid w:val="008848A4"/>
    <w:rsid w:val="00885022"/>
    <w:rsid w:val="00885D39"/>
    <w:rsid w:val="00886B34"/>
    <w:rsid w:val="008873FE"/>
    <w:rsid w:val="00890670"/>
    <w:rsid w:val="00890E68"/>
    <w:rsid w:val="00890F05"/>
    <w:rsid w:val="00891706"/>
    <w:rsid w:val="00891F6B"/>
    <w:rsid w:val="0089383D"/>
    <w:rsid w:val="008938CE"/>
    <w:rsid w:val="00894184"/>
    <w:rsid w:val="00894304"/>
    <w:rsid w:val="008943E6"/>
    <w:rsid w:val="008948A7"/>
    <w:rsid w:val="00896438"/>
    <w:rsid w:val="00896877"/>
    <w:rsid w:val="00896C8E"/>
    <w:rsid w:val="00897A43"/>
    <w:rsid w:val="008A02C8"/>
    <w:rsid w:val="008A187A"/>
    <w:rsid w:val="008A1997"/>
    <w:rsid w:val="008A2D90"/>
    <w:rsid w:val="008A343B"/>
    <w:rsid w:val="008A36EA"/>
    <w:rsid w:val="008A60A8"/>
    <w:rsid w:val="008A6E8D"/>
    <w:rsid w:val="008A7E6C"/>
    <w:rsid w:val="008B2CBC"/>
    <w:rsid w:val="008B3127"/>
    <w:rsid w:val="008B328E"/>
    <w:rsid w:val="008B4F3F"/>
    <w:rsid w:val="008B543E"/>
    <w:rsid w:val="008B5C9E"/>
    <w:rsid w:val="008B5FE8"/>
    <w:rsid w:val="008B67BC"/>
    <w:rsid w:val="008B6956"/>
    <w:rsid w:val="008B7292"/>
    <w:rsid w:val="008B74DB"/>
    <w:rsid w:val="008B798F"/>
    <w:rsid w:val="008B7D83"/>
    <w:rsid w:val="008C063B"/>
    <w:rsid w:val="008C09D7"/>
    <w:rsid w:val="008C3CA7"/>
    <w:rsid w:val="008C54FC"/>
    <w:rsid w:val="008C688A"/>
    <w:rsid w:val="008C7B47"/>
    <w:rsid w:val="008D011C"/>
    <w:rsid w:val="008D13EE"/>
    <w:rsid w:val="008D1E4C"/>
    <w:rsid w:val="008D2F55"/>
    <w:rsid w:val="008D3864"/>
    <w:rsid w:val="008D5BB0"/>
    <w:rsid w:val="008E1817"/>
    <w:rsid w:val="008E1AA8"/>
    <w:rsid w:val="008E2A4C"/>
    <w:rsid w:val="008E2B34"/>
    <w:rsid w:val="008E3E92"/>
    <w:rsid w:val="008E45DA"/>
    <w:rsid w:val="008E4890"/>
    <w:rsid w:val="008E7B86"/>
    <w:rsid w:val="008F046C"/>
    <w:rsid w:val="008F180D"/>
    <w:rsid w:val="008F1BBA"/>
    <w:rsid w:val="008F3609"/>
    <w:rsid w:val="008F4D1E"/>
    <w:rsid w:val="008F6DA5"/>
    <w:rsid w:val="008F6EBC"/>
    <w:rsid w:val="008F7023"/>
    <w:rsid w:val="008F7677"/>
    <w:rsid w:val="008F7B90"/>
    <w:rsid w:val="008F7CD5"/>
    <w:rsid w:val="008F7DC6"/>
    <w:rsid w:val="009006CC"/>
    <w:rsid w:val="009026EF"/>
    <w:rsid w:val="00902D67"/>
    <w:rsid w:val="00903333"/>
    <w:rsid w:val="00904C25"/>
    <w:rsid w:val="00905265"/>
    <w:rsid w:val="00906395"/>
    <w:rsid w:val="009071C2"/>
    <w:rsid w:val="00910635"/>
    <w:rsid w:val="00910C08"/>
    <w:rsid w:val="00910F52"/>
    <w:rsid w:val="00910FD0"/>
    <w:rsid w:val="00911304"/>
    <w:rsid w:val="009120A4"/>
    <w:rsid w:val="00912179"/>
    <w:rsid w:val="00912911"/>
    <w:rsid w:val="009133D7"/>
    <w:rsid w:val="0091399F"/>
    <w:rsid w:val="0091611E"/>
    <w:rsid w:val="00916508"/>
    <w:rsid w:val="0091656C"/>
    <w:rsid w:val="00916572"/>
    <w:rsid w:val="009168D0"/>
    <w:rsid w:val="0092390E"/>
    <w:rsid w:val="00923A48"/>
    <w:rsid w:val="00926579"/>
    <w:rsid w:val="00926FFD"/>
    <w:rsid w:val="0092799F"/>
    <w:rsid w:val="00930A43"/>
    <w:rsid w:val="009310AB"/>
    <w:rsid w:val="00934557"/>
    <w:rsid w:val="009347DD"/>
    <w:rsid w:val="00934A8B"/>
    <w:rsid w:val="00936174"/>
    <w:rsid w:val="0093632B"/>
    <w:rsid w:val="009419A1"/>
    <w:rsid w:val="009448FB"/>
    <w:rsid w:val="00944E46"/>
    <w:rsid w:val="0094517B"/>
    <w:rsid w:val="00945BDD"/>
    <w:rsid w:val="00946D59"/>
    <w:rsid w:val="009507B3"/>
    <w:rsid w:val="00951E87"/>
    <w:rsid w:val="00951F7F"/>
    <w:rsid w:val="0095230E"/>
    <w:rsid w:val="009528C7"/>
    <w:rsid w:val="0095424D"/>
    <w:rsid w:val="0095521D"/>
    <w:rsid w:val="0095554F"/>
    <w:rsid w:val="00955D09"/>
    <w:rsid w:val="00956962"/>
    <w:rsid w:val="00963FEC"/>
    <w:rsid w:val="00964987"/>
    <w:rsid w:val="0096521A"/>
    <w:rsid w:val="009659AE"/>
    <w:rsid w:val="00965BA4"/>
    <w:rsid w:val="009662E1"/>
    <w:rsid w:val="00966DA9"/>
    <w:rsid w:val="00967780"/>
    <w:rsid w:val="00967B86"/>
    <w:rsid w:val="00967E87"/>
    <w:rsid w:val="00970CA9"/>
    <w:rsid w:val="00971B3E"/>
    <w:rsid w:val="00971DB7"/>
    <w:rsid w:val="009735BF"/>
    <w:rsid w:val="0097460B"/>
    <w:rsid w:val="00974C65"/>
    <w:rsid w:val="00975662"/>
    <w:rsid w:val="00976049"/>
    <w:rsid w:val="00976EA7"/>
    <w:rsid w:val="009772B9"/>
    <w:rsid w:val="00981261"/>
    <w:rsid w:val="009816A4"/>
    <w:rsid w:val="009821B2"/>
    <w:rsid w:val="00982E46"/>
    <w:rsid w:val="00983CAF"/>
    <w:rsid w:val="00983F21"/>
    <w:rsid w:val="00985449"/>
    <w:rsid w:val="00986659"/>
    <w:rsid w:val="0098673F"/>
    <w:rsid w:val="00986D0D"/>
    <w:rsid w:val="00990036"/>
    <w:rsid w:val="0099098E"/>
    <w:rsid w:val="00990D30"/>
    <w:rsid w:val="00990EEE"/>
    <w:rsid w:val="00991AB1"/>
    <w:rsid w:val="00992751"/>
    <w:rsid w:val="0099457A"/>
    <w:rsid w:val="0099472A"/>
    <w:rsid w:val="00994AEF"/>
    <w:rsid w:val="00994E23"/>
    <w:rsid w:val="00997D99"/>
    <w:rsid w:val="00997E38"/>
    <w:rsid w:val="009A06E2"/>
    <w:rsid w:val="009A1260"/>
    <w:rsid w:val="009A2879"/>
    <w:rsid w:val="009A2C63"/>
    <w:rsid w:val="009A3131"/>
    <w:rsid w:val="009A3836"/>
    <w:rsid w:val="009A3914"/>
    <w:rsid w:val="009A3A5C"/>
    <w:rsid w:val="009A3FC9"/>
    <w:rsid w:val="009A6301"/>
    <w:rsid w:val="009A6BD3"/>
    <w:rsid w:val="009A711E"/>
    <w:rsid w:val="009A729D"/>
    <w:rsid w:val="009A7B42"/>
    <w:rsid w:val="009B0AE7"/>
    <w:rsid w:val="009B3CEF"/>
    <w:rsid w:val="009B6DFA"/>
    <w:rsid w:val="009B72B1"/>
    <w:rsid w:val="009B7848"/>
    <w:rsid w:val="009C16B4"/>
    <w:rsid w:val="009C19B2"/>
    <w:rsid w:val="009C217C"/>
    <w:rsid w:val="009C2A67"/>
    <w:rsid w:val="009C3DCD"/>
    <w:rsid w:val="009C522F"/>
    <w:rsid w:val="009C5A38"/>
    <w:rsid w:val="009C6555"/>
    <w:rsid w:val="009D0CCF"/>
    <w:rsid w:val="009D1CEB"/>
    <w:rsid w:val="009D34D2"/>
    <w:rsid w:val="009D5486"/>
    <w:rsid w:val="009D77FA"/>
    <w:rsid w:val="009E083C"/>
    <w:rsid w:val="009E0F48"/>
    <w:rsid w:val="009E13B3"/>
    <w:rsid w:val="009E21A6"/>
    <w:rsid w:val="009E2D00"/>
    <w:rsid w:val="009E33BA"/>
    <w:rsid w:val="009E3E1E"/>
    <w:rsid w:val="009E4062"/>
    <w:rsid w:val="009E438B"/>
    <w:rsid w:val="009E554A"/>
    <w:rsid w:val="009E560B"/>
    <w:rsid w:val="009E588B"/>
    <w:rsid w:val="009E5B36"/>
    <w:rsid w:val="009E6AAC"/>
    <w:rsid w:val="009E784F"/>
    <w:rsid w:val="009F00A5"/>
    <w:rsid w:val="009F00D0"/>
    <w:rsid w:val="009F0111"/>
    <w:rsid w:val="009F1918"/>
    <w:rsid w:val="009F1B3E"/>
    <w:rsid w:val="009F2701"/>
    <w:rsid w:val="009F2BE1"/>
    <w:rsid w:val="009F7189"/>
    <w:rsid w:val="009F7925"/>
    <w:rsid w:val="009F7E2F"/>
    <w:rsid w:val="00A02AA7"/>
    <w:rsid w:val="00A03090"/>
    <w:rsid w:val="00A031C2"/>
    <w:rsid w:val="00A03B64"/>
    <w:rsid w:val="00A0423F"/>
    <w:rsid w:val="00A043E9"/>
    <w:rsid w:val="00A04E0F"/>
    <w:rsid w:val="00A050C9"/>
    <w:rsid w:val="00A05A0B"/>
    <w:rsid w:val="00A05E4C"/>
    <w:rsid w:val="00A06B00"/>
    <w:rsid w:val="00A06D73"/>
    <w:rsid w:val="00A074E9"/>
    <w:rsid w:val="00A07861"/>
    <w:rsid w:val="00A07DB8"/>
    <w:rsid w:val="00A103E5"/>
    <w:rsid w:val="00A1069A"/>
    <w:rsid w:val="00A10F06"/>
    <w:rsid w:val="00A110EC"/>
    <w:rsid w:val="00A11B2A"/>
    <w:rsid w:val="00A126A5"/>
    <w:rsid w:val="00A12D09"/>
    <w:rsid w:val="00A14333"/>
    <w:rsid w:val="00A1446D"/>
    <w:rsid w:val="00A16177"/>
    <w:rsid w:val="00A16FA3"/>
    <w:rsid w:val="00A17A96"/>
    <w:rsid w:val="00A2197A"/>
    <w:rsid w:val="00A21AB7"/>
    <w:rsid w:val="00A224B6"/>
    <w:rsid w:val="00A241DE"/>
    <w:rsid w:val="00A24A5C"/>
    <w:rsid w:val="00A254A2"/>
    <w:rsid w:val="00A2575D"/>
    <w:rsid w:val="00A25856"/>
    <w:rsid w:val="00A259CB"/>
    <w:rsid w:val="00A30603"/>
    <w:rsid w:val="00A3258C"/>
    <w:rsid w:val="00A3306D"/>
    <w:rsid w:val="00A339F8"/>
    <w:rsid w:val="00A34568"/>
    <w:rsid w:val="00A345FF"/>
    <w:rsid w:val="00A34B8D"/>
    <w:rsid w:val="00A34E41"/>
    <w:rsid w:val="00A36B89"/>
    <w:rsid w:val="00A36D0C"/>
    <w:rsid w:val="00A412DD"/>
    <w:rsid w:val="00A436C3"/>
    <w:rsid w:val="00A44EB3"/>
    <w:rsid w:val="00A45FBB"/>
    <w:rsid w:val="00A47524"/>
    <w:rsid w:val="00A47B29"/>
    <w:rsid w:val="00A47CDE"/>
    <w:rsid w:val="00A500BF"/>
    <w:rsid w:val="00A50B45"/>
    <w:rsid w:val="00A50FC4"/>
    <w:rsid w:val="00A51890"/>
    <w:rsid w:val="00A52925"/>
    <w:rsid w:val="00A52BC0"/>
    <w:rsid w:val="00A5413B"/>
    <w:rsid w:val="00A55AE5"/>
    <w:rsid w:val="00A56067"/>
    <w:rsid w:val="00A573F0"/>
    <w:rsid w:val="00A57464"/>
    <w:rsid w:val="00A607A4"/>
    <w:rsid w:val="00A61BA3"/>
    <w:rsid w:val="00A62641"/>
    <w:rsid w:val="00A64938"/>
    <w:rsid w:val="00A64A4D"/>
    <w:rsid w:val="00A65AE7"/>
    <w:rsid w:val="00A6603D"/>
    <w:rsid w:val="00A66359"/>
    <w:rsid w:val="00A671FC"/>
    <w:rsid w:val="00A67E1F"/>
    <w:rsid w:val="00A67E67"/>
    <w:rsid w:val="00A67EF0"/>
    <w:rsid w:val="00A71292"/>
    <w:rsid w:val="00A71A3B"/>
    <w:rsid w:val="00A75F7D"/>
    <w:rsid w:val="00A76DFE"/>
    <w:rsid w:val="00A77335"/>
    <w:rsid w:val="00A805AB"/>
    <w:rsid w:val="00A80B52"/>
    <w:rsid w:val="00A80DDB"/>
    <w:rsid w:val="00A814A8"/>
    <w:rsid w:val="00A81988"/>
    <w:rsid w:val="00A8235D"/>
    <w:rsid w:val="00A8235F"/>
    <w:rsid w:val="00A82394"/>
    <w:rsid w:val="00A8299F"/>
    <w:rsid w:val="00A82A5F"/>
    <w:rsid w:val="00A82B67"/>
    <w:rsid w:val="00A82E7A"/>
    <w:rsid w:val="00A84BA5"/>
    <w:rsid w:val="00A85AB3"/>
    <w:rsid w:val="00A86037"/>
    <w:rsid w:val="00A86AEE"/>
    <w:rsid w:val="00A86C7E"/>
    <w:rsid w:val="00A878E7"/>
    <w:rsid w:val="00A9046F"/>
    <w:rsid w:val="00A91CC3"/>
    <w:rsid w:val="00A92100"/>
    <w:rsid w:val="00A92D03"/>
    <w:rsid w:val="00A93128"/>
    <w:rsid w:val="00A942CB"/>
    <w:rsid w:val="00A943DF"/>
    <w:rsid w:val="00A947BB"/>
    <w:rsid w:val="00A94FEC"/>
    <w:rsid w:val="00A95841"/>
    <w:rsid w:val="00A95945"/>
    <w:rsid w:val="00A9697A"/>
    <w:rsid w:val="00A96C58"/>
    <w:rsid w:val="00AA2E4E"/>
    <w:rsid w:val="00AA44A2"/>
    <w:rsid w:val="00AA4850"/>
    <w:rsid w:val="00AA48D4"/>
    <w:rsid w:val="00AA4C5F"/>
    <w:rsid w:val="00AA643F"/>
    <w:rsid w:val="00AA6710"/>
    <w:rsid w:val="00AA7AFE"/>
    <w:rsid w:val="00AB20E2"/>
    <w:rsid w:val="00AB2600"/>
    <w:rsid w:val="00AB2C79"/>
    <w:rsid w:val="00AB2DC3"/>
    <w:rsid w:val="00AB3578"/>
    <w:rsid w:val="00AB67DE"/>
    <w:rsid w:val="00AC0136"/>
    <w:rsid w:val="00AC0A1E"/>
    <w:rsid w:val="00AC1434"/>
    <w:rsid w:val="00AC666F"/>
    <w:rsid w:val="00AD02B5"/>
    <w:rsid w:val="00AD0522"/>
    <w:rsid w:val="00AD06B4"/>
    <w:rsid w:val="00AD06BA"/>
    <w:rsid w:val="00AD06F7"/>
    <w:rsid w:val="00AD1DE3"/>
    <w:rsid w:val="00AD22D5"/>
    <w:rsid w:val="00AD266B"/>
    <w:rsid w:val="00AD26FE"/>
    <w:rsid w:val="00AD2EBE"/>
    <w:rsid w:val="00AD31B6"/>
    <w:rsid w:val="00AD4960"/>
    <w:rsid w:val="00AD60A3"/>
    <w:rsid w:val="00AD696B"/>
    <w:rsid w:val="00AD6CEE"/>
    <w:rsid w:val="00AD7B17"/>
    <w:rsid w:val="00AE1A72"/>
    <w:rsid w:val="00AE36AB"/>
    <w:rsid w:val="00AE495D"/>
    <w:rsid w:val="00AE49F9"/>
    <w:rsid w:val="00AE4B2A"/>
    <w:rsid w:val="00AE531C"/>
    <w:rsid w:val="00AE53AE"/>
    <w:rsid w:val="00AE6042"/>
    <w:rsid w:val="00AE605F"/>
    <w:rsid w:val="00AE6283"/>
    <w:rsid w:val="00AE6F0E"/>
    <w:rsid w:val="00AE75E4"/>
    <w:rsid w:val="00AE7C38"/>
    <w:rsid w:val="00AF05EA"/>
    <w:rsid w:val="00AF0C8B"/>
    <w:rsid w:val="00AF14D9"/>
    <w:rsid w:val="00AF3067"/>
    <w:rsid w:val="00AF4436"/>
    <w:rsid w:val="00AF5806"/>
    <w:rsid w:val="00AF5906"/>
    <w:rsid w:val="00AF65F7"/>
    <w:rsid w:val="00AF68AB"/>
    <w:rsid w:val="00AF68D5"/>
    <w:rsid w:val="00AF7977"/>
    <w:rsid w:val="00B014D5"/>
    <w:rsid w:val="00B0156D"/>
    <w:rsid w:val="00B015F4"/>
    <w:rsid w:val="00B01645"/>
    <w:rsid w:val="00B02A8C"/>
    <w:rsid w:val="00B0308A"/>
    <w:rsid w:val="00B041E1"/>
    <w:rsid w:val="00B0525A"/>
    <w:rsid w:val="00B064CB"/>
    <w:rsid w:val="00B07590"/>
    <w:rsid w:val="00B10196"/>
    <w:rsid w:val="00B14015"/>
    <w:rsid w:val="00B145E0"/>
    <w:rsid w:val="00B15A8D"/>
    <w:rsid w:val="00B15EA5"/>
    <w:rsid w:val="00B1676B"/>
    <w:rsid w:val="00B217EE"/>
    <w:rsid w:val="00B23852"/>
    <w:rsid w:val="00B23988"/>
    <w:rsid w:val="00B239CE"/>
    <w:rsid w:val="00B243FA"/>
    <w:rsid w:val="00B26759"/>
    <w:rsid w:val="00B27C1A"/>
    <w:rsid w:val="00B30602"/>
    <w:rsid w:val="00B31BD7"/>
    <w:rsid w:val="00B32FD6"/>
    <w:rsid w:val="00B330B7"/>
    <w:rsid w:val="00B3418E"/>
    <w:rsid w:val="00B34708"/>
    <w:rsid w:val="00B34BA5"/>
    <w:rsid w:val="00B35611"/>
    <w:rsid w:val="00B3573F"/>
    <w:rsid w:val="00B357BD"/>
    <w:rsid w:val="00B35C77"/>
    <w:rsid w:val="00B35CD8"/>
    <w:rsid w:val="00B36051"/>
    <w:rsid w:val="00B367FC"/>
    <w:rsid w:val="00B403C6"/>
    <w:rsid w:val="00B40508"/>
    <w:rsid w:val="00B41337"/>
    <w:rsid w:val="00B43F5A"/>
    <w:rsid w:val="00B4433E"/>
    <w:rsid w:val="00B45839"/>
    <w:rsid w:val="00B4679A"/>
    <w:rsid w:val="00B47365"/>
    <w:rsid w:val="00B505F0"/>
    <w:rsid w:val="00B5073F"/>
    <w:rsid w:val="00B50F52"/>
    <w:rsid w:val="00B51128"/>
    <w:rsid w:val="00B51AC7"/>
    <w:rsid w:val="00B51FAF"/>
    <w:rsid w:val="00B52B68"/>
    <w:rsid w:val="00B5333A"/>
    <w:rsid w:val="00B54AEF"/>
    <w:rsid w:val="00B55380"/>
    <w:rsid w:val="00B5593D"/>
    <w:rsid w:val="00B577A3"/>
    <w:rsid w:val="00B579A7"/>
    <w:rsid w:val="00B57D18"/>
    <w:rsid w:val="00B603F5"/>
    <w:rsid w:val="00B61377"/>
    <w:rsid w:val="00B61A2F"/>
    <w:rsid w:val="00B62331"/>
    <w:rsid w:val="00B6262A"/>
    <w:rsid w:val="00B63A07"/>
    <w:rsid w:val="00B640A0"/>
    <w:rsid w:val="00B65911"/>
    <w:rsid w:val="00B66326"/>
    <w:rsid w:val="00B66871"/>
    <w:rsid w:val="00B72205"/>
    <w:rsid w:val="00B7226C"/>
    <w:rsid w:val="00B73BD9"/>
    <w:rsid w:val="00B74A1D"/>
    <w:rsid w:val="00B779C7"/>
    <w:rsid w:val="00B779D7"/>
    <w:rsid w:val="00B77DF8"/>
    <w:rsid w:val="00B81ADA"/>
    <w:rsid w:val="00B82BA2"/>
    <w:rsid w:val="00B83C17"/>
    <w:rsid w:val="00B83F71"/>
    <w:rsid w:val="00B8484E"/>
    <w:rsid w:val="00B84E39"/>
    <w:rsid w:val="00B85A0B"/>
    <w:rsid w:val="00B8629D"/>
    <w:rsid w:val="00B862E2"/>
    <w:rsid w:val="00B86E34"/>
    <w:rsid w:val="00B87D22"/>
    <w:rsid w:val="00B915A4"/>
    <w:rsid w:val="00B91FEF"/>
    <w:rsid w:val="00B93601"/>
    <w:rsid w:val="00B94CA3"/>
    <w:rsid w:val="00B94D5F"/>
    <w:rsid w:val="00BA062D"/>
    <w:rsid w:val="00BA2DEE"/>
    <w:rsid w:val="00BA2F67"/>
    <w:rsid w:val="00BA30A8"/>
    <w:rsid w:val="00BA3154"/>
    <w:rsid w:val="00BA37E2"/>
    <w:rsid w:val="00BA3A6F"/>
    <w:rsid w:val="00BA4E28"/>
    <w:rsid w:val="00BA4F4A"/>
    <w:rsid w:val="00BA5053"/>
    <w:rsid w:val="00BA52A2"/>
    <w:rsid w:val="00BA5A83"/>
    <w:rsid w:val="00BA64EA"/>
    <w:rsid w:val="00BA7C34"/>
    <w:rsid w:val="00BB1B14"/>
    <w:rsid w:val="00BB364C"/>
    <w:rsid w:val="00BB4AD9"/>
    <w:rsid w:val="00BB519A"/>
    <w:rsid w:val="00BB52E3"/>
    <w:rsid w:val="00BC0EE0"/>
    <w:rsid w:val="00BC30C5"/>
    <w:rsid w:val="00BC3455"/>
    <w:rsid w:val="00BC434C"/>
    <w:rsid w:val="00BC45C8"/>
    <w:rsid w:val="00BC484D"/>
    <w:rsid w:val="00BC5CE0"/>
    <w:rsid w:val="00BC5EEF"/>
    <w:rsid w:val="00BC6818"/>
    <w:rsid w:val="00BC684E"/>
    <w:rsid w:val="00BD0261"/>
    <w:rsid w:val="00BD0640"/>
    <w:rsid w:val="00BD13C3"/>
    <w:rsid w:val="00BD1442"/>
    <w:rsid w:val="00BD17F5"/>
    <w:rsid w:val="00BD2460"/>
    <w:rsid w:val="00BD2923"/>
    <w:rsid w:val="00BD2C32"/>
    <w:rsid w:val="00BD2E1F"/>
    <w:rsid w:val="00BD2EB9"/>
    <w:rsid w:val="00BD3A76"/>
    <w:rsid w:val="00BD4B01"/>
    <w:rsid w:val="00BD60D8"/>
    <w:rsid w:val="00BD64A9"/>
    <w:rsid w:val="00BD70BC"/>
    <w:rsid w:val="00BD78D4"/>
    <w:rsid w:val="00BD78E0"/>
    <w:rsid w:val="00BD79C7"/>
    <w:rsid w:val="00BE01DB"/>
    <w:rsid w:val="00BE11A7"/>
    <w:rsid w:val="00BE156B"/>
    <w:rsid w:val="00BE1965"/>
    <w:rsid w:val="00BE1FF7"/>
    <w:rsid w:val="00BE28E2"/>
    <w:rsid w:val="00BE32DA"/>
    <w:rsid w:val="00BE33D7"/>
    <w:rsid w:val="00BE3C9D"/>
    <w:rsid w:val="00BE4F7F"/>
    <w:rsid w:val="00BE4F9A"/>
    <w:rsid w:val="00BE5245"/>
    <w:rsid w:val="00BE5959"/>
    <w:rsid w:val="00BE5A4A"/>
    <w:rsid w:val="00BE6AE8"/>
    <w:rsid w:val="00BE6F5F"/>
    <w:rsid w:val="00BE71D2"/>
    <w:rsid w:val="00BE7C60"/>
    <w:rsid w:val="00BF0094"/>
    <w:rsid w:val="00BF0354"/>
    <w:rsid w:val="00BF0BEC"/>
    <w:rsid w:val="00BF34DB"/>
    <w:rsid w:val="00BF434C"/>
    <w:rsid w:val="00BF49CC"/>
    <w:rsid w:val="00BF4E94"/>
    <w:rsid w:val="00C00789"/>
    <w:rsid w:val="00C01093"/>
    <w:rsid w:val="00C017BA"/>
    <w:rsid w:val="00C01C6D"/>
    <w:rsid w:val="00C01F3E"/>
    <w:rsid w:val="00C02C7D"/>
    <w:rsid w:val="00C04617"/>
    <w:rsid w:val="00C04793"/>
    <w:rsid w:val="00C048EA"/>
    <w:rsid w:val="00C10C9E"/>
    <w:rsid w:val="00C1285C"/>
    <w:rsid w:val="00C13292"/>
    <w:rsid w:val="00C136C3"/>
    <w:rsid w:val="00C13A67"/>
    <w:rsid w:val="00C144D2"/>
    <w:rsid w:val="00C159B9"/>
    <w:rsid w:val="00C16B2A"/>
    <w:rsid w:val="00C17C04"/>
    <w:rsid w:val="00C20F49"/>
    <w:rsid w:val="00C21D13"/>
    <w:rsid w:val="00C2418E"/>
    <w:rsid w:val="00C255BA"/>
    <w:rsid w:val="00C2572E"/>
    <w:rsid w:val="00C26484"/>
    <w:rsid w:val="00C26AED"/>
    <w:rsid w:val="00C27B74"/>
    <w:rsid w:val="00C27BBA"/>
    <w:rsid w:val="00C27C85"/>
    <w:rsid w:val="00C30608"/>
    <w:rsid w:val="00C32640"/>
    <w:rsid w:val="00C32871"/>
    <w:rsid w:val="00C32BC6"/>
    <w:rsid w:val="00C348D5"/>
    <w:rsid w:val="00C34EB4"/>
    <w:rsid w:val="00C35100"/>
    <w:rsid w:val="00C365C3"/>
    <w:rsid w:val="00C367DC"/>
    <w:rsid w:val="00C36C1C"/>
    <w:rsid w:val="00C40B2E"/>
    <w:rsid w:val="00C40F25"/>
    <w:rsid w:val="00C41494"/>
    <w:rsid w:val="00C42D08"/>
    <w:rsid w:val="00C42DCC"/>
    <w:rsid w:val="00C43CDB"/>
    <w:rsid w:val="00C452B3"/>
    <w:rsid w:val="00C4586F"/>
    <w:rsid w:val="00C45A16"/>
    <w:rsid w:val="00C45F07"/>
    <w:rsid w:val="00C46CC9"/>
    <w:rsid w:val="00C47942"/>
    <w:rsid w:val="00C5094E"/>
    <w:rsid w:val="00C527EF"/>
    <w:rsid w:val="00C52940"/>
    <w:rsid w:val="00C52E32"/>
    <w:rsid w:val="00C53E2C"/>
    <w:rsid w:val="00C54265"/>
    <w:rsid w:val="00C543D1"/>
    <w:rsid w:val="00C55B97"/>
    <w:rsid w:val="00C55E5A"/>
    <w:rsid w:val="00C56506"/>
    <w:rsid w:val="00C56842"/>
    <w:rsid w:val="00C56B43"/>
    <w:rsid w:val="00C57540"/>
    <w:rsid w:val="00C618A6"/>
    <w:rsid w:val="00C621FF"/>
    <w:rsid w:val="00C62B0F"/>
    <w:rsid w:val="00C63860"/>
    <w:rsid w:val="00C64DF5"/>
    <w:rsid w:val="00C64F1A"/>
    <w:rsid w:val="00C65C77"/>
    <w:rsid w:val="00C6600C"/>
    <w:rsid w:val="00C66879"/>
    <w:rsid w:val="00C70A58"/>
    <w:rsid w:val="00C70E1C"/>
    <w:rsid w:val="00C71EEF"/>
    <w:rsid w:val="00C72315"/>
    <w:rsid w:val="00C73374"/>
    <w:rsid w:val="00C73E1F"/>
    <w:rsid w:val="00C73F30"/>
    <w:rsid w:val="00C7497C"/>
    <w:rsid w:val="00C75387"/>
    <w:rsid w:val="00C75E88"/>
    <w:rsid w:val="00C76695"/>
    <w:rsid w:val="00C7678F"/>
    <w:rsid w:val="00C769C1"/>
    <w:rsid w:val="00C8166B"/>
    <w:rsid w:val="00C824AE"/>
    <w:rsid w:val="00C82580"/>
    <w:rsid w:val="00C82E58"/>
    <w:rsid w:val="00C8378B"/>
    <w:rsid w:val="00C8380E"/>
    <w:rsid w:val="00C83BA1"/>
    <w:rsid w:val="00C83D21"/>
    <w:rsid w:val="00C8508E"/>
    <w:rsid w:val="00C86073"/>
    <w:rsid w:val="00C8620B"/>
    <w:rsid w:val="00C8643F"/>
    <w:rsid w:val="00C90753"/>
    <w:rsid w:val="00C908FF"/>
    <w:rsid w:val="00C90D31"/>
    <w:rsid w:val="00C90DF8"/>
    <w:rsid w:val="00C9202E"/>
    <w:rsid w:val="00C93360"/>
    <w:rsid w:val="00C9498F"/>
    <w:rsid w:val="00C96D02"/>
    <w:rsid w:val="00CA00F8"/>
    <w:rsid w:val="00CA35F7"/>
    <w:rsid w:val="00CA4872"/>
    <w:rsid w:val="00CA4964"/>
    <w:rsid w:val="00CA55FF"/>
    <w:rsid w:val="00CA5FFA"/>
    <w:rsid w:val="00CA6658"/>
    <w:rsid w:val="00CA6EB2"/>
    <w:rsid w:val="00CB1C85"/>
    <w:rsid w:val="00CB25BE"/>
    <w:rsid w:val="00CB47E9"/>
    <w:rsid w:val="00CB4C25"/>
    <w:rsid w:val="00CB5A2A"/>
    <w:rsid w:val="00CB7413"/>
    <w:rsid w:val="00CB7D5F"/>
    <w:rsid w:val="00CB7F5E"/>
    <w:rsid w:val="00CC0282"/>
    <w:rsid w:val="00CC15DE"/>
    <w:rsid w:val="00CC15E1"/>
    <w:rsid w:val="00CC1EE6"/>
    <w:rsid w:val="00CC2391"/>
    <w:rsid w:val="00CC3F78"/>
    <w:rsid w:val="00CC46B5"/>
    <w:rsid w:val="00CC5F1F"/>
    <w:rsid w:val="00CC730E"/>
    <w:rsid w:val="00CC77F6"/>
    <w:rsid w:val="00CC796D"/>
    <w:rsid w:val="00CD0877"/>
    <w:rsid w:val="00CD198E"/>
    <w:rsid w:val="00CD1D9C"/>
    <w:rsid w:val="00CD2612"/>
    <w:rsid w:val="00CD2711"/>
    <w:rsid w:val="00CD2E08"/>
    <w:rsid w:val="00CD4E74"/>
    <w:rsid w:val="00CD5575"/>
    <w:rsid w:val="00CD5735"/>
    <w:rsid w:val="00CD6915"/>
    <w:rsid w:val="00CD693D"/>
    <w:rsid w:val="00CE031E"/>
    <w:rsid w:val="00CE04A6"/>
    <w:rsid w:val="00CE05AE"/>
    <w:rsid w:val="00CE0CCB"/>
    <w:rsid w:val="00CE0CD5"/>
    <w:rsid w:val="00CE1254"/>
    <w:rsid w:val="00CE14C9"/>
    <w:rsid w:val="00CE1C2B"/>
    <w:rsid w:val="00CE266A"/>
    <w:rsid w:val="00CE385D"/>
    <w:rsid w:val="00CE3C89"/>
    <w:rsid w:val="00CE4EEC"/>
    <w:rsid w:val="00CE52FB"/>
    <w:rsid w:val="00CF27EB"/>
    <w:rsid w:val="00CF287B"/>
    <w:rsid w:val="00CF39EA"/>
    <w:rsid w:val="00CF3E8E"/>
    <w:rsid w:val="00CF542F"/>
    <w:rsid w:val="00CF57FA"/>
    <w:rsid w:val="00CF58C6"/>
    <w:rsid w:val="00D000E7"/>
    <w:rsid w:val="00D012F1"/>
    <w:rsid w:val="00D0208B"/>
    <w:rsid w:val="00D03002"/>
    <w:rsid w:val="00D04980"/>
    <w:rsid w:val="00D055FB"/>
    <w:rsid w:val="00D05952"/>
    <w:rsid w:val="00D05D67"/>
    <w:rsid w:val="00D06160"/>
    <w:rsid w:val="00D06AFE"/>
    <w:rsid w:val="00D0785B"/>
    <w:rsid w:val="00D07CBB"/>
    <w:rsid w:val="00D11B04"/>
    <w:rsid w:val="00D1346D"/>
    <w:rsid w:val="00D1374C"/>
    <w:rsid w:val="00D15354"/>
    <w:rsid w:val="00D15811"/>
    <w:rsid w:val="00D172DE"/>
    <w:rsid w:val="00D20A73"/>
    <w:rsid w:val="00D20BCC"/>
    <w:rsid w:val="00D20F1E"/>
    <w:rsid w:val="00D221C4"/>
    <w:rsid w:val="00D22414"/>
    <w:rsid w:val="00D22491"/>
    <w:rsid w:val="00D22C14"/>
    <w:rsid w:val="00D22D2E"/>
    <w:rsid w:val="00D2328B"/>
    <w:rsid w:val="00D2359B"/>
    <w:rsid w:val="00D23904"/>
    <w:rsid w:val="00D23B97"/>
    <w:rsid w:val="00D242CD"/>
    <w:rsid w:val="00D252BF"/>
    <w:rsid w:val="00D25A3B"/>
    <w:rsid w:val="00D26047"/>
    <w:rsid w:val="00D26DC7"/>
    <w:rsid w:val="00D30BBC"/>
    <w:rsid w:val="00D32A20"/>
    <w:rsid w:val="00D351B7"/>
    <w:rsid w:val="00D355C2"/>
    <w:rsid w:val="00D361DA"/>
    <w:rsid w:val="00D363DE"/>
    <w:rsid w:val="00D367CF"/>
    <w:rsid w:val="00D371B6"/>
    <w:rsid w:val="00D403C4"/>
    <w:rsid w:val="00D41A15"/>
    <w:rsid w:val="00D41FF2"/>
    <w:rsid w:val="00D43321"/>
    <w:rsid w:val="00D4483A"/>
    <w:rsid w:val="00D44858"/>
    <w:rsid w:val="00D44EF2"/>
    <w:rsid w:val="00D453EF"/>
    <w:rsid w:val="00D471FF"/>
    <w:rsid w:val="00D47AD8"/>
    <w:rsid w:val="00D47E81"/>
    <w:rsid w:val="00D50420"/>
    <w:rsid w:val="00D513CF"/>
    <w:rsid w:val="00D51E0C"/>
    <w:rsid w:val="00D51F97"/>
    <w:rsid w:val="00D52673"/>
    <w:rsid w:val="00D52A22"/>
    <w:rsid w:val="00D53227"/>
    <w:rsid w:val="00D546A0"/>
    <w:rsid w:val="00D54D1F"/>
    <w:rsid w:val="00D5684F"/>
    <w:rsid w:val="00D5748C"/>
    <w:rsid w:val="00D57E82"/>
    <w:rsid w:val="00D57F9F"/>
    <w:rsid w:val="00D609DC"/>
    <w:rsid w:val="00D60D33"/>
    <w:rsid w:val="00D60DFD"/>
    <w:rsid w:val="00D618F4"/>
    <w:rsid w:val="00D61C23"/>
    <w:rsid w:val="00D61D6E"/>
    <w:rsid w:val="00D64A6C"/>
    <w:rsid w:val="00D65EE3"/>
    <w:rsid w:val="00D673F5"/>
    <w:rsid w:val="00D67BEF"/>
    <w:rsid w:val="00D71357"/>
    <w:rsid w:val="00D7203E"/>
    <w:rsid w:val="00D72539"/>
    <w:rsid w:val="00D74573"/>
    <w:rsid w:val="00D74B08"/>
    <w:rsid w:val="00D7560B"/>
    <w:rsid w:val="00D80A7D"/>
    <w:rsid w:val="00D81942"/>
    <w:rsid w:val="00D82939"/>
    <w:rsid w:val="00D82ED8"/>
    <w:rsid w:val="00D83587"/>
    <w:rsid w:val="00D8453A"/>
    <w:rsid w:val="00D846E3"/>
    <w:rsid w:val="00D9187C"/>
    <w:rsid w:val="00D921B5"/>
    <w:rsid w:val="00D92E42"/>
    <w:rsid w:val="00D93467"/>
    <w:rsid w:val="00D934D0"/>
    <w:rsid w:val="00D93912"/>
    <w:rsid w:val="00D93C5F"/>
    <w:rsid w:val="00D9503C"/>
    <w:rsid w:val="00D96AE5"/>
    <w:rsid w:val="00D97B1A"/>
    <w:rsid w:val="00DA0139"/>
    <w:rsid w:val="00DA1DC6"/>
    <w:rsid w:val="00DA2B8C"/>
    <w:rsid w:val="00DA311F"/>
    <w:rsid w:val="00DA31D1"/>
    <w:rsid w:val="00DA4937"/>
    <w:rsid w:val="00DA5494"/>
    <w:rsid w:val="00DA6A09"/>
    <w:rsid w:val="00DB1A1E"/>
    <w:rsid w:val="00DB2AE0"/>
    <w:rsid w:val="00DB2C36"/>
    <w:rsid w:val="00DB433B"/>
    <w:rsid w:val="00DB4350"/>
    <w:rsid w:val="00DB47A5"/>
    <w:rsid w:val="00DB482C"/>
    <w:rsid w:val="00DB48EE"/>
    <w:rsid w:val="00DB49D5"/>
    <w:rsid w:val="00DB595D"/>
    <w:rsid w:val="00DB5CB5"/>
    <w:rsid w:val="00DB66FD"/>
    <w:rsid w:val="00DB6EFB"/>
    <w:rsid w:val="00DB734A"/>
    <w:rsid w:val="00DB73F2"/>
    <w:rsid w:val="00DC007E"/>
    <w:rsid w:val="00DC193D"/>
    <w:rsid w:val="00DC1ACE"/>
    <w:rsid w:val="00DC220E"/>
    <w:rsid w:val="00DC3B70"/>
    <w:rsid w:val="00DC3F16"/>
    <w:rsid w:val="00DC408D"/>
    <w:rsid w:val="00DC4128"/>
    <w:rsid w:val="00DC5A54"/>
    <w:rsid w:val="00DC6CF6"/>
    <w:rsid w:val="00DC6EAE"/>
    <w:rsid w:val="00DC6F6C"/>
    <w:rsid w:val="00DD13DC"/>
    <w:rsid w:val="00DD1585"/>
    <w:rsid w:val="00DD1B64"/>
    <w:rsid w:val="00DD2CB6"/>
    <w:rsid w:val="00DD2F74"/>
    <w:rsid w:val="00DD2FF5"/>
    <w:rsid w:val="00DD3214"/>
    <w:rsid w:val="00DD3717"/>
    <w:rsid w:val="00DD3939"/>
    <w:rsid w:val="00DD5644"/>
    <w:rsid w:val="00DD5CC4"/>
    <w:rsid w:val="00DD5F39"/>
    <w:rsid w:val="00DD652A"/>
    <w:rsid w:val="00DD6D28"/>
    <w:rsid w:val="00DD7368"/>
    <w:rsid w:val="00DD7457"/>
    <w:rsid w:val="00DD7596"/>
    <w:rsid w:val="00DD7686"/>
    <w:rsid w:val="00DE045D"/>
    <w:rsid w:val="00DE0DBC"/>
    <w:rsid w:val="00DE11B0"/>
    <w:rsid w:val="00DE229F"/>
    <w:rsid w:val="00DE2327"/>
    <w:rsid w:val="00DE2A86"/>
    <w:rsid w:val="00DE2F82"/>
    <w:rsid w:val="00DE3656"/>
    <w:rsid w:val="00DE46AF"/>
    <w:rsid w:val="00DE49D1"/>
    <w:rsid w:val="00DE5017"/>
    <w:rsid w:val="00DE6826"/>
    <w:rsid w:val="00DE7470"/>
    <w:rsid w:val="00DF0880"/>
    <w:rsid w:val="00DF0AA4"/>
    <w:rsid w:val="00DF263A"/>
    <w:rsid w:val="00DF34DF"/>
    <w:rsid w:val="00DF52C2"/>
    <w:rsid w:val="00DF5698"/>
    <w:rsid w:val="00DF59E4"/>
    <w:rsid w:val="00DF5BC8"/>
    <w:rsid w:val="00DF5F57"/>
    <w:rsid w:val="00DF6137"/>
    <w:rsid w:val="00DF677B"/>
    <w:rsid w:val="00E00A7F"/>
    <w:rsid w:val="00E00C26"/>
    <w:rsid w:val="00E0290C"/>
    <w:rsid w:val="00E0388F"/>
    <w:rsid w:val="00E03E58"/>
    <w:rsid w:val="00E0619D"/>
    <w:rsid w:val="00E06573"/>
    <w:rsid w:val="00E065CC"/>
    <w:rsid w:val="00E10D36"/>
    <w:rsid w:val="00E11179"/>
    <w:rsid w:val="00E111B5"/>
    <w:rsid w:val="00E11781"/>
    <w:rsid w:val="00E11EED"/>
    <w:rsid w:val="00E12000"/>
    <w:rsid w:val="00E123D6"/>
    <w:rsid w:val="00E1360D"/>
    <w:rsid w:val="00E13F83"/>
    <w:rsid w:val="00E14023"/>
    <w:rsid w:val="00E14349"/>
    <w:rsid w:val="00E143EC"/>
    <w:rsid w:val="00E15552"/>
    <w:rsid w:val="00E157BB"/>
    <w:rsid w:val="00E1582D"/>
    <w:rsid w:val="00E16F65"/>
    <w:rsid w:val="00E17617"/>
    <w:rsid w:val="00E20BD8"/>
    <w:rsid w:val="00E21273"/>
    <w:rsid w:val="00E24F6D"/>
    <w:rsid w:val="00E252CD"/>
    <w:rsid w:val="00E25A5A"/>
    <w:rsid w:val="00E25AAA"/>
    <w:rsid w:val="00E30316"/>
    <w:rsid w:val="00E311F0"/>
    <w:rsid w:val="00E315DC"/>
    <w:rsid w:val="00E31D9C"/>
    <w:rsid w:val="00E32229"/>
    <w:rsid w:val="00E32A6C"/>
    <w:rsid w:val="00E33375"/>
    <w:rsid w:val="00E34247"/>
    <w:rsid w:val="00E34353"/>
    <w:rsid w:val="00E346D7"/>
    <w:rsid w:val="00E3595C"/>
    <w:rsid w:val="00E35B80"/>
    <w:rsid w:val="00E35EC6"/>
    <w:rsid w:val="00E369EB"/>
    <w:rsid w:val="00E36A7A"/>
    <w:rsid w:val="00E372D9"/>
    <w:rsid w:val="00E373F9"/>
    <w:rsid w:val="00E37F33"/>
    <w:rsid w:val="00E4073D"/>
    <w:rsid w:val="00E412F4"/>
    <w:rsid w:val="00E417D5"/>
    <w:rsid w:val="00E44599"/>
    <w:rsid w:val="00E44F28"/>
    <w:rsid w:val="00E45045"/>
    <w:rsid w:val="00E45318"/>
    <w:rsid w:val="00E45F42"/>
    <w:rsid w:val="00E466DD"/>
    <w:rsid w:val="00E46CFD"/>
    <w:rsid w:val="00E46F55"/>
    <w:rsid w:val="00E47526"/>
    <w:rsid w:val="00E508A2"/>
    <w:rsid w:val="00E508E4"/>
    <w:rsid w:val="00E51509"/>
    <w:rsid w:val="00E51531"/>
    <w:rsid w:val="00E52487"/>
    <w:rsid w:val="00E525E3"/>
    <w:rsid w:val="00E53284"/>
    <w:rsid w:val="00E53CC1"/>
    <w:rsid w:val="00E54B26"/>
    <w:rsid w:val="00E54CC3"/>
    <w:rsid w:val="00E551F9"/>
    <w:rsid w:val="00E5553C"/>
    <w:rsid w:val="00E566FE"/>
    <w:rsid w:val="00E60545"/>
    <w:rsid w:val="00E6092D"/>
    <w:rsid w:val="00E62FD5"/>
    <w:rsid w:val="00E638CD"/>
    <w:rsid w:val="00E64F09"/>
    <w:rsid w:val="00E65C96"/>
    <w:rsid w:val="00E65D3A"/>
    <w:rsid w:val="00E67235"/>
    <w:rsid w:val="00E67766"/>
    <w:rsid w:val="00E677F2"/>
    <w:rsid w:val="00E67939"/>
    <w:rsid w:val="00E7160C"/>
    <w:rsid w:val="00E71909"/>
    <w:rsid w:val="00E71B25"/>
    <w:rsid w:val="00E72F83"/>
    <w:rsid w:val="00E7390C"/>
    <w:rsid w:val="00E742C6"/>
    <w:rsid w:val="00E74883"/>
    <w:rsid w:val="00E74DBE"/>
    <w:rsid w:val="00E74E68"/>
    <w:rsid w:val="00E7560A"/>
    <w:rsid w:val="00E768C5"/>
    <w:rsid w:val="00E7780A"/>
    <w:rsid w:val="00E77E59"/>
    <w:rsid w:val="00E805AA"/>
    <w:rsid w:val="00E81C93"/>
    <w:rsid w:val="00E825CF"/>
    <w:rsid w:val="00E8400B"/>
    <w:rsid w:val="00E8472F"/>
    <w:rsid w:val="00E8507C"/>
    <w:rsid w:val="00E86981"/>
    <w:rsid w:val="00E878F0"/>
    <w:rsid w:val="00E87AC6"/>
    <w:rsid w:val="00E9138B"/>
    <w:rsid w:val="00E91B0A"/>
    <w:rsid w:val="00E937DD"/>
    <w:rsid w:val="00E9502E"/>
    <w:rsid w:val="00E951B6"/>
    <w:rsid w:val="00E95B65"/>
    <w:rsid w:val="00E967CD"/>
    <w:rsid w:val="00E96B04"/>
    <w:rsid w:val="00E97D27"/>
    <w:rsid w:val="00EA14E4"/>
    <w:rsid w:val="00EA2154"/>
    <w:rsid w:val="00EA3B7A"/>
    <w:rsid w:val="00EA4D99"/>
    <w:rsid w:val="00EA4F64"/>
    <w:rsid w:val="00EA5969"/>
    <w:rsid w:val="00EA59B3"/>
    <w:rsid w:val="00EA6886"/>
    <w:rsid w:val="00EA759F"/>
    <w:rsid w:val="00EB2822"/>
    <w:rsid w:val="00EB4480"/>
    <w:rsid w:val="00EB470D"/>
    <w:rsid w:val="00EB5311"/>
    <w:rsid w:val="00EB573E"/>
    <w:rsid w:val="00EB58DD"/>
    <w:rsid w:val="00EB690C"/>
    <w:rsid w:val="00EB7E27"/>
    <w:rsid w:val="00EC0273"/>
    <w:rsid w:val="00EC150D"/>
    <w:rsid w:val="00EC22C7"/>
    <w:rsid w:val="00EC404C"/>
    <w:rsid w:val="00EC4A60"/>
    <w:rsid w:val="00EC4CC9"/>
    <w:rsid w:val="00EC500C"/>
    <w:rsid w:val="00EC5EF8"/>
    <w:rsid w:val="00EC6803"/>
    <w:rsid w:val="00EC6B94"/>
    <w:rsid w:val="00EC7247"/>
    <w:rsid w:val="00ED1728"/>
    <w:rsid w:val="00ED1EBC"/>
    <w:rsid w:val="00ED2CBE"/>
    <w:rsid w:val="00ED3311"/>
    <w:rsid w:val="00ED5D67"/>
    <w:rsid w:val="00ED6ADB"/>
    <w:rsid w:val="00ED6DE8"/>
    <w:rsid w:val="00ED7CA2"/>
    <w:rsid w:val="00EE0F58"/>
    <w:rsid w:val="00EE164D"/>
    <w:rsid w:val="00EE1A3D"/>
    <w:rsid w:val="00EE3038"/>
    <w:rsid w:val="00EE3BE7"/>
    <w:rsid w:val="00EE5FC2"/>
    <w:rsid w:val="00EE6979"/>
    <w:rsid w:val="00EE7271"/>
    <w:rsid w:val="00EE7886"/>
    <w:rsid w:val="00EF033F"/>
    <w:rsid w:val="00EF0F59"/>
    <w:rsid w:val="00EF212D"/>
    <w:rsid w:val="00EF27F2"/>
    <w:rsid w:val="00EF34EC"/>
    <w:rsid w:val="00EF3952"/>
    <w:rsid w:val="00EF3B09"/>
    <w:rsid w:val="00EF4720"/>
    <w:rsid w:val="00EF4D34"/>
    <w:rsid w:val="00EF63E9"/>
    <w:rsid w:val="00EF7E9B"/>
    <w:rsid w:val="00F00642"/>
    <w:rsid w:val="00F010EF"/>
    <w:rsid w:val="00F0224A"/>
    <w:rsid w:val="00F02E93"/>
    <w:rsid w:val="00F02F80"/>
    <w:rsid w:val="00F05117"/>
    <w:rsid w:val="00F05A95"/>
    <w:rsid w:val="00F075E2"/>
    <w:rsid w:val="00F07812"/>
    <w:rsid w:val="00F12166"/>
    <w:rsid w:val="00F12981"/>
    <w:rsid w:val="00F12B4D"/>
    <w:rsid w:val="00F13217"/>
    <w:rsid w:val="00F136BE"/>
    <w:rsid w:val="00F138E4"/>
    <w:rsid w:val="00F13ED6"/>
    <w:rsid w:val="00F15035"/>
    <w:rsid w:val="00F15A65"/>
    <w:rsid w:val="00F160FF"/>
    <w:rsid w:val="00F179F0"/>
    <w:rsid w:val="00F17BF5"/>
    <w:rsid w:val="00F200E2"/>
    <w:rsid w:val="00F20633"/>
    <w:rsid w:val="00F20640"/>
    <w:rsid w:val="00F209A4"/>
    <w:rsid w:val="00F212F4"/>
    <w:rsid w:val="00F21FCB"/>
    <w:rsid w:val="00F21FFF"/>
    <w:rsid w:val="00F22ED8"/>
    <w:rsid w:val="00F231F3"/>
    <w:rsid w:val="00F23A5D"/>
    <w:rsid w:val="00F254D1"/>
    <w:rsid w:val="00F25A98"/>
    <w:rsid w:val="00F25C09"/>
    <w:rsid w:val="00F27077"/>
    <w:rsid w:val="00F31293"/>
    <w:rsid w:val="00F31834"/>
    <w:rsid w:val="00F32139"/>
    <w:rsid w:val="00F329E9"/>
    <w:rsid w:val="00F339BE"/>
    <w:rsid w:val="00F34438"/>
    <w:rsid w:val="00F347D5"/>
    <w:rsid w:val="00F34ECD"/>
    <w:rsid w:val="00F35C46"/>
    <w:rsid w:val="00F36222"/>
    <w:rsid w:val="00F377D7"/>
    <w:rsid w:val="00F37DDB"/>
    <w:rsid w:val="00F40F4D"/>
    <w:rsid w:val="00F42CE3"/>
    <w:rsid w:val="00F432ED"/>
    <w:rsid w:val="00F46527"/>
    <w:rsid w:val="00F46BA0"/>
    <w:rsid w:val="00F473D7"/>
    <w:rsid w:val="00F475C4"/>
    <w:rsid w:val="00F47E06"/>
    <w:rsid w:val="00F5014A"/>
    <w:rsid w:val="00F508C6"/>
    <w:rsid w:val="00F51248"/>
    <w:rsid w:val="00F51D55"/>
    <w:rsid w:val="00F5200B"/>
    <w:rsid w:val="00F521B1"/>
    <w:rsid w:val="00F54344"/>
    <w:rsid w:val="00F54EF6"/>
    <w:rsid w:val="00F54F67"/>
    <w:rsid w:val="00F60AF6"/>
    <w:rsid w:val="00F60B25"/>
    <w:rsid w:val="00F611AA"/>
    <w:rsid w:val="00F61744"/>
    <w:rsid w:val="00F63314"/>
    <w:rsid w:val="00F63340"/>
    <w:rsid w:val="00F63FF2"/>
    <w:rsid w:val="00F64D9E"/>
    <w:rsid w:val="00F65217"/>
    <w:rsid w:val="00F652D5"/>
    <w:rsid w:val="00F65CB4"/>
    <w:rsid w:val="00F70A96"/>
    <w:rsid w:val="00F716C0"/>
    <w:rsid w:val="00F7231A"/>
    <w:rsid w:val="00F728AB"/>
    <w:rsid w:val="00F741BF"/>
    <w:rsid w:val="00F74B38"/>
    <w:rsid w:val="00F75CEB"/>
    <w:rsid w:val="00F7643B"/>
    <w:rsid w:val="00F765B9"/>
    <w:rsid w:val="00F76CA5"/>
    <w:rsid w:val="00F76DA0"/>
    <w:rsid w:val="00F77320"/>
    <w:rsid w:val="00F805C9"/>
    <w:rsid w:val="00F80DD4"/>
    <w:rsid w:val="00F80EDA"/>
    <w:rsid w:val="00F812EB"/>
    <w:rsid w:val="00F82664"/>
    <w:rsid w:val="00F827FD"/>
    <w:rsid w:val="00F83D9C"/>
    <w:rsid w:val="00F84EB1"/>
    <w:rsid w:val="00F86025"/>
    <w:rsid w:val="00F86464"/>
    <w:rsid w:val="00F86D3C"/>
    <w:rsid w:val="00F90165"/>
    <w:rsid w:val="00F907F6"/>
    <w:rsid w:val="00F90A6A"/>
    <w:rsid w:val="00F91D94"/>
    <w:rsid w:val="00F92DCE"/>
    <w:rsid w:val="00F9401E"/>
    <w:rsid w:val="00F94299"/>
    <w:rsid w:val="00F948D8"/>
    <w:rsid w:val="00F9569B"/>
    <w:rsid w:val="00F963EE"/>
    <w:rsid w:val="00F9696D"/>
    <w:rsid w:val="00F96AFD"/>
    <w:rsid w:val="00F96D3A"/>
    <w:rsid w:val="00FA021D"/>
    <w:rsid w:val="00FA0CAD"/>
    <w:rsid w:val="00FA12D9"/>
    <w:rsid w:val="00FA186E"/>
    <w:rsid w:val="00FA47AD"/>
    <w:rsid w:val="00FA4DA5"/>
    <w:rsid w:val="00FA50FB"/>
    <w:rsid w:val="00FA54FF"/>
    <w:rsid w:val="00FA5665"/>
    <w:rsid w:val="00FA5740"/>
    <w:rsid w:val="00FB1559"/>
    <w:rsid w:val="00FB15A9"/>
    <w:rsid w:val="00FB1786"/>
    <w:rsid w:val="00FB2763"/>
    <w:rsid w:val="00FB2C9D"/>
    <w:rsid w:val="00FB2EA6"/>
    <w:rsid w:val="00FB3BCB"/>
    <w:rsid w:val="00FB41AB"/>
    <w:rsid w:val="00FB4373"/>
    <w:rsid w:val="00FB4941"/>
    <w:rsid w:val="00FB504B"/>
    <w:rsid w:val="00FB55DE"/>
    <w:rsid w:val="00FB57C8"/>
    <w:rsid w:val="00FB5FBB"/>
    <w:rsid w:val="00FB632C"/>
    <w:rsid w:val="00FB6387"/>
    <w:rsid w:val="00FB6BF3"/>
    <w:rsid w:val="00FC098B"/>
    <w:rsid w:val="00FC1556"/>
    <w:rsid w:val="00FC178C"/>
    <w:rsid w:val="00FC19CD"/>
    <w:rsid w:val="00FC1F37"/>
    <w:rsid w:val="00FC3104"/>
    <w:rsid w:val="00FC3F5B"/>
    <w:rsid w:val="00FC488B"/>
    <w:rsid w:val="00FC6279"/>
    <w:rsid w:val="00FC6A60"/>
    <w:rsid w:val="00FC75BA"/>
    <w:rsid w:val="00FD0D23"/>
    <w:rsid w:val="00FD0F5A"/>
    <w:rsid w:val="00FD137A"/>
    <w:rsid w:val="00FD1A43"/>
    <w:rsid w:val="00FD1D00"/>
    <w:rsid w:val="00FD4460"/>
    <w:rsid w:val="00FD5CC2"/>
    <w:rsid w:val="00FD6390"/>
    <w:rsid w:val="00FD65AE"/>
    <w:rsid w:val="00FD6B64"/>
    <w:rsid w:val="00FE0090"/>
    <w:rsid w:val="00FE3161"/>
    <w:rsid w:val="00FE36FD"/>
    <w:rsid w:val="00FE3F31"/>
    <w:rsid w:val="00FE404C"/>
    <w:rsid w:val="00FE4DB2"/>
    <w:rsid w:val="00FE657D"/>
    <w:rsid w:val="00FE7DD3"/>
    <w:rsid w:val="00FE7F63"/>
    <w:rsid w:val="00FF027B"/>
    <w:rsid w:val="00FF1ED2"/>
    <w:rsid w:val="00FF22A8"/>
    <w:rsid w:val="00FF3A5F"/>
    <w:rsid w:val="00FF3BCF"/>
    <w:rsid w:val="00FF4262"/>
    <w:rsid w:val="00FF44A3"/>
    <w:rsid w:val="00FF5F1F"/>
    <w:rsid w:val="00FF5FAE"/>
    <w:rsid w:val="00FF6223"/>
    <w:rsid w:val="00FF6484"/>
    <w:rsid w:val="00FF6CCC"/>
    <w:rsid w:val="00FF7081"/>
    <w:rsid w:val="00FF76E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4" w:semiHidden="1" w:unhideWhenUsed="1" w:qFormat="1"/>
    <w:lsdException w:name="heading 6" w:semiHidden="1" w:unhideWhenUsed="1" w:qFormat="1"/>
    <w:lsdException w:name="heading 7" w:semiHidden="1" w:unhideWhenUsed="1" w:qFormat="1"/>
    <w:lsdException w:name="heading 9" w:semiHidden="1" w:unhideWhenUsed="1" w:qFormat="1"/>
    <w:lsdException w:name="toc 1" w:uiPriority="39"/>
    <w:lsdException w:name="caption" w:qFormat="1"/>
    <w:lsdException w:name="Title" w:qFormat="1"/>
    <w:lsdException w:name="Hyperlink" w:uiPriority="99"/>
    <w:lsdException w:name="Strong" w:uiPriority="22" w:qFormat="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A71A3B"/>
    <w:pPr>
      <w:spacing w:line="360" w:lineRule="auto"/>
      <w:jc w:val="both"/>
    </w:pPr>
    <w:rPr>
      <w:sz w:val="28"/>
      <w:szCs w:val="24"/>
    </w:rPr>
  </w:style>
  <w:style w:type="paragraph" w:styleId="1">
    <w:name w:val="heading 1"/>
    <w:aliases w:val="Заголовок 1 Знак Знак,Заголовок 1 Знак Знак Знак"/>
    <w:basedOn w:val="a0"/>
    <w:next w:val="a0"/>
    <w:link w:val="10"/>
    <w:qFormat/>
    <w:rsid w:val="00A04E0F"/>
    <w:pPr>
      <w:keepNext/>
      <w:spacing w:before="120" w:after="120" w:line="240" w:lineRule="auto"/>
      <w:outlineLvl w:val="0"/>
    </w:pPr>
    <w:rPr>
      <w:rFonts w:cs="Arial"/>
      <w:b/>
      <w:kern w:val="32"/>
      <w:szCs w:val="32"/>
    </w:rPr>
  </w:style>
  <w:style w:type="paragraph" w:styleId="2">
    <w:name w:val="heading 2"/>
    <w:aliases w:val="Знак2,Знак2 Знак"/>
    <w:basedOn w:val="a0"/>
    <w:next w:val="a0"/>
    <w:link w:val="20"/>
    <w:rsid w:val="00985449"/>
    <w:pPr>
      <w:keepNext/>
      <w:spacing w:before="240" w:after="60"/>
      <w:outlineLvl w:val="1"/>
    </w:pPr>
    <w:rPr>
      <w:rFonts w:ascii="Arial" w:hAnsi="Arial" w:cs="Arial"/>
      <w:i/>
      <w:iCs/>
      <w:szCs w:val="28"/>
    </w:rPr>
  </w:style>
  <w:style w:type="paragraph" w:styleId="3">
    <w:name w:val="heading 3"/>
    <w:aliases w:val="Знак,Знак3,Знак3 Знак"/>
    <w:basedOn w:val="a0"/>
    <w:next w:val="a0"/>
    <w:link w:val="30"/>
    <w:rsid w:val="00985449"/>
    <w:pPr>
      <w:keepNext/>
      <w:spacing w:before="240" w:after="60"/>
      <w:outlineLvl w:val="2"/>
    </w:pPr>
    <w:rPr>
      <w:rFonts w:ascii="Arial" w:hAnsi="Arial" w:cs="Arial"/>
      <w:sz w:val="26"/>
      <w:szCs w:val="26"/>
    </w:rPr>
  </w:style>
  <w:style w:type="paragraph" w:styleId="5">
    <w:name w:val="heading 5"/>
    <w:basedOn w:val="a0"/>
    <w:next w:val="a0"/>
    <w:rsid w:val="001800D2"/>
    <w:pPr>
      <w:spacing w:before="240" w:after="60"/>
      <w:outlineLvl w:val="4"/>
    </w:pPr>
    <w:rPr>
      <w:b/>
      <w:bCs/>
      <w:i/>
      <w:iCs/>
      <w:sz w:val="26"/>
      <w:szCs w:val="26"/>
    </w:rPr>
  </w:style>
  <w:style w:type="paragraph" w:styleId="8">
    <w:name w:val="heading 8"/>
    <w:basedOn w:val="a0"/>
    <w:next w:val="a0"/>
    <w:rsid w:val="00F02F80"/>
    <w:pPr>
      <w:spacing w:before="240" w:after="60"/>
      <w:outlineLvl w:val="7"/>
    </w:pPr>
    <w:rPr>
      <w:i/>
      <w:iC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Заголовок 1 Знак Знак Знак1,Заголовок 1 Знак Знак Знак Знак"/>
    <w:basedOn w:val="a1"/>
    <w:link w:val="1"/>
    <w:locked/>
    <w:rsid w:val="00A04E0F"/>
    <w:rPr>
      <w:rFonts w:cs="Arial"/>
      <w:b/>
      <w:kern w:val="32"/>
      <w:sz w:val="28"/>
      <w:szCs w:val="32"/>
    </w:rPr>
  </w:style>
  <w:style w:type="paragraph" w:customStyle="1" w:styleId="211">
    <w:name w:val="Знак2 Знак Знак1 Знак1 Знак Знак Знак Знак Знак Знак Знак Знак Знак Знак Знак Знак"/>
    <w:basedOn w:val="a0"/>
    <w:rsid w:val="00A8235F"/>
    <w:pPr>
      <w:spacing w:after="160" w:line="240" w:lineRule="exact"/>
    </w:pPr>
    <w:rPr>
      <w:rFonts w:ascii="Verdana" w:hAnsi="Verdana"/>
      <w:sz w:val="20"/>
      <w:szCs w:val="20"/>
      <w:lang w:val="en-US" w:eastAsia="en-US"/>
    </w:rPr>
  </w:style>
  <w:style w:type="character" w:customStyle="1" w:styleId="20">
    <w:name w:val="Заголовок 2 Знак"/>
    <w:aliases w:val="Знак2 Знак1,Знак2 Знак Знак"/>
    <w:basedOn w:val="a1"/>
    <w:link w:val="2"/>
    <w:locked/>
    <w:rsid w:val="00985449"/>
    <w:rPr>
      <w:rFonts w:ascii="Arial" w:hAnsi="Arial" w:cs="Arial"/>
      <w:i/>
      <w:iCs/>
      <w:sz w:val="28"/>
      <w:szCs w:val="28"/>
      <w:lang w:val="ru-RU" w:eastAsia="ru-RU" w:bidi="ar-SA"/>
    </w:rPr>
  </w:style>
  <w:style w:type="character" w:customStyle="1" w:styleId="30">
    <w:name w:val="Заголовок 3 Знак"/>
    <w:aliases w:val="Знак Знак,Знак3 Знак1,Знак3 Знак Знак"/>
    <w:basedOn w:val="a1"/>
    <w:link w:val="3"/>
    <w:locked/>
    <w:rsid w:val="00985449"/>
    <w:rPr>
      <w:rFonts w:ascii="Arial" w:hAnsi="Arial" w:cs="Arial"/>
      <w:sz w:val="26"/>
      <w:szCs w:val="26"/>
      <w:lang w:val="ru-RU" w:eastAsia="ru-RU" w:bidi="ar-SA"/>
    </w:rPr>
  </w:style>
  <w:style w:type="paragraph" w:styleId="a4">
    <w:name w:val="Document Map"/>
    <w:basedOn w:val="a0"/>
    <w:link w:val="a5"/>
    <w:semiHidden/>
    <w:rsid w:val="00985449"/>
    <w:pPr>
      <w:shd w:val="clear" w:color="auto" w:fill="000080"/>
    </w:pPr>
    <w:rPr>
      <w:rFonts w:ascii="Tahoma" w:hAnsi="Tahoma" w:cs="Tahoma"/>
      <w:sz w:val="20"/>
      <w:szCs w:val="20"/>
    </w:rPr>
  </w:style>
  <w:style w:type="character" w:customStyle="1" w:styleId="a5">
    <w:name w:val="Схема документа Знак"/>
    <w:basedOn w:val="a1"/>
    <w:link w:val="a4"/>
    <w:semiHidden/>
    <w:rsid w:val="0091611E"/>
    <w:rPr>
      <w:rFonts w:ascii="Tahoma" w:hAnsi="Tahoma" w:cs="Tahoma"/>
      <w:lang w:val="ru-RU" w:eastAsia="ru-RU" w:bidi="ar-SA"/>
    </w:rPr>
  </w:style>
  <w:style w:type="paragraph" w:styleId="a6">
    <w:name w:val="Title"/>
    <w:aliases w:val="Название табличный"/>
    <w:basedOn w:val="a0"/>
    <w:qFormat/>
    <w:rsid w:val="00D15354"/>
    <w:pPr>
      <w:spacing w:line="240" w:lineRule="auto"/>
      <w:jc w:val="center"/>
    </w:pPr>
    <w:rPr>
      <w:b/>
      <w:bCs/>
      <w:sz w:val="26"/>
      <w:szCs w:val="20"/>
    </w:rPr>
  </w:style>
  <w:style w:type="paragraph" w:styleId="a7">
    <w:name w:val="Subtitle"/>
    <w:aliases w:val="Подзаголовок табл"/>
    <w:basedOn w:val="a0"/>
    <w:link w:val="a8"/>
    <w:rsid w:val="006F397F"/>
    <w:pPr>
      <w:tabs>
        <w:tab w:val="left" w:pos="709"/>
        <w:tab w:val="decimal" w:pos="2835"/>
        <w:tab w:val="decimal" w:pos="3969"/>
        <w:tab w:val="decimal" w:pos="5103"/>
        <w:tab w:val="decimal" w:pos="6237"/>
        <w:tab w:val="decimal" w:pos="7371"/>
        <w:tab w:val="decimal" w:pos="8505"/>
      </w:tabs>
      <w:spacing w:line="240" w:lineRule="auto"/>
      <w:jc w:val="center"/>
    </w:pPr>
    <w:rPr>
      <w:b/>
      <w:sz w:val="26"/>
      <w:szCs w:val="20"/>
      <w:lang/>
    </w:rPr>
  </w:style>
  <w:style w:type="character" w:customStyle="1" w:styleId="a8">
    <w:name w:val="Подзаголовок Знак"/>
    <w:aliases w:val="Подзаголовок табл Знак"/>
    <w:link w:val="a7"/>
    <w:rsid w:val="006F397F"/>
    <w:rPr>
      <w:b/>
      <w:sz w:val="26"/>
    </w:rPr>
  </w:style>
  <w:style w:type="paragraph" w:customStyle="1" w:styleId="a9">
    <w:name w:val="Обычный.Доклад"/>
    <w:rsid w:val="00D41A15"/>
    <w:pPr>
      <w:jc w:val="both"/>
    </w:pPr>
    <w:rPr>
      <w:sz w:val="24"/>
    </w:rPr>
  </w:style>
  <w:style w:type="paragraph" w:customStyle="1" w:styleId="4">
    <w:name w:val="Обычный.Доклад4"/>
    <w:rsid w:val="00D41A15"/>
    <w:pPr>
      <w:jc w:val="both"/>
    </w:pPr>
    <w:rPr>
      <w:sz w:val="24"/>
    </w:rPr>
  </w:style>
  <w:style w:type="paragraph" w:styleId="aa">
    <w:name w:val="Body Text"/>
    <w:basedOn w:val="a0"/>
    <w:link w:val="ab"/>
    <w:rsid w:val="00323A7B"/>
    <w:pPr>
      <w:spacing w:after="120"/>
    </w:pPr>
    <w:rPr>
      <w:sz w:val="24"/>
    </w:rPr>
  </w:style>
  <w:style w:type="character" w:customStyle="1" w:styleId="ab">
    <w:name w:val="Основной текст Знак"/>
    <w:link w:val="aa"/>
    <w:semiHidden/>
    <w:rsid w:val="0028145A"/>
    <w:rPr>
      <w:sz w:val="24"/>
      <w:szCs w:val="24"/>
      <w:lang w:val="ru-RU" w:eastAsia="ru-RU" w:bidi="ar-SA"/>
    </w:rPr>
  </w:style>
  <w:style w:type="paragraph" w:styleId="ac">
    <w:name w:val="Body Text First Indent"/>
    <w:basedOn w:val="aa"/>
    <w:rsid w:val="00323A7B"/>
    <w:pPr>
      <w:ind w:firstLine="210"/>
    </w:pPr>
  </w:style>
  <w:style w:type="table" w:styleId="ad">
    <w:name w:val="Table Grid"/>
    <w:basedOn w:val="a2"/>
    <w:rsid w:val="00E45F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Indent"/>
    <w:basedOn w:val="a0"/>
    <w:link w:val="af"/>
    <w:rsid w:val="00233200"/>
    <w:pPr>
      <w:spacing w:after="120"/>
      <w:ind w:left="283"/>
    </w:pPr>
  </w:style>
  <w:style w:type="character" w:customStyle="1" w:styleId="af">
    <w:name w:val="Основной текст с отступом Знак"/>
    <w:basedOn w:val="a1"/>
    <w:link w:val="ae"/>
    <w:rsid w:val="00F02F80"/>
    <w:rPr>
      <w:sz w:val="24"/>
      <w:szCs w:val="24"/>
      <w:lang w:val="ru-RU" w:eastAsia="ru-RU" w:bidi="ar-SA"/>
    </w:rPr>
  </w:style>
  <w:style w:type="paragraph" w:customStyle="1" w:styleId="S">
    <w:name w:val="S_Обычный"/>
    <w:basedOn w:val="a0"/>
    <w:link w:val="S0"/>
    <w:rsid w:val="00AE6042"/>
    <w:pPr>
      <w:ind w:firstLine="709"/>
    </w:pPr>
  </w:style>
  <w:style w:type="character" w:customStyle="1" w:styleId="S0">
    <w:name w:val="S_Обычный Знак"/>
    <w:basedOn w:val="a1"/>
    <w:link w:val="S"/>
    <w:rsid w:val="00AE6042"/>
    <w:rPr>
      <w:sz w:val="24"/>
      <w:szCs w:val="24"/>
      <w:lang w:val="ru-RU" w:eastAsia="ru-RU" w:bidi="ar-SA"/>
    </w:rPr>
  </w:style>
  <w:style w:type="table" w:styleId="af0">
    <w:name w:val="Table Professional"/>
    <w:basedOn w:val="a2"/>
    <w:semiHidden/>
    <w:rsid w:val="00AE495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11">
    <w:name w:val="Обычный1"/>
    <w:rsid w:val="00C64DF5"/>
    <w:pPr>
      <w:widowControl w:val="0"/>
      <w:suppressAutoHyphens/>
      <w:overflowPunct w:val="0"/>
      <w:autoSpaceDE w:val="0"/>
    </w:pPr>
    <w:rPr>
      <w:lang w:eastAsia="ar-SA"/>
    </w:rPr>
  </w:style>
  <w:style w:type="paragraph" w:customStyle="1" w:styleId="12">
    <w:name w:val="Основной текст с отступом1"/>
    <w:basedOn w:val="a0"/>
    <w:rsid w:val="00C64DF5"/>
    <w:pPr>
      <w:widowControl w:val="0"/>
      <w:tabs>
        <w:tab w:val="left" w:pos="3600"/>
      </w:tabs>
      <w:suppressAutoHyphens/>
      <w:overflowPunct w:val="0"/>
      <w:autoSpaceDE w:val="0"/>
      <w:ind w:left="3600" w:hanging="2700"/>
    </w:pPr>
    <w:rPr>
      <w:szCs w:val="20"/>
      <w:lang w:eastAsia="ar-SA"/>
    </w:rPr>
  </w:style>
  <w:style w:type="paragraph" w:styleId="af1">
    <w:name w:val="header"/>
    <w:aliases w:val="ВерхКолонтитул"/>
    <w:basedOn w:val="a0"/>
    <w:link w:val="af2"/>
    <w:rsid w:val="001E5B1E"/>
    <w:pPr>
      <w:tabs>
        <w:tab w:val="center" w:pos="4677"/>
        <w:tab w:val="right" w:pos="9355"/>
      </w:tabs>
    </w:pPr>
  </w:style>
  <w:style w:type="character" w:customStyle="1" w:styleId="af2">
    <w:name w:val="Верхний колонтитул Знак"/>
    <w:aliases w:val="ВерхКолонтитул Знак"/>
    <w:basedOn w:val="a1"/>
    <w:link w:val="af1"/>
    <w:semiHidden/>
    <w:rsid w:val="001E5B1E"/>
    <w:rPr>
      <w:sz w:val="24"/>
      <w:szCs w:val="24"/>
      <w:lang w:val="ru-RU" w:eastAsia="ru-RU" w:bidi="ar-SA"/>
    </w:rPr>
  </w:style>
  <w:style w:type="paragraph" w:styleId="af3">
    <w:name w:val="footer"/>
    <w:basedOn w:val="a0"/>
    <w:link w:val="af4"/>
    <w:rsid w:val="001E5B1E"/>
    <w:pPr>
      <w:tabs>
        <w:tab w:val="center" w:pos="4677"/>
        <w:tab w:val="right" w:pos="9355"/>
      </w:tabs>
    </w:pPr>
  </w:style>
  <w:style w:type="character" w:customStyle="1" w:styleId="af4">
    <w:name w:val="Нижний колонтитул Знак"/>
    <w:basedOn w:val="a1"/>
    <w:link w:val="af3"/>
    <w:semiHidden/>
    <w:rsid w:val="001E5B1E"/>
    <w:rPr>
      <w:sz w:val="24"/>
      <w:szCs w:val="24"/>
      <w:lang w:val="ru-RU" w:eastAsia="ru-RU" w:bidi="ar-SA"/>
    </w:rPr>
  </w:style>
  <w:style w:type="character" w:styleId="af5">
    <w:name w:val="page number"/>
    <w:basedOn w:val="a1"/>
    <w:rsid w:val="001E5B1E"/>
  </w:style>
  <w:style w:type="paragraph" w:styleId="21">
    <w:name w:val="Body Text Indent 2"/>
    <w:basedOn w:val="a0"/>
    <w:link w:val="22"/>
    <w:rsid w:val="001800D2"/>
    <w:pPr>
      <w:spacing w:after="120" w:line="480" w:lineRule="auto"/>
      <w:ind w:left="283"/>
    </w:pPr>
  </w:style>
  <w:style w:type="character" w:customStyle="1" w:styleId="22">
    <w:name w:val="Основной текст с отступом 2 Знак"/>
    <w:basedOn w:val="a1"/>
    <w:link w:val="21"/>
    <w:semiHidden/>
    <w:rsid w:val="00E87AC6"/>
    <w:rPr>
      <w:sz w:val="24"/>
      <w:szCs w:val="24"/>
      <w:lang w:val="ru-RU" w:eastAsia="ru-RU" w:bidi="ar-SA"/>
    </w:rPr>
  </w:style>
  <w:style w:type="paragraph" w:styleId="af6">
    <w:name w:val="footnote text"/>
    <w:basedOn w:val="a0"/>
    <w:semiHidden/>
    <w:rsid w:val="001800D2"/>
    <w:rPr>
      <w:sz w:val="20"/>
      <w:szCs w:val="20"/>
    </w:rPr>
  </w:style>
  <w:style w:type="character" w:styleId="af7">
    <w:name w:val="footnote reference"/>
    <w:basedOn w:val="a1"/>
    <w:semiHidden/>
    <w:rsid w:val="001800D2"/>
    <w:rPr>
      <w:vertAlign w:val="superscript"/>
    </w:rPr>
  </w:style>
  <w:style w:type="paragraph" w:customStyle="1" w:styleId="5159">
    <w:name w:val="Стиль Заголовок 5 + Слева:  159 см"/>
    <w:basedOn w:val="5"/>
    <w:rsid w:val="001800D2"/>
    <w:pPr>
      <w:spacing w:after="240"/>
      <w:ind w:left="902"/>
    </w:pPr>
    <w:rPr>
      <w:i w:val="0"/>
      <w:color w:val="0000FF"/>
      <w:szCs w:val="20"/>
    </w:rPr>
  </w:style>
  <w:style w:type="paragraph" w:styleId="31">
    <w:name w:val="Body Text Indent 3"/>
    <w:basedOn w:val="a0"/>
    <w:rsid w:val="001800D2"/>
    <w:pPr>
      <w:spacing w:after="120"/>
      <w:ind w:left="283"/>
    </w:pPr>
    <w:rPr>
      <w:sz w:val="16"/>
      <w:szCs w:val="16"/>
    </w:rPr>
  </w:style>
  <w:style w:type="paragraph" w:styleId="13">
    <w:name w:val="toc 1"/>
    <w:basedOn w:val="a0"/>
    <w:next w:val="a0"/>
    <w:autoRedefine/>
    <w:uiPriority w:val="39"/>
    <w:rsid w:val="00621FF5"/>
  </w:style>
  <w:style w:type="paragraph" w:styleId="32">
    <w:name w:val="toc 3"/>
    <w:basedOn w:val="a0"/>
    <w:next w:val="a0"/>
    <w:autoRedefine/>
    <w:semiHidden/>
    <w:rsid w:val="007B33D1"/>
    <w:pPr>
      <w:tabs>
        <w:tab w:val="left" w:pos="1200"/>
        <w:tab w:val="right" w:leader="dot" w:pos="9360"/>
      </w:tabs>
      <w:spacing w:after="120"/>
      <w:ind w:left="482"/>
    </w:pPr>
    <w:rPr>
      <w:noProof/>
      <w:szCs w:val="28"/>
    </w:rPr>
  </w:style>
  <w:style w:type="paragraph" w:styleId="23">
    <w:name w:val="toc 2"/>
    <w:basedOn w:val="a0"/>
    <w:next w:val="a0"/>
    <w:autoRedefine/>
    <w:semiHidden/>
    <w:rsid w:val="00767DD9"/>
    <w:pPr>
      <w:tabs>
        <w:tab w:val="left" w:pos="720"/>
        <w:tab w:val="right" w:leader="dot" w:pos="9360"/>
      </w:tabs>
      <w:spacing w:before="120" w:after="120"/>
    </w:pPr>
    <w:rPr>
      <w:b/>
      <w:bCs/>
      <w:noProof/>
      <w:szCs w:val="28"/>
    </w:rPr>
  </w:style>
  <w:style w:type="character" w:styleId="af8">
    <w:name w:val="Hyperlink"/>
    <w:basedOn w:val="a1"/>
    <w:uiPriority w:val="99"/>
    <w:rsid w:val="00621FF5"/>
    <w:rPr>
      <w:color w:val="0000FF"/>
      <w:u w:val="single"/>
    </w:rPr>
  </w:style>
  <w:style w:type="paragraph" w:styleId="af9">
    <w:name w:val="Normal (Web)"/>
    <w:basedOn w:val="a0"/>
    <w:rsid w:val="001F30DA"/>
    <w:pPr>
      <w:spacing w:before="100" w:beforeAutospacing="1" w:after="119"/>
    </w:pPr>
  </w:style>
  <w:style w:type="character" w:customStyle="1" w:styleId="afa">
    <w:name w:val="Знак Знак Знак"/>
    <w:basedOn w:val="a1"/>
    <w:rsid w:val="00501025"/>
    <w:rPr>
      <w:rFonts w:ascii="Arial" w:hAnsi="Arial" w:cs="Arial"/>
      <w:b/>
      <w:bCs/>
      <w:sz w:val="26"/>
      <w:szCs w:val="26"/>
      <w:lang w:val="ru-RU" w:eastAsia="ru-RU" w:bidi="ar-SA"/>
    </w:rPr>
  </w:style>
  <w:style w:type="paragraph" w:customStyle="1" w:styleId="Style1">
    <w:name w:val="Style1"/>
    <w:basedOn w:val="a0"/>
    <w:rsid w:val="00105278"/>
    <w:pPr>
      <w:widowControl w:val="0"/>
      <w:autoSpaceDE w:val="0"/>
      <w:autoSpaceDN w:val="0"/>
      <w:adjustRightInd w:val="0"/>
      <w:spacing w:line="480" w:lineRule="exact"/>
      <w:ind w:firstLine="730"/>
    </w:pPr>
  </w:style>
  <w:style w:type="paragraph" w:customStyle="1" w:styleId="Style4">
    <w:name w:val="Style4"/>
    <w:basedOn w:val="a0"/>
    <w:rsid w:val="00105278"/>
    <w:pPr>
      <w:widowControl w:val="0"/>
      <w:autoSpaceDE w:val="0"/>
      <w:autoSpaceDN w:val="0"/>
      <w:adjustRightInd w:val="0"/>
      <w:spacing w:line="483" w:lineRule="exact"/>
      <w:ind w:firstLine="706"/>
    </w:pPr>
  </w:style>
  <w:style w:type="paragraph" w:customStyle="1" w:styleId="Style9">
    <w:name w:val="Style9"/>
    <w:basedOn w:val="a0"/>
    <w:rsid w:val="00105278"/>
    <w:pPr>
      <w:widowControl w:val="0"/>
      <w:autoSpaceDE w:val="0"/>
      <w:autoSpaceDN w:val="0"/>
      <w:adjustRightInd w:val="0"/>
      <w:spacing w:line="480" w:lineRule="exact"/>
    </w:pPr>
  </w:style>
  <w:style w:type="character" w:customStyle="1" w:styleId="FontStyle14">
    <w:name w:val="Font Style14"/>
    <w:basedOn w:val="a1"/>
    <w:rsid w:val="00105278"/>
    <w:rPr>
      <w:rFonts w:ascii="Times New Roman" w:hAnsi="Times New Roman" w:cs="Times New Roman"/>
      <w:b/>
      <w:bCs/>
      <w:sz w:val="26"/>
      <w:szCs w:val="26"/>
    </w:rPr>
  </w:style>
  <w:style w:type="character" w:customStyle="1" w:styleId="FontStyle15">
    <w:name w:val="Font Style15"/>
    <w:basedOn w:val="a1"/>
    <w:rsid w:val="00105278"/>
    <w:rPr>
      <w:rFonts w:ascii="Times New Roman" w:hAnsi="Times New Roman" w:cs="Times New Roman"/>
      <w:sz w:val="26"/>
      <w:szCs w:val="26"/>
    </w:rPr>
  </w:style>
  <w:style w:type="paragraph" w:customStyle="1" w:styleId="Style5">
    <w:name w:val="Style5"/>
    <w:basedOn w:val="a0"/>
    <w:rsid w:val="00105278"/>
    <w:pPr>
      <w:widowControl w:val="0"/>
      <w:autoSpaceDE w:val="0"/>
      <w:autoSpaceDN w:val="0"/>
      <w:adjustRightInd w:val="0"/>
      <w:spacing w:line="480" w:lineRule="exact"/>
      <w:ind w:firstLine="706"/>
    </w:pPr>
  </w:style>
  <w:style w:type="paragraph" w:customStyle="1" w:styleId="Style7">
    <w:name w:val="Style7"/>
    <w:basedOn w:val="a0"/>
    <w:rsid w:val="00105278"/>
    <w:pPr>
      <w:widowControl w:val="0"/>
      <w:autoSpaceDE w:val="0"/>
      <w:autoSpaceDN w:val="0"/>
      <w:adjustRightInd w:val="0"/>
      <w:spacing w:line="484" w:lineRule="exact"/>
      <w:ind w:firstLine="720"/>
    </w:pPr>
  </w:style>
  <w:style w:type="paragraph" w:customStyle="1" w:styleId="Style36">
    <w:name w:val="Style36"/>
    <w:basedOn w:val="a0"/>
    <w:rsid w:val="00105278"/>
    <w:pPr>
      <w:widowControl w:val="0"/>
      <w:autoSpaceDE w:val="0"/>
      <w:autoSpaceDN w:val="0"/>
      <w:adjustRightInd w:val="0"/>
      <w:spacing w:line="485" w:lineRule="exact"/>
      <w:ind w:firstLine="586"/>
    </w:pPr>
  </w:style>
  <w:style w:type="character" w:customStyle="1" w:styleId="FontStyle57">
    <w:name w:val="Font Style57"/>
    <w:basedOn w:val="a1"/>
    <w:rsid w:val="00105278"/>
    <w:rPr>
      <w:rFonts w:ascii="Times New Roman" w:hAnsi="Times New Roman" w:cs="Times New Roman"/>
      <w:sz w:val="26"/>
      <w:szCs w:val="26"/>
    </w:rPr>
  </w:style>
  <w:style w:type="character" w:customStyle="1" w:styleId="FontStyle80">
    <w:name w:val="Font Style80"/>
    <w:basedOn w:val="a1"/>
    <w:rsid w:val="00105278"/>
    <w:rPr>
      <w:rFonts w:ascii="Times New Roman" w:hAnsi="Times New Roman" w:cs="Times New Roman"/>
      <w:b/>
      <w:bCs/>
      <w:sz w:val="26"/>
      <w:szCs w:val="26"/>
    </w:rPr>
  </w:style>
  <w:style w:type="paragraph" w:customStyle="1" w:styleId="Style19">
    <w:name w:val="Style19"/>
    <w:basedOn w:val="a0"/>
    <w:rsid w:val="00105278"/>
    <w:pPr>
      <w:widowControl w:val="0"/>
      <w:autoSpaceDE w:val="0"/>
      <w:autoSpaceDN w:val="0"/>
      <w:adjustRightInd w:val="0"/>
    </w:pPr>
  </w:style>
  <w:style w:type="paragraph" w:customStyle="1" w:styleId="Style43">
    <w:name w:val="Style43"/>
    <w:basedOn w:val="a0"/>
    <w:rsid w:val="00105278"/>
    <w:pPr>
      <w:widowControl w:val="0"/>
      <w:autoSpaceDE w:val="0"/>
      <w:autoSpaceDN w:val="0"/>
      <w:adjustRightInd w:val="0"/>
    </w:pPr>
  </w:style>
  <w:style w:type="paragraph" w:customStyle="1" w:styleId="Style45">
    <w:name w:val="Style45"/>
    <w:basedOn w:val="a0"/>
    <w:rsid w:val="00105278"/>
    <w:pPr>
      <w:widowControl w:val="0"/>
      <w:autoSpaceDE w:val="0"/>
      <w:autoSpaceDN w:val="0"/>
      <w:adjustRightInd w:val="0"/>
      <w:spacing w:line="482" w:lineRule="exact"/>
      <w:ind w:hanging="696"/>
    </w:pPr>
  </w:style>
  <w:style w:type="character" w:customStyle="1" w:styleId="FontStyle58">
    <w:name w:val="Font Style58"/>
    <w:basedOn w:val="a1"/>
    <w:rsid w:val="00105278"/>
    <w:rPr>
      <w:rFonts w:ascii="Times New Roman" w:hAnsi="Times New Roman" w:cs="Times New Roman"/>
      <w:b/>
      <w:bCs/>
      <w:i/>
      <w:iCs/>
      <w:sz w:val="26"/>
      <w:szCs w:val="26"/>
    </w:rPr>
  </w:style>
  <w:style w:type="character" w:customStyle="1" w:styleId="FontStyle75">
    <w:name w:val="Font Style75"/>
    <w:basedOn w:val="a1"/>
    <w:rsid w:val="00105278"/>
    <w:rPr>
      <w:rFonts w:ascii="Times New Roman" w:hAnsi="Times New Roman" w:cs="Times New Roman"/>
      <w:i/>
      <w:iCs/>
      <w:sz w:val="26"/>
      <w:szCs w:val="26"/>
    </w:rPr>
  </w:style>
  <w:style w:type="paragraph" w:customStyle="1" w:styleId="Style21">
    <w:name w:val="Style21"/>
    <w:basedOn w:val="a0"/>
    <w:rsid w:val="00105278"/>
    <w:pPr>
      <w:widowControl w:val="0"/>
      <w:autoSpaceDE w:val="0"/>
      <w:autoSpaceDN w:val="0"/>
      <w:adjustRightInd w:val="0"/>
      <w:spacing w:line="482" w:lineRule="exact"/>
      <w:ind w:hanging="696"/>
    </w:pPr>
  </w:style>
  <w:style w:type="character" w:customStyle="1" w:styleId="afb">
    <w:name w:val="ВерхКолонтитул Знак Знак"/>
    <w:basedOn w:val="a1"/>
    <w:rsid w:val="00CC1EE6"/>
    <w:rPr>
      <w:sz w:val="24"/>
      <w:szCs w:val="24"/>
      <w:lang w:val="ru-RU" w:eastAsia="ru-RU" w:bidi="ar-SA"/>
    </w:rPr>
  </w:style>
  <w:style w:type="paragraph" w:customStyle="1" w:styleId="51590">
    <w:name w:val="Стиль Заголовок 5 + не курсив Слева:  159 см"/>
    <w:basedOn w:val="5"/>
    <w:rsid w:val="00CC1EE6"/>
    <w:pPr>
      <w:spacing w:after="240"/>
      <w:ind w:left="902"/>
    </w:pPr>
    <w:rPr>
      <w:i w:val="0"/>
      <w:iCs w:val="0"/>
      <w:szCs w:val="20"/>
    </w:rPr>
  </w:style>
  <w:style w:type="paragraph" w:customStyle="1" w:styleId="14">
    <w:name w:val="Красная строка1"/>
    <w:basedOn w:val="aa"/>
    <w:rsid w:val="00CC1EE6"/>
    <w:pPr>
      <w:widowControl w:val="0"/>
      <w:suppressAutoHyphens/>
      <w:ind w:firstLine="210"/>
    </w:pPr>
    <w:rPr>
      <w:rFonts w:ascii="Arial" w:eastAsia="Lucida Sans Unicode" w:hAnsi="Arial"/>
      <w:lang w:eastAsia="ar-SA"/>
    </w:rPr>
  </w:style>
  <w:style w:type="paragraph" w:customStyle="1" w:styleId="afc">
    <w:name w:val="Знак Знак Знак Знак"/>
    <w:basedOn w:val="a0"/>
    <w:rsid w:val="00E65D3A"/>
    <w:pPr>
      <w:spacing w:after="160" w:line="240" w:lineRule="exact"/>
    </w:pPr>
    <w:rPr>
      <w:rFonts w:ascii="Verdana" w:hAnsi="Verdana" w:cs="Verdana"/>
      <w:sz w:val="20"/>
      <w:szCs w:val="20"/>
      <w:lang w:val="en-US" w:eastAsia="en-US"/>
    </w:rPr>
  </w:style>
  <w:style w:type="paragraph" w:customStyle="1" w:styleId="15">
    <w:name w:val="Знак1"/>
    <w:basedOn w:val="a0"/>
    <w:rsid w:val="00371D98"/>
    <w:pPr>
      <w:spacing w:before="100" w:beforeAutospacing="1" w:after="100" w:afterAutospacing="1"/>
    </w:pPr>
    <w:rPr>
      <w:rFonts w:ascii="Tahoma" w:hAnsi="Tahoma"/>
      <w:sz w:val="20"/>
      <w:szCs w:val="20"/>
      <w:lang w:val="en-US" w:eastAsia="en-US"/>
    </w:rPr>
  </w:style>
  <w:style w:type="paragraph" w:customStyle="1" w:styleId="Style6">
    <w:name w:val="Style6"/>
    <w:basedOn w:val="a0"/>
    <w:rsid w:val="00F76CA5"/>
    <w:pPr>
      <w:widowControl w:val="0"/>
      <w:suppressAutoHyphens/>
      <w:spacing w:line="230" w:lineRule="exact"/>
    </w:pPr>
    <w:rPr>
      <w:rFonts w:ascii="Arial" w:eastAsia="Lucida Sans Unicode" w:hAnsi="Arial"/>
    </w:rPr>
  </w:style>
  <w:style w:type="paragraph" w:customStyle="1" w:styleId="Style8">
    <w:name w:val="Style8"/>
    <w:basedOn w:val="a0"/>
    <w:rsid w:val="00F76CA5"/>
    <w:pPr>
      <w:widowControl w:val="0"/>
      <w:suppressAutoHyphens/>
    </w:pPr>
    <w:rPr>
      <w:rFonts w:ascii="Arial" w:eastAsia="Lucida Sans Unicode" w:hAnsi="Arial"/>
    </w:rPr>
  </w:style>
  <w:style w:type="character" w:customStyle="1" w:styleId="FontStyle30">
    <w:name w:val="Font Style30"/>
    <w:basedOn w:val="a1"/>
    <w:rsid w:val="00F76CA5"/>
    <w:rPr>
      <w:rFonts w:ascii="Times New Roman" w:hAnsi="Times New Roman" w:cs="Times New Roman"/>
      <w:sz w:val="22"/>
      <w:szCs w:val="22"/>
    </w:rPr>
  </w:style>
  <w:style w:type="character" w:customStyle="1" w:styleId="FontStyle39">
    <w:name w:val="Font Style39"/>
    <w:basedOn w:val="a1"/>
    <w:rsid w:val="00F76CA5"/>
    <w:rPr>
      <w:rFonts w:ascii="Times New Roman" w:hAnsi="Times New Roman" w:cs="Times New Roman"/>
      <w:b/>
      <w:bCs/>
      <w:sz w:val="22"/>
      <w:szCs w:val="22"/>
    </w:rPr>
  </w:style>
  <w:style w:type="character" w:customStyle="1" w:styleId="FontStyle41">
    <w:name w:val="Font Style41"/>
    <w:basedOn w:val="a1"/>
    <w:rsid w:val="00F76CA5"/>
    <w:rPr>
      <w:rFonts w:ascii="Times New Roman" w:hAnsi="Times New Roman" w:cs="Times New Roman"/>
      <w:b/>
      <w:bCs/>
      <w:sz w:val="22"/>
      <w:szCs w:val="22"/>
    </w:rPr>
  </w:style>
  <w:style w:type="paragraph" w:customStyle="1" w:styleId="2110">
    <w:name w:val="Знак2 Знак Знак1 Знак1 Знак Знак Знак Знак Знак Знак Знак Знак Знак Знак Знак Знак"/>
    <w:basedOn w:val="a0"/>
    <w:rsid w:val="00BD1442"/>
    <w:pPr>
      <w:spacing w:after="160" w:line="240" w:lineRule="exact"/>
    </w:pPr>
    <w:rPr>
      <w:rFonts w:ascii="Verdana" w:hAnsi="Verdana"/>
      <w:sz w:val="20"/>
      <w:szCs w:val="20"/>
      <w:lang w:val="en-US" w:eastAsia="en-US"/>
    </w:rPr>
  </w:style>
  <w:style w:type="paragraph" w:styleId="33">
    <w:name w:val="Body Text 3"/>
    <w:basedOn w:val="a0"/>
    <w:rsid w:val="0091399F"/>
    <w:pPr>
      <w:spacing w:after="120"/>
    </w:pPr>
    <w:rPr>
      <w:sz w:val="16"/>
      <w:szCs w:val="16"/>
    </w:rPr>
  </w:style>
  <w:style w:type="paragraph" w:customStyle="1" w:styleId="Normal">
    <w:name w:val="Normal Знак Знак"/>
    <w:rsid w:val="0091399F"/>
    <w:pPr>
      <w:suppressAutoHyphens/>
      <w:spacing w:before="100" w:after="100"/>
      <w:jc w:val="both"/>
    </w:pPr>
    <w:rPr>
      <w:sz w:val="24"/>
      <w:lang w:eastAsia="ar-SA"/>
    </w:rPr>
  </w:style>
  <w:style w:type="paragraph" w:customStyle="1" w:styleId="fn2r">
    <w:name w:val="fn2r"/>
    <w:basedOn w:val="a0"/>
    <w:rsid w:val="000D1EF4"/>
    <w:pPr>
      <w:spacing w:before="100" w:beforeAutospacing="1" w:after="100" w:afterAutospacing="1"/>
    </w:pPr>
  </w:style>
  <w:style w:type="paragraph" w:customStyle="1" w:styleId="bodytxt">
    <w:name w:val="bodytxt"/>
    <w:basedOn w:val="a0"/>
    <w:rsid w:val="00F42CE3"/>
    <w:pPr>
      <w:spacing w:before="100" w:beforeAutospacing="1" w:after="100" w:afterAutospacing="1"/>
    </w:pPr>
    <w:rPr>
      <w:rFonts w:ascii="Tahoma" w:hAnsi="Tahoma" w:cs="Tahoma"/>
      <w:color w:val="111111"/>
      <w:sz w:val="33"/>
      <w:szCs w:val="33"/>
    </w:rPr>
  </w:style>
  <w:style w:type="paragraph" w:styleId="HTML">
    <w:name w:val="HTML Preformatted"/>
    <w:basedOn w:val="a0"/>
    <w:rsid w:val="00F42C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apple-style-span">
    <w:name w:val="apple-style-span"/>
    <w:basedOn w:val="a1"/>
    <w:rsid w:val="00890E68"/>
  </w:style>
  <w:style w:type="paragraph" w:styleId="afd">
    <w:name w:val="caption"/>
    <w:aliases w:val="Табличный"/>
    <w:basedOn w:val="a0"/>
    <w:next w:val="a0"/>
    <w:qFormat/>
    <w:rsid w:val="00715472"/>
    <w:pPr>
      <w:widowControl w:val="0"/>
      <w:spacing w:line="240" w:lineRule="auto"/>
    </w:pPr>
    <w:rPr>
      <w:snapToGrid w:val="0"/>
      <w:sz w:val="26"/>
      <w:szCs w:val="20"/>
    </w:rPr>
  </w:style>
  <w:style w:type="paragraph" w:styleId="a">
    <w:name w:val="List Bullet"/>
    <w:basedOn w:val="a0"/>
    <w:autoRedefine/>
    <w:rsid w:val="00F05117"/>
    <w:pPr>
      <w:widowControl w:val="0"/>
      <w:numPr>
        <w:numId w:val="1"/>
      </w:numPr>
      <w:tabs>
        <w:tab w:val="clear" w:pos="1080"/>
        <w:tab w:val="num" w:pos="0"/>
      </w:tabs>
      <w:suppressAutoHyphens/>
      <w:ind w:left="0" w:firstLine="720"/>
    </w:pPr>
    <w:rPr>
      <w:snapToGrid w:val="0"/>
      <w:spacing w:val="-4"/>
      <w:szCs w:val="28"/>
    </w:rPr>
  </w:style>
  <w:style w:type="character" w:customStyle="1" w:styleId="apple-converted-space">
    <w:name w:val="apple-converted-space"/>
    <w:basedOn w:val="a1"/>
    <w:rsid w:val="00102051"/>
  </w:style>
  <w:style w:type="character" w:styleId="afe">
    <w:name w:val="Strong"/>
    <w:basedOn w:val="a1"/>
    <w:uiPriority w:val="22"/>
    <w:qFormat/>
    <w:rsid w:val="00102051"/>
    <w:rPr>
      <w:b/>
      <w:bCs/>
    </w:rPr>
  </w:style>
  <w:style w:type="paragraph" w:customStyle="1" w:styleId="text">
    <w:name w:val="text"/>
    <w:basedOn w:val="a0"/>
    <w:rsid w:val="00102051"/>
    <w:pPr>
      <w:spacing w:before="100" w:beforeAutospacing="1" w:after="100" w:afterAutospacing="1"/>
    </w:pPr>
  </w:style>
  <w:style w:type="paragraph" w:customStyle="1" w:styleId="chapter">
    <w:name w:val="chapter"/>
    <w:basedOn w:val="a0"/>
    <w:rsid w:val="00102051"/>
    <w:pPr>
      <w:spacing w:before="100" w:beforeAutospacing="1" w:after="100" w:afterAutospacing="1"/>
    </w:pPr>
  </w:style>
  <w:style w:type="paragraph" w:customStyle="1" w:styleId="article">
    <w:name w:val="article"/>
    <w:basedOn w:val="a0"/>
    <w:rsid w:val="00102051"/>
    <w:pPr>
      <w:spacing w:before="100" w:beforeAutospacing="1" w:after="100" w:afterAutospacing="1"/>
    </w:pPr>
  </w:style>
  <w:style w:type="paragraph" w:styleId="aff">
    <w:name w:val="List Paragraph"/>
    <w:basedOn w:val="a0"/>
    <w:uiPriority w:val="34"/>
    <w:qFormat/>
    <w:rsid w:val="00083B0E"/>
    <w:pPr>
      <w:spacing w:after="200" w:line="276" w:lineRule="auto"/>
      <w:ind w:left="720"/>
      <w:contextualSpacing/>
    </w:pPr>
    <w:rPr>
      <w:rFonts w:ascii="Calibri" w:eastAsia="Calibri" w:hAnsi="Calibri"/>
      <w:sz w:val="22"/>
      <w:szCs w:val="22"/>
      <w:lang w:eastAsia="en-US"/>
    </w:rPr>
  </w:style>
  <w:style w:type="character" w:styleId="aff0">
    <w:name w:val="Emphasis"/>
    <w:basedOn w:val="a1"/>
    <w:rsid w:val="005A5A47"/>
    <w:rPr>
      <w:i/>
      <w:iCs/>
    </w:rPr>
  </w:style>
  <w:style w:type="paragraph" w:styleId="aff1">
    <w:name w:val="No Spacing"/>
    <w:aliases w:val="Табличный1,Табл"/>
    <w:qFormat/>
    <w:rsid w:val="000F68A1"/>
    <w:pPr>
      <w:ind w:firstLine="851"/>
    </w:pPr>
    <w:rPr>
      <w:sz w:val="22"/>
      <w:szCs w:val="22"/>
      <w:lang w:eastAsia="en-US"/>
    </w:rPr>
  </w:style>
  <w:style w:type="paragraph" w:customStyle="1" w:styleId="aff2">
    <w:name w:val="заголовок таблицы"/>
    <w:basedOn w:val="a0"/>
    <w:link w:val="aff3"/>
    <w:rsid w:val="00B50F52"/>
    <w:pPr>
      <w:keepNext/>
      <w:spacing w:before="120" w:after="120" w:line="312" w:lineRule="auto"/>
      <w:jc w:val="center"/>
    </w:pPr>
    <w:rPr>
      <w:b/>
      <w:szCs w:val="28"/>
    </w:rPr>
  </w:style>
  <w:style w:type="character" w:customStyle="1" w:styleId="aff3">
    <w:name w:val="заголовок таблицы Знак"/>
    <w:basedOn w:val="a1"/>
    <w:link w:val="aff2"/>
    <w:rsid w:val="00B50F52"/>
    <w:rPr>
      <w:b/>
      <w:sz w:val="28"/>
      <w:szCs w:val="28"/>
      <w:lang w:val="ru-RU" w:eastAsia="ru-RU" w:bidi="ar-SA"/>
    </w:rPr>
  </w:style>
  <w:style w:type="character" w:customStyle="1" w:styleId="begunwarnasterisk">
    <w:name w:val="begun_warn_asterisk"/>
    <w:basedOn w:val="a1"/>
    <w:rsid w:val="00352454"/>
  </w:style>
  <w:style w:type="paragraph" w:styleId="80">
    <w:name w:val="toc 8"/>
    <w:basedOn w:val="a0"/>
    <w:next w:val="a0"/>
    <w:rsid w:val="00685638"/>
    <w:pPr>
      <w:widowControl w:val="0"/>
      <w:overflowPunct w:val="0"/>
      <w:autoSpaceDE w:val="0"/>
      <w:autoSpaceDN w:val="0"/>
      <w:adjustRightInd w:val="0"/>
      <w:ind w:left="1440"/>
      <w:textAlignment w:val="baseline"/>
    </w:pPr>
    <w:rPr>
      <w:sz w:val="20"/>
      <w:szCs w:val="20"/>
    </w:rPr>
  </w:style>
  <w:style w:type="paragraph" w:customStyle="1" w:styleId="msolistparagraphcxspmiddle">
    <w:name w:val="msolistparagraphcxspmiddle"/>
    <w:basedOn w:val="a0"/>
    <w:rsid w:val="00A607A4"/>
    <w:pPr>
      <w:spacing w:before="100" w:beforeAutospacing="1" w:after="100" w:afterAutospacing="1"/>
    </w:pPr>
  </w:style>
  <w:style w:type="paragraph" w:customStyle="1" w:styleId="msolistparagraphcxsplast">
    <w:name w:val="msolistparagraphcxsplast"/>
    <w:basedOn w:val="a0"/>
    <w:rsid w:val="00A607A4"/>
    <w:pPr>
      <w:spacing w:before="100" w:beforeAutospacing="1" w:after="100" w:afterAutospacing="1"/>
    </w:pPr>
  </w:style>
  <w:style w:type="paragraph" w:customStyle="1" w:styleId="msolistparagraph0">
    <w:name w:val="msolistparagraph"/>
    <w:basedOn w:val="a0"/>
    <w:rsid w:val="00A607A4"/>
    <w:pPr>
      <w:spacing w:before="100" w:beforeAutospacing="1" w:after="100" w:afterAutospacing="1"/>
    </w:pPr>
  </w:style>
  <w:style w:type="paragraph" w:customStyle="1" w:styleId="230">
    <w:name w:val="Основной текст 23"/>
    <w:basedOn w:val="a0"/>
    <w:rsid w:val="00760F6B"/>
    <w:pPr>
      <w:suppressAutoHyphens/>
      <w:spacing w:after="120" w:line="480" w:lineRule="auto"/>
    </w:pPr>
    <w:rPr>
      <w:lang w:eastAsia="ar-SA"/>
    </w:rPr>
  </w:style>
  <w:style w:type="character" w:customStyle="1" w:styleId="b-share">
    <w:name w:val="b-share"/>
    <w:basedOn w:val="a1"/>
    <w:rsid w:val="00E17617"/>
  </w:style>
  <w:style w:type="paragraph" w:customStyle="1" w:styleId="aff4">
    <w:name w:val="ПодзаголовокКАТЯ"/>
    <w:basedOn w:val="a7"/>
    <w:qFormat/>
    <w:rsid w:val="003449BB"/>
    <w:pPr>
      <w:tabs>
        <w:tab w:val="clear" w:pos="709"/>
        <w:tab w:val="clear" w:pos="2835"/>
        <w:tab w:val="clear" w:pos="3969"/>
        <w:tab w:val="clear" w:pos="5103"/>
        <w:tab w:val="clear" w:pos="6237"/>
        <w:tab w:val="clear" w:pos="7371"/>
        <w:tab w:val="clear" w:pos="8505"/>
      </w:tabs>
      <w:spacing w:after="60" w:line="276" w:lineRule="auto"/>
      <w:outlineLvl w:val="1"/>
    </w:pPr>
    <w:rPr>
      <w:b w:val="0"/>
      <w:i/>
      <w:szCs w:val="26"/>
      <w:lang w:eastAsia="en-US"/>
    </w:rPr>
  </w:style>
  <w:style w:type="paragraph" w:customStyle="1" w:styleId="aff5">
    <w:name w:val="Новый абзац"/>
    <w:basedOn w:val="a0"/>
    <w:link w:val="24"/>
    <w:rsid w:val="00134D49"/>
    <w:pPr>
      <w:spacing w:after="120"/>
      <w:ind w:firstLine="567"/>
    </w:pPr>
    <w:rPr>
      <w:rFonts w:ascii="Arial" w:hAnsi="Arial"/>
      <w:szCs w:val="20"/>
    </w:rPr>
  </w:style>
  <w:style w:type="character" w:customStyle="1" w:styleId="24">
    <w:name w:val="Новый абзац Знак2"/>
    <w:basedOn w:val="a1"/>
    <w:link w:val="aff5"/>
    <w:rsid w:val="00134D49"/>
    <w:rPr>
      <w:rFonts w:ascii="Arial" w:hAnsi="Arial"/>
      <w:sz w:val="24"/>
      <w:lang w:val="ru-RU" w:eastAsia="ru-RU" w:bidi="ar-SA"/>
    </w:rPr>
  </w:style>
  <w:style w:type="character" w:customStyle="1" w:styleId="accented">
    <w:name w:val="accented"/>
    <w:basedOn w:val="a1"/>
    <w:rsid w:val="008F046C"/>
  </w:style>
  <w:style w:type="character" w:customStyle="1" w:styleId="cline">
    <w:name w:val="cline"/>
    <w:basedOn w:val="a1"/>
    <w:rsid w:val="002A5331"/>
  </w:style>
  <w:style w:type="character" w:customStyle="1" w:styleId="editsection">
    <w:name w:val="editsection"/>
    <w:basedOn w:val="a1"/>
    <w:rsid w:val="005F2B64"/>
  </w:style>
  <w:style w:type="character" w:customStyle="1" w:styleId="mw-headline">
    <w:name w:val="mw-headline"/>
    <w:basedOn w:val="a1"/>
    <w:rsid w:val="005F2B64"/>
  </w:style>
  <w:style w:type="paragraph" w:customStyle="1" w:styleId="16">
    <w:name w:val="Обычный1"/>
    <w:rsid w:val="003053B1"/>
    <w:pPr>
      <w:widowControl w:val="0"/>
      <w:suppressAutoHyphens/>
      <w:overflowPunct w:val="0"/>
      <w:autoSpaceDE w:val="0"/>
    </w:pPr>
    <w:rPr>
      <w:lang w:eastAsia="ar-SA"/>
    </w:rPr>
  </w:style>
  <w:style w:type="paragraph" w:customStyle="1" w:styleId="17">
    <w:name w:val="Основной текст с отступом1"/>
    <w:basedOn w:val="a0"/>
    <w:rsid w:val="00D22414"/>
    <w:pPr>
      <w:widowControl w:val="0"/>
      <w:tabs>
        <w:tab w:val="left" w:pos="3600"/>
      </w:tabs>
      <w:suppressAutoHyphens/>
      <w:overflowPunct w:val="0"/>
      <w:autoSpaceDE w:val="0"/>
      <w:ind w:left="3600" w:hanging="2700"/>
    </w:pPr>
    <w:rPr>
      <w:szCs w:val="20"/>
      <w:lang w:eastAsia="ar-SA"/>
    </w:rPr>
  </w:style>
  <w:style w:type="character" w:customStyle="1" w:styleId="mw-editsection">
    <w:name w:val="mw-editsection"/>
    <w:basedOn w:val="a1"/>
    <w:rsid w:val="002009A1"/>
  </w:style>
  <w:style w:type="character" w:customStyle="1" w:styleId="mw-editsection-bracket">
    <w:name w:val="mw-editsection-bracket"/>
    <w:basedOn w:val="a1"/>
    <w:rsid w:val="002009A1"/>
  </w:style>
  <w:style w:type="character" w:customStyle="1" w:styleId="mw-editsection-divider">
    <w:name w:val="mw-editsection-divider"/>
    <w:basedOn w:val="a1"/>
    <w:rsid w:val="002009A1"/>
  </w:style>
  <w:style w:type="paragraph" w:styleId="aff6">
    <w:name w:val="Plain Text"/>
    <w:basedOn w:val="a0"/>
    <w:link w:val="aff7"/>
    <w:rsid w:val="009F7E2F"/>
    <w:pPr>
      <w:spacing w:line="240" w:lineRule="auto"/>
      <w:jc w:val="left"/>
    </w:pPr>
    <w:rPr>
      <w:rFonts w:ascii="Courier New" w:hAnsi="Courier New"/>
      <w:sz w:val="20"/>
      <w:szCs w:val="20"/>
    </w:rPr>
  </w:style>
  <w:style w:type="character" w:customStyle="1" w:styleId="aff7">
    <w:name w:val="Текст Знак"/>
    <w:basedOn w:val="a1"/>
    <w:link w:val="aff6"/>
    <w:rsid w:val="009F7E2F"/>
    <w:rPr>
      <w:rFonts w:ascii="Courier New" w:hAnsi="Courier New"/>
    </w:rPr>
  </w:style>
  <w:style w:type="paragraph" w:customStyle="1" w:styleId="c6">
    <w:name w:val="c6"/>
    <w:basedOn w:val="a0"/>
    <w:rsid w:val="00595D39"/>
    <w:pPr>
      <w:spacing w:before="100" w:beforeAutospacing="1" w:after="100" w:afterAutospacing="1" w:line="240" w:lineRule="auto"/>
      <w:jc w:val="left"/>
    </w:pPr>
    <w:rPr>
      <w:sz w:val="24"/>
    </w:rPr>
  </w:style>
  <w:style w:type="character" w:customStyle="1" w:styleId="c5">
    <w:name w:val="c5"/>
    <w:basedOn w:val="a1"/>
    <w:rsid w:val="00595D39"/>
  </w:style>
  <w:style w:type="paragraph" w:customStyle="1" w:styleId="c2">
    <w:name w:val="c2"/>
    <w:basedOn w:val="a0"/>
    <w:rsid w:val="00595D39"/>
    <w:pPr>
      <w:spacing w:before="100" w:beforeAutospacing="1" w:after="100" w:afterAutospacing="1" w:line="240" w:lineRule="auto"/>
      <w:jc w:val="left"/>
    </w:pPr>
    <w:rPr>
      <w:sz w:val="24"/>
    </w:rPr>
  </w:style>
  <w:style w:type="character" w:customStyle="1" w:styleId="c3">
    <w:name w:val="c3"/>
    <w:basedOn w:val="a1"/>
    <w:rsid w:val="00595D39"/>
  </w:style>
  <w:style w:type="character" w:customStyle="1" w:styleId="c0">
    <w:name w:val="c0"/>
    <w:basedOn w:val="a1"/>
    <w:rsid w:val="00595D39"/>
  </w:style>
  <w:style w:type="character" w:customStyle="1" w:styleId="c18">
    <w:name w:val="c18"/>
    <w:basedOn w:val="a1"/>
    <w:rsid w:val="00595D39"/>
  </w:style>
  <w:style w:type="paragraph" w:customStyle="1" w:styleId="ConsPlusNormal">
    <w:name w:val="ConsPlusNormal"/>
    <w:rsid w:val="003E470A"/>
    <w:pPr>
      <w:widowControl w:val="0"/>
      <w:autoSpaceDE w:val="0"/>
      <w:autoSpaceDN w:val="0"/>
      <w:adjustRightInd w:val="0"/>
      <w:ind w:firstLine="720"/>
    </w:pPr>
    <w:rPr>
      <w:rFonts w:ascii="Arial" w:hAnsi="Arial" w:cs="Arial"/>
    </w:rPr>
  </w:style>
  <w:style w:type="paragraph" w:customStyle="1" w:styleId="ConsPlusTitle">
    <w:name w:val="ConsPlusTitle"/>
    <w:uiPriority w:val="99"/>
    <w:rsid w:val="002A6366"/>
    <w:pPr>
      <w:widowControl w:val="0"/>
      <w:autoSpaceDE w:val="0"/>
      <w:autoSpaceDN w:val="0"/>
      <w:adjustRightInd w:val="0"/>
    </w:pPr>
    <w:rPr>
      <w:rFonts w:ascii="Arial" w:hAnsi="Arial" w:cs="Arial"/>
      <w:b/>
      <w:bCs/>
    </w:rPr>
  </w:style>
  <w:style w:type="character" w:customStyle="1" w:styleId="small-arrow">
    <w:name w:val="small-arrow"/>
    <w:basedOn w:val="a1"/>
    <w:rsid w:val="007B730B"/>
  </w:style>
</w:styles>
</file>

<file path=word/webSettings.xml><?xml version="1.0" encoding="utf-8"?>
<w:webSettings xmlns:r="http://schemas.openxmlformats.org/officeDocument/2006/relationships" xmlns:w="http://schemas.openxmlformats.org/wordprocessingml/2006/main">
  <w:divs>
    <w:div w:id="35861806">
      <w:bodyDiv w:val="1"/>
      <w:marLeft w:val="0"/>
      <w:marRight w:val="0"/>
      <w:marTop w:val="0"/>
      <w:marBottom w:val="0"/>
      <w:divBdr>
        <w:top w:val="none" w:sz="0" w:space="0" w:color="auto"/>
        <w:left w:val="none" w:sz="0" w:space="0" w:color="auto"/>
        <w:bottom w:val="none" w:sz="0" w:space="0" w:color="auto"/>
        <w:right w:val="none" w:sz="0" w:space="0" w:color="auto"/>
      </w:divBdr>
    </w:div>
    <w:div w:id="36663909">
      <w:bodyDiv w:val="1"/>
      <w:marLeft w:val="0"/>
      <w:marRight w:val="0"/>
      <w:marTop w:val="0"/>
      <w:marBottom w:val="0"/>
      <w:divBdr>
        <w:top w:val="none" w:sz="0" w:space="0" w:color="auto"/>
        <w:left w:val="none" w:sz="0" w:space="0" w:color="auto"/>
        <w:bottom w:val="none" w:sz="0" w:space="0" w:color="auto"/>
        <w:right w:val="none" w:sz="0" w:space="0" w:color="auto"/>
      </w:divBdr>
    </w:div>
    <w:div w:id="56126926">
      <w:bodyDiv w:val="1"/>
      <w:marLeft w:val="0"/>
      <w:marRight w:val="0"/>
      <w:marTop w:val="0"/>
      <w:marBottom w:val="0"/>
      <w:divBdr>
        <w:top w:val="none" w:sz="0" w:space="0" w:color="auto"/>
        <w:left w:val="none" w:sz="0" w:space="0" w:color="auto"/>
        <w:bottom w:val="none" w:sz="0" w:space="0" w:color="auto"/>
        <w:right w:val="none" w:sz="0" w:space="0" w:color="auto"/>
      </w:divBdr>
    </w:div>
    <w:div w:id="59836881">
      <w:bodyDiv w:val="1"/>
      <w:marLeft w:val="0"/>
      <w:marRight w:val="0"/>
      <w:marTop w:val="0"/>
      <w:marBottom w:val="0"/>
      <w:divBdr>
        <w:top w:val="none" w:sz="0" w:space="0" w:color="auto"/>
        <w:left w:val="none" w:sz="0" w:space="0" w:color="auto"/>
        <w:bottom w:val="none" w:sz="0" w:space="0" w:color="auto"/>
        <w:right w:val="none" w:sz="0" w:space="0" w:color="auto"/>
      </w:divBdr>
    </w:div>
    <w:div w:id="84109958">
      <w:bodyDiv w:val="1"/>
      <w:marLeft w:val="0"/>
      <w:marRight w:val="0"/>
      <w:marTop w:val="0"/>
      <w:marBottom w:val="0"/>
      <w:divBdr>
        <w:top w:val="none" w:sz="0" w:space="0" w:color="auto"/>
        <w:left w:val="none" w:sz="0" w:space="0" w:color="auto"/>
        <w:bottom w:val="none" w:sz="0" w:space="0" w:color="auto"/>
        <w:right w:val="none" w:sz="0" w:space="0" w:color="auto"/>
      </w:divBdr>
    </w:div>
    <w:div w:id="114060566">
      <w:bodyDiv w:val="1"/>
      <w:marLeft w:val="0"/>
      <w:marRight w:val="0"/>
      <w:marTop w:val="0"/>
      <w:marBottom w:val="0"/>
      <w:divBdr>
        <w:top w:val="none" w:sz="0" w:space="0" w:color="auto"/>
        <w:left w:val="none" w:sz="0" w:space="0" w:color="auto"/>
        <w:bottom w:val="none" w:sz="0" w:space="0" w:color="auto"/>
        <w:right w:val="none" w:sz="0" w:space="0" w:color="auto"/>
      </w:divBdr>
    </w:div>
    <w:div w:id="159002061">
      <w:bodyDiv w:val="1"/>
      <w:marLeft w:val="0"/>
      <w:marRight w:val="0"/>
      <w:marTop w:val="0"/>
      <w:marBottom w:val="0"/>
      <w:divBdr>
        <w:top w:val="none" w:sz="0" w:space="0" w:color="auto"/>
        <w:left w:val="none" w:sz="0" w:space="0" w:color="auto"/>
        <w:bottom w:val="none" w:sz="0" w:space="0" w:color="auto"/>
        <w:right w:val="none" w:sz="0" w:space="0" w:color="auto"/>
      </w:divBdr>
    </w:div>
    <w:div w:id="171263431">
      <w:bodyDiv w:val="1"/>
      <w:marLeft w:val="0"/>
      <w:marRight w:val="0"/>
      <w:marTop w:val="0"/>
      <w:marBottom w:val="0"/>
      <w:divBdr>
        <w:top w:val="none" w:sz="0" w:space="0" w:color="auto"/>
        <w:left w:val="none" w:sz="0" w:space="0" w:color="auto"/>
        <w:bottom w:val="none" w:sz="0" w:space="0" w:color="auto"/>
        <w:right w:val="none" w:sz="0" w:space="0" w:color="auto"/>
      </w:divBdr>
    </w:div>
    <w:div w:id="189807760">
      <w:bodyDiv w:val="1"/>
      <w:marLeft w:val="0"/>
      <w:marRight w:val="0"/>
      <w:marTop w:val="0"/>
      <w:marBottom w:val="0"/>
      <w:divBdr>
        <w:top w:val="none" w:sz="0" w:space="0" w:color="auto"/>
        <w:left w:val="none" w:sz="0" w:space="0" w:color="auto"/>
        <w:bottom w:val="none" w:sz="0" w:space="0" w:color="auto"/>
        <w:right w:val="none" w:sz="0" w:space="0" w:color="auto"/>
      </w:divBdr>
    </w:div>
    <w:div w:id="235283235">
      <w:bodyDiv w:val="1"/>
      <w:marLeft w:val="0"/>
      <w:marRight w:val="0"/>
      <w:marTop w:val="0"/>
      <w:marBottom w:val="0"/>
      <w:divBdr>
        <w:top w:val="none" w:sz="0" w:space="0" w:color="auto"/>
        <w:left w:val="none" w:sz="0" w:space="0" w:color="auto"/>
        <w:bottom w:val="none" w:sz="0" w:space="0" w:color="auto"/>
        <w:right w:val="none" w:sz="0" w:space="0" w:color="auto"/>
      </w:divBdr>
    </w:div>
    <w:div w:id="240524910">
      <w:bodyDiv w:val="1"/>
      <w:marLeft w:val="0"/>
      <w:marRight w:val="0"/>
      <w:marTop w:val="0"/>
      <w:marBottom w:val="0"/>
      <w:divBdr>
        <w:top w:val="none" w:sz="0" w:space="0" w:color="auto"/>
        <w:left w:val="none" w:sz="0" w:space="0" w:color="auto"/>
        <w:bottom w:val="none" w:sz="0" w:space="0" w:color="auto"/>
        <w:right w:val="none" w:sz="0" w:space="0" w:color="auto"/>
      </w:divBdr>
    </w:div>
    <w:div w:id="276524420">
      <w:bodyDiv w:val="1"/>
      <w:marLeft w:val="0"/>
      <w:marRight w:val="0"/>
      <w:marTop w:val="0"/>
      <w:marBottom w:val="0"/>
      <w:divBdr>
        <w:top w:val="none" w:sz="0" w:space="0" w:color="auto"/>
        <w:left w:val="none" w:sz="0" w:space="0" w:color="auto"/>
        <w:bottom w:val="none" w:sz="0" w:space="0" w:color="auto"/>
        <w:right w:val="none" w:sz="0" w:space="0" w:color="auto"/>
      </w:divBdr>
      <w:divsChild>
        <w:div w:id="11348612">
          <w:marLeft w:val="0"/>
          <w:marRight w:val="0"/>
          <w:marTop w:val="0"/>
          <w:marBottom w:val="0"/>
          <w:divBdr>
            <w:top w:val="none" w:sz="0" w:space="0" w:color="auto"/>
            <w:left w:val="none" w:sz="0" w:space="0" w:color="auto"/>
            <w:bottom w:val="none" w:sz="0" w:space="0" w:color="auto"/>
            <w:right w:val="none" w:sz="0" w:space="0" w:color="auto"/>
          </w:divBdr>
        </w:div>
      </w:divsChild>
    </w:div>
    <w:div w:id="276956021">
      <w:bodyDiv w:val="1"/>
      <w:marLeft w:val="0"/>
      <w:marRight w:val="0"/>
      <w:marTop w:val="0"/>
      <w:marBottom w:val="0"/>
      <w:divBdr>
        <w:top w:val="none" w:sz="0" w:space="0" w:color="auto"/>
        <w:left w:val="none" w:sz="0" w:space="0" w:color="auto"/>
        <w:bottom w:val="none" w:sz="0" w:space="0" w:color="auto"/>
        <w:right w:val="none" w:sz="0" w:space="0" w:color="auto"/>
      </w:divBdr>
    </w:div>
    <w:div w:id="292828101">
      <w:bodyDiv w:val="1"/>
      <w:marLeft w:val="0"/>
      <w:marRight w:val="0"/>
      <w:marTop w:val="0"/>
      <w:marBottom w:val="0"/>
      <w:divBdr>
        <w:top w:val="none" w:sz="0" w:space="0" w:color="auto"/>
        <w:left w:val="none" w:sz="0" w:space="0" w:color="auto"/>
        <w:bottom w:val="none" w:sz="0" w:space="0" w:color="auto"/>
        <w:right w:val="none" w:sz="0" w:space="0" w:color="auto"/>
      </w:divBdr>
    </w:div>
    <w:div w:id="313948396">
      <w:bodyDiv w:val="1"/>
      <w:marLeft w:val="0"/>
      <w:marRight w:val="0"/>
      <w:marTop w:val="0"/>
      <w:marBottom w:val="0"/>
      <w:divBdr>
        <w:top w:val="none" w:sz="0" w:space="0" w:color="auto"/>
        <w:left w:val="none" w:sz="0" w:space="0" w:color="auto"/>
        <w:bottom w:val="none" w:sz="0" w:space="0" w:color="auto"/>
        <w:right w:val="none" w:sz="0" w:space="0" w:color="auto"/>
      </w:divBdr>
    </w:div>
    <w:div w:id="313998202">
      <w:bodyDiv w:val="1"/>
      <w:marLeft w:val="0"/>
      <w:marRight w:val="0"/>
      <w:marTop w:val="0"/>
      <w:marBottom w:val="0"/>
      <w:divBdr>
        <w:top w:val="none" w:sz="0" w:space="0" w:color="auto"/>
        <w:left w:val="none" w:sz="0" w:space="0" w:color="auto"/>
        <w:bottom w:val="none" w:sz="0" w:space="0" w:color="auto"/>
        <w:right w:val="none" w:sz="0" w:space="0" w:color="auto"/>
      </w:divBdr>
    </w:div>
    <w:div w:id="350423331">
      <w:bodyDiv w:val="1"/>
      <w:marLeft w:val="0"/>
      <w:marRight w:val="0"/>
      <w:marTop w:val="0"/>
      <w:marBottom w:val="0"/>
      <w:divBdr>
        <w:top w:val="none" w:sz="0" w:space="0" w:color="auto"/>
        <w:left w:val="none" w:sz="0" w:space="0" w:color="auto"/>
        <w:bottom w:val="none" w:sz="0" w:space="0" w:color="auto"/>
        <w:right w:val="none" w:sz="0" w:space="0" w:color="auto"/>
      </w:divBdr>
    </w:div>
    <w:div w:id="352418537">
      <w:bodyDiv w:val="1"/>
      <w:marLeft w:val="0"/>
      <w:marRight w:val="0"/>
      <w:marTop w:val="0"/>
      <w:marBottom w:val="0"/>
      <w:divBdr>
        <w:top w:val="none" w:sz="0" w:space="0" w:color="auto"/>
        <w:left w:val="none" w:sz="0" w:space="0" w:color="auto"/>
        <w:bottom w:val="none" w:sz="0" w:space="0" w:color="auto"/>
        <w:right w:val="none" w:sz="0" w:space="0" w:color="auto"/>
      </w:divBdr>
    </w:div>
    <w:div w:id="355693329">
      <w:bodyDiv w:val="1"/>
      <w:marLeft w:val="0"/>
      <w:marRight w:val="0"/>
      <w:marTop w:val="0"/>
      <w:marBottom w:val="0"/>
      <w:divBdr>
        <w:top w:val="none" w:sz="0" w:space="0" w:color="auto"/>
        <w:left w:val="none" w:sz="0" w:space="0" w:color="auto"/>
        <w:bottom w:val="none" w:sz="0" w:space="0" w:color="auto"/>
        <w:right w:val="none" w:sz="0" w:space="0" w:color="auto"/>
      </w:divBdr>
    </w:div>
    <w:div w:id="371928471">
      <w:bodyDiv w:val="1"/>
      <w:marLeft w:val="0"/>
      <w:marRight w:val="0"/>
      <w:marTop w:val="0"/>
      <w:marBottom w:val="0"/>
      <w:divBdr>
        <w:top w:val="none" w:sz="0" w:space="0" w:color="auto"/>
        <w:left w:val="none" w:sz="0" w:space="0" w:color="auto"/>
        <w:bottom w:val="none" w:sz="0" w:space="0" w:color="auto"/>
        <w:right w:val="none" w:sz="0" w:space="0" w:color="auto"/>
      </w:divBdr>
    </w:div>
    <w:div w:id="455951204">
      <w:bodyDiv w:val="1"/>
      <w:marLeft w:val="0"/>
      <w:marRight w:val="0"/>
      <w:marTop w:val="0"/>
      <w:marBottom w:val="0"/>
      <w:divBdr>
        <w:top w:val="none" w:sz="0" w:space="0" w:color="auto"/>
        <w:left w:val="none" w:sz="0" w:space="0" w:color="auto"/>
        <w:bottom w:val="none" w:sz="0" w:space="0" w:color="auto"/>
        <w:right w:val="none" w:sz="0" w:space="0" w:color="auto"/>
      </w:divBdr>
    </w:div>
    <w:div w:id="495078832">
      <w:bodyDiv w:val="1"/>
      <w:marLeft w:val="0"/>
      <w:marRight w:val="0"/>
      <w:marTop w:val="0"/>
      <w:marBottom w:val="0"/>
      <w:divBdr>
        <w:top w:val="none" w:sz="0" w:space="0" w:color="auto"/>
        <w:left w:val="none" w:sz="0" w:space="0" w:color="auto"/>
        <w:bottom w:val="none" w:sz="0" w:space="0" w:color="auto"/>
        <w:right w:val="none" w:sz="0" w:space="0" w:color="auto"/>
      </w:divBdr>
    </w:div>
    <w:div w:id="536700518">
      <w:bodyDiv w:val="1"/>
      <w:marLeft w:val="0"/>
      <w:marRight w:val="0"/>
      <w:marTop w:val="0"/>
      <w:marBottom w:val="0"/>
      <w:divBdr>
        <w:top w:val="none" w:sz="0" w:space="0" w:color="auto"/>
        <w:left w:val="none" w:sz="0" w:space="0" w:color="auto"/>
        <w:bottom w:val="none" w:sz="0" w:space="0" w:color="auto"/>
        <w:right w:val="none" w:sz="0" w:space="0" w:color="auto"/>
      </w:divBdr>
    </w:div>
    <w:div w:id="548224451">
      <w:bodyDiv w:val="1"/>
      <w:marLeft w:val="0"/>
      <w:marRight w:val="0"/>
      <w:marTop w:val="0"/>
      <w:marBottom w:val="0"/>
      <w:divBdr>
        <w:top w:val="none" w:sz="0" w:space="0" w:color="auto"/>
        <w:left w:val="none" w:sz="0" w:space="0" w:color="auto"/>
        <w:bottom w:val="none" w:sz="0" w:space="0" w:color="auto"/>
        <w:right w:val="none" w:sz="0" w:space="0" w:color="auto"/>
      </w:divBdr>
    </w:div>
    <w:div w:id="576525120">
      <w:bodyDiv w:val="1"/>
      <w:marLeft w:val="0"/>
      <w:marRight w:val="0"/>
      <w:marTop w:val="0"/>
      <w:marBottom w:val="0"/>
      <w:divBdr>
        <w:top w:val="none" w:sz="0" w:space="0" w:color="auto"/>
        <w:left w:val="none" w:sz="0" w:space="0" w:color="auto"/>
        <w:bottom w:val="none" w:sz="0" w:space="0" w:color="auto"/>
        <w:right w:val="none" w:sz="0" w:space="0" w:color="auto"/>
      </w:divBdr>
    </w:div>
    <w:div w:id="582105288">
      <w:bodyDiv w:val="1"/>
      <w:marLeft w:val="0"/>
      <w:marRight w:val="0"/>
      <w:marTop w:val="0"/>
      <w:marBottom w:val="0"/>
      <w:divBdr>
        <w:top w:val="none" w:sz="0" w:space="0" w:color="auto"/>
        <w:left w:val="none" w:sz="0" w:space="0" w:color="auto"/>
        <w:bottom w:val="none" w:sz="0" w:space="0" w:color="auto"/>
        <w:right w:val="none" w:sz="0" w:space="0" w:color="auto"/>
      </w:divBdr>
    </w:div>
    <w:div w:id="611665800">
      <w:bodyDiv w:val="1"/>
      <w:marLeft w:val="0"/>
      <w:marRight w:val="0"/>
      <w:marTop w:val="0"/>
      <w:marBottom w:val="0"/>
      <w:divBdr>
        <w:top w:val="none" w:sz="0" w:space="0" w:color="auto"/>
        <w:left w:val="none" w:sz="0" w:space="0" w:color="auto"/>
        <w:bottom w:val="none" w:sz="0" w:space="0" w:color="auto"/>
        <w:right w:val="none" w:sz="0" w:space="0" w:color="auto"/>
      </w:divBdr>
      <w:divsChild>
        <w:div w:id="15774739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6031989">
      <w:bodyDiv w:val="1"/>
      <w:marLeft w:val="0"/>
      <w:marRight w:val="0"/>
      <w:marTop w:val="0"/>
      <w:marBottom w:val="0"/>
      <w:divBdr>
        <w:top w:val="none" w:sz="0" w:space="0" w:color="auto"/>
        <w:left w:val="none" w:sz="0" w:space="0" w:color="auto"/>
        <w:bottom w:val="none" w:sz="0" w:space="0" w:color="auto"/>
        <w:right w:val="none" w:sz="0" w:space="0" w:color="auto"/>
      </w:divBdr>
    </w:div>
    <w:div w:id="709308206">
      <w:bodyDiv w:val="1"/>
      <w:marLeft w:val="0"/>
      <w:marRight w:val="0"/>
      <w:marTop w:val="0"/>
      <w:marBottom w:val="0"/>
      <w:divBdr>
        <w:top w:val="none" w:sz="0" w:space="0" w:color="auto"/>
        <w:left w:val="none" w:sz="0" w:space="0" w:color="auto"/>
        <w:bottom w:val="none" w:sz="0" w:space="0" w:color="auto"/>
        <w:right w:val="none" w:sz="0" w:space="0" w:color="auto"/>
      </w:divBdr>
    </w:div>
    <w:div w:id="766920785">
      <w:bodyDiv w:val="1"/>
      <w:marLeft w:val="0"/>
      <w:marRight w:val="0"/>
      <w:marTop w:val="0"/>
      <w:marBottom w:val="0"/>
      <w:divBdr>
        <w:top w:val="none" w:sz="0" w:space="0" w:color="auto"/>
        <w:left w:val="none" w:sz="0" w:space="0" w:color="auto"/>
        <w:bottom w:val="none" w:sz="0" w:space="0" w:color="auto"/>
        <w:right w:val="none" w:sz="0" w:space="0" w:color="auto"/>
      </w:divBdr>
    </w:div>
    <w:div w:id="778840871">
      <w:bodyDiv w:val="1"/>
      <w:marLeft w:val="0"/>
      <w:marRight w:val="0"/>
      <w:marTop w:val="0"/>
      <w:marBottom w:val="0"/>
      <w:divBdr>
        <w:top w:val="none" w:sz="0" w:space="0" w:color="auto"/>
        <w:left w:val="none" w:sz="0" w:space="0" w:color="auto"/>
        <w:bottom w:val="none" w:sz="0" w:space="0" w:color="auto"/>
        <w:right w:val="none" w:sz="0" w:space="0" w:color="auto"/>
      </w:divBdr>
    </w:div>
    <w:div w:id="816872044">
      <w:bodyDiv w:val="1"/>
      <w:marLeft w:val="0"/>
      <w:marRight w:val="0"/>
      <w:marTop w:val="0"/>
      <w:marBottom w:val="0"/>
      <w:divBdr>
        <w:top w:val="none" w:sz="0" w:space="0" w:color="auto"/>
        <w:left w:val="none" w:sz="0" w:space="0" w:color="auto"/>
        <w:bottom w:val="none" w:sz="0" w:space="0" w:color="auto"/>
        <w:right w:val="none" w:sz="0" w:space="0" w:color="auto"/>
      </w:divBdr>
    </w:div>
    <w:div w:id="820121707">
      <w:bodyDiv w:val="1"/>
      <w:marLeft w:val="0"/>
      <w:marRight w:val="0"/>
      <w:marTop w:val="0"/>
      <w:marBottom w:val="0"/>
      <w:divBdr>
        <w:top w:val="none" w:sz="0" w:space="0" w:color="auto"/>
        <w:left w:val="none" w:sz="0" w:space="0" w:color="auto"/>
        <w:bottom w:val="none" w:sz="0" w:space="0" w:color="auto"/>
        <w:right w:val="none" w:sz="0" w:space="0" w:color="auto"/>
      </w:divBdr>
    </w:div>
    <w:div w:id="822740785">
      <w:bodyDiv w:val="1"/>
      <w:marLeft w:val="0"/>
      <w:marRight w:val="0"/>
      <w:marTop w:val="0"/>
      <w:marBottom w:val="0"/>
      <w:divBdr>
        <w:top w:val="none" w:sz="0" w:space="0" w:color="auto"/>
        <w:left w:val="none" w:sz="0" w:space="0" w:color="auto"/>
        <w:bottom w:val="none" w:sz="0" w:space="0" w:color="auto"/>
        <w:right w:val="none" w:sz="0" w:space="0" w:color="auto"/>
      </w:divBdr>
    </w:div>
    <w:div w:id="833957706">
      <w:bodyDiv w:val="1"/>
      <w:marLeft w:val="0"/>
      <w:marRight w:val="0"/>
      <w:marTop w:val="0"/>
      <w:marBottom w:val="0"/>
      <w:divBdr>
        <w:top w:val="none" w:sz="0" w:space="0" w:color="auto"/>
        <w:left w:val="none" w:sz="0" w:space="0" w:color="auto"/>
        <w:bottom w:val="none" w:sz="0" w:space="0" w:color="auto"/>
        <w:right w:val="none" w:sz="0" w:space="0" w:color="auto"/>
      </w:divBdr>
      <w:divsChild>
        <w:div w:id="979918232">
          <w:marLeft w:val="0"/>
          <w:marRight w:val="0"/>
          <w:marTop w:val="0"/>
          <w:marBottom w:val="0"/>
          <w:divBdr>
            <w:top w:val="none" w:sz="0" w:space="0" w:color="auto"/>
            <w:left w:val="none" w:sz="0" w:space="0" w:color="auto"/>
            <w:bottom w:val="none" w:sz="0" w:space="0" w:color="auto"/>
            <w:right w:val="none" w:sz="0" w:space="0" w:color="auto"/>
          </w:divBdr>
          <w:divsChild>
            <w:div w:id="213128565">
              <w:marLeft w:val="0"/>
              <w:marRight w:val="0"/>
              <w:marTop w:val="0"/>
              <w:marBottom w:val="0"/>
              <w:divBdr>
                <w:top w:val="none" w:sz="0" w:space="0" w:color="auto"/>
                <w:left w:val="none" w:sz="0" w:space="0" w:color="auto"/>
                <w:bottom w:val="none" w:sz="0" w:space="0" w:color="auto"/>
                <w:right w:val="none" w:sz="0" w:space="0" w:color="auto"/>
              </w:divBdr>
            </w:div>
            <w:div w:id="269168323">
              <w:marLeft w:val="0"/>
              <w:marRight w:val="0"/>
              <w:marTop w:val="0"/>
              <w:marBottom w:val="0"/>
              <w:divBdr>
                <w:top w:val="none" w:sz="0" w:space="0" w:color="auto"/>
                <w:left w:val="none" w:sz="0" w:space="0" w:color="auto"/>
                <w:bottom w:val="none" w:sz="0" w:space="0" w:color="auto"/>
                <w:right w:val="none" w:sz="0" w:space="0" w:color="auto"/>
              </w:divBdr>
            </w:div>
            <w:div w:id="397753354">
              <w:marLeft w:val="0"/>
              <w:marRight w:val="0"/>
              <w:marTop w:val="0"/>
              <w:marBottom w:val="0"/>
              <w:divBdr>
                <w:top w:val="none" w:sz="0" w:space="0" w:color="auto"/>
                <w:left w:val="none" w:sz="0" w:space="0" w:color="auto"/>
                <w:bottom w:val="none" w:sz="0" w:space="0" w:color="auto"/>
                <w:right w:val="none" w:sz="0" w:space="0" w:color="auto"/>
              </w:divBdr>
            </w:div>
            <w:div w:id="576132068">
              <w:marLeft w:val="0"/>
              <w:marRight w:val="0"/>
              <w:marTop w:val="0"/>
              <w:marBottom w:val="0"/>
              <w:divBdr>
                <w:top w:val="none" w:sz="0" w:space="0" w:color="auto"/>
                <w:left w:val="none" w:sz="0" w:space="0" w:color="auto"/>
                <w:bottom w:val="none" w:sz="0" w:space="0" w:color="auto"/>
                <w:right w:val="none" w:sz="0" w:space="0" w:color="auto"/>
              </w:divBdr>
            </w:div>
            <w:div w:id="733043012">
              <w:marLeft w:val="0"/>
              <w:marRight w:val="0"/>
              <w:marTop w:val="0"/>
              <w:marBottom w:val="0"/>
              <w:divBdr>
                <w:top w:val="none" w:sz="0" w:space="0" w:color="auto"/>
                <w:left w:val="none" w:sz="0" w:space="0" w:color="auto"/>
                <w:bottom w:val="none" w:sz="0" w:space="0" w:color="auto"/>
                <w:right w:val="none" w:sz="0" w:space="0" w:color="auto"/>
              </w:divBdr>
            </w:div>
            <w:div w:id="816070481">
              <w:marLeft w:val="0"/>
              <w:marRight w:val="0"/>
              <w:marTop w:val="0"/>
              <w:marBottom w:val="0"/>
              <w:divBdr>
                <w:top w:val="none" w:sz="0" w:space="0" w:color="auto"/>
                <w:left w:val="none" w:sz="0" w:space="0" w:color="auto"/>
                <w:bottom w:val="none" w:sz="0" w:space="0" w:color="auto"/>
                <w:right w:val="none" w:sz="0" w:space="0" w:color="auto"/>
              </w:divBdr>
            </w:div>
            <w:div w:id="159261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859548">
      <w:bodyDiv w:val="1"/>
      <w:marLeft w:val="0"/>
      <w:marRight w:val="0"/>
      <w:marTop w:val="0"/>
      <w:marBottom w:val="0"/>
      <w:divBdr>
        <w:top w:val="none" w:sz="0" w:space="0" w:color="auto"/>
        <w:left w:val="none" w:sz="0" w:space="0" w:color="auto"/>
        <w:bottom w:val="none" w:sz="0" w:space="0" w:color="auto"/>
        <w:right w:val="none" w:sz="0" w:space="0" w:color="auto"/>
      </w:divBdr>
    </w:div>
    <w:div w:id="909656340">
      <w:bodyDiv w:val="1"/>
      <w:marLeft w:val="0"/>
      <w:marRight w:val="0"/>
      <w:marTop w:val="0"/>
      <w:marBottom w:val="0"/>
      <w:divBdr>
        <w:top w:val="none" w:sz="0" w:space="0" w:color="auto"/>
        <w:left w:val="none" w:sz="0" w:space="0" w:color="auto"/>
        <w:bottom w:val="none" w:sz="0" w:space="0" w:color="auto"/>
        <w:right w:val="none" w:sz="0" w:space="0" w:color="auto"/>
      </w:divBdr>
      <w:divsChild>
        <w:div w:id="170147685">
          <w:marLeft w:val="0"/>
          <w:marRight w:val="0"/>
          <w:marTop w:val="0"/>
          <w:marBottom w:val="0"/>
          <w:divBdr>
            <w:top w:val="none" w:sz="0" w:space="0" w:color="auto"/>
            <w:left w:val="single" w:sz="48" w:space="8" w:color="DDDDDD"/>
            <w:bottom w:val="none" w:sz="0" w:space="0" w:color="auto"/>
            <w:right w:val="none" w:sz="0" w:space="0" w:color="auto"/>
          </w:divBdr>
        </w:div>
        <w:div w:id="292487963">
          <w:marLeft w:val="0"/>
          <w:marRight w:val="0"/>
          <w:marTop w:val="0"/>
          <w:marBottom w:val="0"/>
          <w:divBdr>
            <w:top w:val="none" w:sz="0" w:space="0" w:color="auto"/>
            <w:left w:val="single" w:sz="48" w:space="8" w:color="DDDDDD"/>
            <w:bottom w:val="none" w:sz="0" w:space="0" w:color="auto"/>
            <w:right w:val="none" w:sz="0" w:space="0" w:color="auto"/>
          </w:divBdr>
        </w:div>
      </w:divsChild>
    </w:div>
    <w:div w:id="922958641">
      <w:bodyDiv w:val="1"/>
      <w:marLeft w:val="0"/>
      <w:marRight w:val="0"/>
      <w:marTop w:val="0"/>
      <w:marBottom w:val="0"/>
      <w:divBdr>
        <w:top w:val="none" w:sz="0" w:space="0" w:color="auto"/>
        <w:left w:val="none" w:sz="0" w:space="0" w:color="auto"/>
        <w:bottom w:val="none" w:sz="0" w:space="0" w:color="auto"/>
        <w:right w:val="none" w:sz="0" w:space="0" w:color="auto"/>
      </w:divBdr>
    </w:div>
    <w:div w:id="933392350">
      <w:bodyDiv w:val="1"/>
      <w:marLeft w:val="0"/>
      <w:marRight w:val="0"/>
      <w:marTop w:val="0"/>
      <w:marBottom w:val="0"/>
      <w:divBdr>
        <w:top w:val="none" w:sz="0" w:space="0" w:color="auto"/>
        <w:left w:val="none" w:sz="0" w:space="0" w:color="auto"/>
        <w:bottom w:val="none" w:sz="0" w:space="0" w:color="auto"/>
        <w:right w:val="none" w:sz="0" w:space="0" w:color="auto"/>
      </w:divBdr>
    </w:div>
    <w:div w:id="977875767">
      <w:bodyDiv w:val="1"/>
      <w:marLeft w:val="0"/>
      <w:marRight w:val="0"/>
      <w:marTop w:val="0"/>
      <w:marBottom w:val="0"/>
      <w:divBdr>
        <w:top w:val="none" w:sz="0" w:space="0" w:color="auto"/>
        <w:left w:val="none" w:sz="0" w:space="0" w:color="auto"/>
        <w:bottom w:val="none" w:sz="0" w:space="0" w:color="auto"/>
        <w:right w:val="none" w:sz="0" w:space="0" w:color="auto"/>
      </w:divBdr>
    </w:div>
    <w:div w:id="989209120">
      <w:bodyDiv w:val="1"/>
      <w:marLeft w:val="0"/>
      <w:marRight w:val="0"/>
      <w:marTop w:val="0"/>
      <w:marBottom w:val="0"/>
      <w:divBdr>
        <w:top w:val="none" w:sz="0" w:space="0" w:color="auto"/>
        <w:left w:val="none" w:sz="0" w:space="0" w:color="auto"/>
        <w:bottom w:val="none" w:sz="0" w:space="0" w:color="auto"/>
        <w:right w:val="none" w:sz="0" w:space="0" w:color="auto"/>
      </w:divBdr>
    </w:div>
    <w:div w:id="1024090104">
      <w:bodyDiv w:val="1"/>
      <w:marLeft w:val="0"/>
      <w:marRight w:val="0"/>
      <w:marTop w:val="0"/>
      <w:marBottom w:val="0"/>
      <w:divBdr>
        <w:top w:val="none" w:sz="0" w:space="0" w:color="auto"/>
        <w:left w:val="none" w:sz="0" w:space="0" w:color="auto"/>
        <w:bottom w:val="none" w:sz="0" w:space="0" w:color="auto"/>
        <w:right w:val="none" w:sz="0" w:space="0" w:color="auto"/>
      </w:divBdr>
    </w:div>
    <w:div w:id="1080371419">
      <w:bodyDiv w:val="1"/>
      <w:marLeft w:val="0"/>
      <w:marRight w:val="0"/>
      <w:marTop w:val="0"/>
      <w:marBottom w:val="0"/>
      <w:divBdr>
        <w:top w:val="none" w:sz="0" w:space="0" w:color="auto"/>
        <w:left w:val="none" w:sz="0" w:space="0" w:color="auto"/>
        <w:bottom w:val="none" w:sz="0" w:space="0" w:color="auto"/>
        <w:right w:val="none" w:sz="0" w:space="0" w:color="auto"/>
      </w:divBdr>
    </w:div>
    <w:div w:id="1137801089">
      <w:bodyDiv w:val="1"/>
      <w:marLeft w:val="0"/>
      <w:marRight w:val="0"/>
      <w:marTop w:val="0"/>
      <w:marBottom w:val="0"/>
      <w:divBdr>
        <w:top w:val="none" w:sz="0" w:space="0" w:color="auto"/>
        <w:left w:val="none" w:sz="0" w:space="0" w:color="auto"/>
        <w:bottom w:val="none" w:sz="0" w:space="0" w:color="auto"/>
        <w:right w:val="none" w:sz="0" w:space="0" w:color="auto"/>
      </w:divBdr>
    </w:div>
    <w:div w:id="1142118119">
      <w:bodyDiv w:val="1"/>
      <w:marLeft w:val="0"/>
      <w:marRight w:val="0"/>
      <w:marTop w:val="0"/>
      <w:marBottom w:val="0"/>
      <w:divBdr>
        <w:top w:val="none" w:sz="0" w:space="0" w:color="auto"/>
        <w:left w:val="none" w:sz="0" w:space="0" w:color="auto"/>
        <w:bottom w:val="none" w:sz="0" w:space="0" w:color="auto"/>
        <w:right w:val="none" w:sz="0" w:space="0" w:color="auto"/>
      </w:divBdr>
    </w:div>
    <w:div w:id="1154024756">
      <w:bodyDiv w:val="1"/>
      <w:marLeft w:val="0"/>
      <w:marRight w:val="0"/>
      <w:marTop w:val="0"/>
      <w:marBottom w:val="0"/>
      <w:divBdr>
        <w:top w:val="none" w:sz="0" w:space="0" w:color="auto"/>
        <w:left w:val="none" w:sz="0" w:space="0" w:color="auto"/>
        <w:bottom w:val="none" w:sz="0" w:space="0" w:color="auto"/>
        <w:right w:val="none" w:sz="0" w:space="0" w:color="auto"/>
      </w:divBdr>
    </w:div>
    <w:div w:id="1155606545">
      <w:bodyDiv w:val="1"/>
      <w:marLeft w:val="0"/>
      <w:marRight w:val="0"/>
      <w:marTop w:val="0"/>
      <w:marBottom w:val="0"/>
      <w:divBdr>
        <w:top w:val="none" w:sz="0" w:space="0" w:color="auto"/>
        <w:left w:val="none" w:sz="0" w:space="0" w:color="auto"/>
        <w:bottom w:val="none" w:sz="0" w:space="0" w:color="auto"/>
        <w:right w:val="none" w:sz="0" w:space="0" w:color="auto"/>
      </w:divBdr>
    </w:div>
    <w:div w:id="1211500763">
      <w:bodyDiv w:val="1"/>
      <w:marLeft w:val="0"/>
      <w:marRight w:val="0"/>
      <w:marTop w:val="0"/>
      <w:marBottom w:val="0"/>
      <w:divBdr>
        <w:top w:val="none" w:sz="0" w:space="0" w:color="auto"/>
        <w:left w:val="none" w:sz="0" w:space="0" w:color="auto"/>
        <w:bottom w:val="none" w:sz="0" w:space="0" w:color="auto"/>
        <w:right w:val="none" w:sz="0" w:space="0" w:color="auto"/>
      </w:divBdr>
    </w:div>
    <w:div w:id="1217743418">
      <w:bodyDiv w:val="1"/>
      <w:marLeft w:val="0"/>
      <w:marRight w:val="0"/>
      <w:marTop w:val="0"/>
      <w:marBottom w:val="0"/>
      <w:divBdr>
        <w:top w:val="none" w:sz="0" w:space="0" w:color="auto"/>
        <w:left w:val="none" w:sz="0" w:space="0" w:color="auto"/>
        <w:bottom w:val="none" w:sz="0" w:space="0" w:color="auto"/>
        <w:right w:val="none" w:sz="0" w:space="0" w:color="auto"/>
      </w:divBdr>
      <w:divsChild>
        <w:div w:id="907112184">
          <w:marLeft w:val="0"/>
          <w:marRight w:val="0"/>
          <w:marTop w:val="0"/>
          <w:marBottom w:val="0"/>
          <w:divBdr>
            <w:top w:val="none" w:sz="0" w:space="0" w:color="auto"/>
            <w:left w:val="none" w:sz="0" w:space="0" w:color="auto"/>
            <w:bottom w:val="none" w:sz="0" w:space="0" w:color="auto"/>
            <w:right w:val="none" w:sz="0" w:space="0" w:color="auto"/>
          </w:divBdr>
        </w:div>
        <w:div w:id="1223636400">
          <w:marLeft w:val="0"/>
          <w:marRight w:val="0"/>
          <w:marTop w:val="0"/>
          <w:marBottom w:val="0"/>
          <w:divBdr>
            <w:top w:val="none" w:sz="0" w:space="0" w:color="auto"/>
            <w:left w:val="none" w:sz="0" w:space="0" w:color="auto"/>
            <w:bottom w:val="none" w:sz="0" w:space="0" w:color="auto"/>
            <w:right w:val="none" w:sz="0" w:space="0" w:color="auto"/>
          </w:divBdr>
        </w:div>
      </w:divsChild>
    </w:div>
    <w:div w:id="1231699212">
      <w:bodyDiv w:val="1"/>
      <w:marLeft w:val="0"/>
      <w:marRight w:val="0"/>
      <w:marTop w:val="0"/>
      <w:marBottom w:val="0"/>
      <w:divBdr>
        <w:top w:val="none" w:sz="0" w:space="0" w:color="auto"/>
        <w:left w:val="none" w:sz="0" w:space="0" w:color="auto"/>
        <w:bottom w:val="none" w:sz="0" w:space="0" w:color="auto"/>
        <w:right w:val="none" w:sz="0" w:space="0" w:color="auto"/>
      </w:divBdr>
    </w:div>
    <w:div w:id="1298561189">
      <w:bodyDiv w:val="1"/>
      <w:marLeft w:val="0"/>
      <w:marRight w:val="0"/>
      <w:marTop w:val="0"/>
      <w:marBottom w:val="0"/>
      <w:divBdr>
        <w:top w:val="none" w:sz="0" w:space="0" w:color="auto"/>
        <w:left w:val="none" w:sz="0" w:space="0" w:color="auto"/>
        <w:bottom w:val="none" w:sz="0" w:space="0" w:color="auto"/>
        <w:right w:val="none" w:sz="0" w:space="0" w:color="auto"/>
      </w:divBdr>
      <w:divsChild>
        <w:div w:id="1485199558">
          <w:marLeft w:val="0"/>
          <w:marRight w:val="0"/>
          <w:marTop w:val="0"/>
          <w:marBottom w:val="0"/>
          <w:divBdr>
            <w:top w:val="none" w:sz="0" w:space="0" w:color="auto"/>
            <w:left w:val="none" w:sz="0" w:space="0" w:color="auto"/>
            <w:bottom w:val="none" w:sz="0" w:space="0" w:color="auto"/>
            <w:right w:val="none" w:sz="0" w:space="0" w:color="auto"/>
          </w:divBdr>
          <w:divsChild>
            <w:div w:id="428744115">
              <w:marLeft w:val="0"/>
              <w:marRight w:val="0"/>
              <w:marTop w:val="0"/>
              <w:marBottom w:val="0"/>
              <w:divBdr>
                <w:top w:val="none" w:sz="0" w:space="0" w:color="auto"/>
                <w:left w:val="none" w:sz="0" w:space="0" w:color="auto"/>
                <w:bottom w:val="none" w:sz="0" w:space="0" w:color="auto"/>
                <w:right w:val="none" w:sz="0" w:space="0" w:color="auto"/>
              </w:divBdr>
              <w:divsChild>
                <w:div w:id="148138307">
                  <w:marLeft w:val="0"/>
                  <w:marRight w:val="0"/>
                  <w:marTop w:val="0"/>
                  <w:marBottom w:val="0"/>
                  <w:divBdr>
                    <w:top w:val="none" w:sz="0" w:space="0" w:color="auto"/>
                    <w:left w:val="none" w:sz="0" w:space="0" w:color="auto"/>
                    <w:bottom w:val="none" w:sz="0" w:space="0" w:color="auto"/>
                    <w:right w:val="none" w:sz="0" w:space="0" w:color="auto"/>
                  </w:divBdr>
                </w:div>
                <w:div w:id="418255526">
                  <w:marLeft w:val="0"/>
                  <w:marRight w:val="0"/>
                  <w:marTop w:val="0"/>
                  <w:marBottom w:val="0"/>
                  <w:divBdr>
                    <w:top w:val="none" w:sz="0" w:space="0" w:color="auto"/>
                    <w:left w:val="none" w:sz="0" w:space="0" w:color="auto"/>
                    <w:bottom w:val="none" w:sz="0" w:space="0" w:color="auto"/>
                    <w:right w:val="none" w:sz="0" w:space="0" w:color="auto"/>
                  </w:divBdr>
                  <w:divsChild>
                    <w:div w:id="1411735329">
                      <w:marLeft w:val="0"/>
                      <w:marRight w:val="0"/>
                      <w:marTop w:val="0"/>
                      <w:marBottom w:val="0"/>
                      <w:divBdr>
                        <w:top w:val="none" w:sz="0" w:space="0" w:color="auto"/>
                        <w:left w:val="none" w:sz="0" w:space="0" w:color="auto"/>
                        <w:bottom w:val="none" w:sz="0" w:space="0" w:color="auto"/>
                        <w:right w:val="none" w:sz="0" w:space="0" w:color="auto"/>
                      </w:divBdr>
                    </w:div>
                  </w:divsChild>
                </w:div>
                <w:div w:id="458694511">
                  <w:marLeft w:val="0"/>
                  <w:marRight w:val="0"/>
                  <w:marTop w:val="0"/>
                  <w:marBottom w:val="0"/>
                  <w:divBdr>
                    <w:top w:val="none" w:sz="0" w:space="0" w:color="auto"/>
                    <w:left w:val="none" w:sz="0" w:space="0" w:color="auto"/>
                    <w:bottom w:val="none" w:sz="0" w:space="0" w:color="auto"/>
                    <w:right w:val="none" w:sz="0" w:space="0" w:color="auto"/>
                  </w:divBdr>
                </w:div>
                <w:div w:id="572930061">
                  <w:marLeft w:val="0"/>
                  <w:marRight w:val="0"/>
                  <w:marTop w:val="0"/>
                  <w:marBottom w:val="0"/>
                  <w:divBdr>
                    <w:top w:val="none" w:sz="0" w:space="0" w:color="auto"/>
                    <w:left w:val="none" w:sz="0" w:space="0" w:color="auto"/>
                    <w:bottom w:val="none" w:sz="0" w:space="0" w:color="auto"/>
                    <w:right w:val="none" w:sz="0" w:space="0" w:color="auto"/>
                  </w:divBdr>
                </w:div>
                <w:div w:id="1057315683">
                  <w:marLeft w:val="0"/>
                  <w:marRight w:val="0"/>
                  <w:marTop w:val="0"/>
                  <w:marBottom w:val="0"/>
                  <w:divBdr>
                    <w:top w:val="none" w:sz="0" w:space="0" w:color="auto"/>
                    <w:left w:val="none" w:sz="0" w:space="0" w:color="auto"/>
                    <w:bottom w:val="none" w:sz="0" w:space="0" w:color="auto"/>
                    <w:right w:val="none" w:sz="0" w:space="0" w:color="auto"/>
                  </w:divBdr>
                  <w:divsChild>
                    <w:div w:id="1370448184">
                      <w:marLeft w:val="0"/>
                      <w:marRight w:val="0"/>
                      <w:marTop w:val="0"/>
                      <w:marBottom w:val="0"/>
                      <w:divBdr>
                        <w:top w:val="none" w:sz="0" w:space="0" w:color="auto"/>
                        <w:left w:val="none" w:sz="0" w:space="0" w:color="auto"/>
                        <w:bottom w:val="none" w:sz="0" w:space="0" w:color="auto"/>
                        <w:right w:val="none" w:sz="0" w:space="0" w:color="auto"/>
                      </w:divBdr>
                    </w:div>
                  </w:divsChild>
                </w:div>
                <w:div w:id="1094597737">
                  <w:marLeft w:val="0"/>
                  <w:marRight w:val="0"/>
                  <w:marTop w:val="0"/>
                  <w:marBottom w:val="0"/>
                  <w:divBdr>
                    <w:top w:val="none" w:sz="0" w:space="0" w:color="auto"/>
                    <w:left w:val="none" w:sz="0" w:space="0" w:color="auto"/>
                    <w:bottom w:val="none" w:sz="0" w:space="0" w:color="auto"/>
                    <w:right w:val="none" w:sz="0" w:space="0" w:color="auto"/>
                  </w:divBdr>
                  <w:divsChild>
                    <w:div w:id="1419909740">
                      <w:marLeft w:val="0"/>
                      <w:marRight w:val="0"/>
                      <w:marTop w:val="0"/>
                      <w:marBottom w:val="0"/>
                      <w:divBdr>
                        <w:top w:val="none" w:sz="0" w:space="0" w:color="auto"/>
                        <w:left w:val="none" w:sz="0" w:space="0" w:color="auto"/>
                        <w:bottom w:val="none" w:sz="0" w:space="0" w:color="auto"/>
                        <w:right w:val="none" w:sz="0" w:space="0" w:color="auto"/>
                      </w:divBdr>
                    </w:div>
                    <w:div w:id="1945526865">
                      <w:marLeft w:val="0"/>
                      <w:marRight w:val="0"/>
                      <w:marTop w:val="0"/>
                      <w:marBottom w:val="0"/>
                      <w:divBdr>
                        <w:top w:val="none" w:sz="0" w:space="0" w:color="auto"/>
                        <w:left w:val="none" w:sz="0" w:space="0" w:color="auto"/>
                        <w:bottom w:val="none" w:sz="0" w:space="0" w:color="auto"/>
                        <w:right w:val="none" w:sz="0" w:space="0" w:color="auto"/>
                      </w:divBdr>
                    </w:div>
                  </w:divsChild>
                </w:div>
                <w:div w:id="1429884643">
                  <w:marLeft w:val="0"/>
                  <w:marRight w:val="0"/>
                  <w:marTop w:val="0"/>
                  <w:marBottom w:val="0"/>
                  <w:divBdr>
                    <w:top w:val="none" w:sz="0" w:space="0" w:color="auto"/>
                    <w:left w:val="none" w:sz="0" w:space="0" w:color="auto"/>
                    <w:bottom w:val="none" w:sz="0" w:space="0" w:color="auto"/>
                    <w:right w:val="none" w:sz="0" w:space="0" w:color="auto"/>
                  </w:divBdr>
                </w:div>
                <w:div w:id="1968662297">
                  <w:marLeft w:val="0"/>
                  <w:marRight w:val="0"/>
                  <w:marTop w:val="0"/>
                  <w:marBottom w:val="0"/>
                  <w:divBdr>
                    <w:top w:val="none" w:sz="0" w:space="0" w:color="auto"/>
                    <w:left w:val="none" w:sz="0" w:space="0" w:color="auto"/>
                    <w:bottom w:val="none" w:sz="0" w:space="0" w:color="auto"/>
                    <w:right w:val="none" w:sz="0" w:space="0" w:color="auto"/>
                  </w:divBdr>
                </w:div>
                <w:div w:id="2121601931">
                  <w:marLeft w:val="0"/>
                  <w:marRight w:val="0"/>
                  <w:marTop w:val="0"/>
                  <w:marBottom w:val="0"/>
                  <w:divBdr>
                    <w:top w:val="none" w:sz="0" w:space="0" w:color="auto"/>
                    <w:left w:val="none" w:sz="0" w:space="0" w:color="auto"/>
                    <w:bottom w:val="none" w:sz="0" w:space="0" w:color="auto"/>
                    <w:right w:val="none" w:sz="0" w:space="0" w:color="auto"/>
                  </w:divBdr>
                </w:div>
                <w:div w:id="2134514821">
                  <w:marLeft w:val="0"/>
                  <w:marRight w:val="0"/>
                  <w:marTop w:val="0"/>
                  <w:marBottom w:val="0"/>
                  <w:divBdr>
                    <w:top w:val="none" w:sz="0" w:space="0" w:color="auto"/>
                    <w:left w:val="none" w:sz="0" w:space="0" w:color="auto"/>
                    <w:bottom w:val="none" w:sz="0" w:space="0" w:color="auto"/>
                    <w:right w:val="none" w:sz="0" w:space="0" w:color="auto"/>
                  </w:divBdr>
                  <w:divsChild>
                    <w:div w:id="160099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479707">
              <w:marLeft w:val="0"/>
              <w:marRight w:val="0"/>
              <w:marTop w:val="0"/>
              <w:marBottom w:val="0"/>
              <w:divBdr>
                <w:top w:val="none" w:sz="0" w:space="0" w:color="auto"/>
                <w:left w:val="none" w:sz="0" w:space="0" w:color="auto"/>
                <w:bottom w:val="none" w:sz="0" w:space="0" w:color="auto"/>
                <w:right w:val="none" w:sz="0" w:space="0" w:color="auto"/>
              </w:divBdr>
              <w:divsChild>
                <w:div w:id="1574970949">
                  <w:marLeft w:val="0"/>
                  <w:marRight w:val="0"/>
                  <w:marTop w:val="0"/>
                  <w:marBottom w:val="0"/>
                  <w:divBdr>
                    <w:top w:val="none" w:sz="0" w:space="0" w:color="auto"/>
                    <w:left w:val="none" w:sz="0" w:space="0" w:color="auto"/>
                    <w:bottom w:val="none" w:sz="0" w:space="0" w:color="auto"/>
                    <w:right w:val="none" w:sz="0" w:space="0" w:color="auto"/>
                  </w:divBdr>
                </w:div>
              </w:divsChild>
            </w:div>
            <w:div w:id="135136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536631">
      <w:bodyDiv w:val="1"/>
      <w:marLeft w:val="0"/>
      <w:marRight w:val="0"/>
      <w:marTop w:val="0"/>
      <w:marBottom w:val="0"/>
      <w:divBdr>
        <w:top w:val="none" w:sz="0" w:space="0" w:color="auto"/>
        <w:left w:val="none" w:sz="0" w:space="0" w:color="auto"/>
        <w:bottom w:val="none" w:sz="0" w:space="0" w:color="auto"/>
        <w:right w:val="none" w:sz="0" w:space="0" w:color="auto"/>
      </w:divBdr>
    </w:div>
    <w:div w:id="1307585532">
      <w:bodyDiv w:val="1"/>
      <w:marLeft w:val="0"/>
      <w:marRight w:val="0"/>
      <w:marTop w:val="0"/>
      <w:marBottom w:val="0"/>
      <w:divBdr>
        <w:top w:val="none" w:sz="0" w:space="0" w:color="auto"/>
        <w:left w:val="none" w:sz="0" w:space="0" w:color="auto"/>
        <w:bottom w:val="none" w:sz="0" w:space="0" w:color="auto"/>
        <w:right w:val="none" w:sz="0" w:space="0" w:color="auto"/>
      </w:divBdr>
    </w:div>
    <w:div w:id="1324318595">
      <w:bodyDiv w:val="1"/>
      <w:marLeft w:val="0"/>
      <w:marRight w:val="0"/>
      <w:marTop w:val="0"/>
      <w:marBottom w:val="0"/>
      <w:divBdr>
        <w:top w:val="none" w:sz="0" w:space="0" w:color="auto"/>
        <w:left w:val="none" w:sz="0" w:space="0" w:color="auto"/>
        <w:bottom w:val="none" w:sz="0" w:space="0" w:color="auto"/>
        <w:right w:val="none" w:sz="0" w:space="0" w:color="auto"/>
      </w:divBdr>
    </w:div>
    <w:div w:id="1350762710">
      <w:bodyDiv w:val="1"/>
      <w:marLeft w:val="0"/>
      <w:marRight w:val="0"/>
      <w:marTop w:val="0"/>
      <w:marBottom w:val="0"/>
      <w:divBdr>
        <w:top w:val="none" w:sz="0" w:space="0" w:color="auto"/>
        <w:left w:val="none" w:sz="0" w:space="0" w:color="auto"/>
        <w:bottom w:val="none" w:sz="0" w:space="0" w:color="auto"/>
        <w:right w:val="none" w:sz="0" w:space="0" w:color="auto"/>
      </w:divBdr>
    </w:div>
    <w:div w:id="1372724372">
      <w:bodyDiv w:val="1"/>
      <w:marLeft w:val="0"/>
      <w:marRight w:val="0"/>
      <w:marTop w:val="0"/>
      <w:marBottom w:val="0"/>
      <w:divBdr>
        <w:top w:val="none" w:sz="0" w:space="0" w:color="auto"/>
        <w:left w:val="none" w:sz="0" w:space="0" w:color="auto"/>
        <w:bottom w:val="none" w:sz="0" w:space="0" w:color="auto"/>
        <w:right w:val="none" w:sz="0" w:space="0" w:color="auto"/>
      </w:divBdr>
    </w:div>
    <w:div w:id="1399473355">
      <w:bodyDiv w:val="1"/>
      <w:marLeft w:val="0"/>
      <w:marRight w:val="0"/>
      <w:marTop w:val="0"/>
      <w:marBottom w:val="0"/>
      <w:divBdr>
        <w:top w:val="none" w:sz="0" w:space="0" w:color="auto"/>
        <w:left w:val="none" w:sz="0" w:space="0" w:color="auto"/>
        <w:bottom w:val="none" w:sz="0" w:space="0" w:color="auto"/>
        <w:right w:val="none" w:sz="0" w:space="0" w:color="auto"/>
      </w:divBdr>
    </w:div>
    <w:div w:id="1423726187">
      <w:bodyDiv w:val="1"/>
      <w:marLeft w:val="0"/>
      <w:marRight w:val="0"/>
      <w:marTop w:val="0"/>
      <w:marBottom w:val="0"/>
      <w:divBdr>
        <w:top w:val="none" w:sz="0" w:space="0" w:color="auto"/>
        <w:left w:val="none" w:sz="0" w:space="0" w:color="auto"/>
        <w:bottom w:val="none" w:sz="0" w:space="0" w:color="auto"/>
        <w:right w:val="none" w:sz="0" w:space="0" w:color="auto"/>
      </w:divBdr>
    </w:div>
    <w:div w:id="1435200056">
      <w:bodyDiv w:val="1"/>
      <w:marLeft w:val="0"/>
      <w:marRight w:val="0"/>
      <w:marTop w:val="0"/>
      <w:marBottom w:val="0"/>
      <w:divBdr>
        <w:top w:val="none" w:sz="0" w:space="0" w:color="auto"/>
        <w:left w:val="none" w:sz="0" w:space="0" w:color="auto"/>
        <w:bottom w:val="none" w:sz="0" w:space="0" w:color="auto"/>
        <w:right w:val="none" w:sz="0" w:space="0" w:color="auto"/>
      </w:divBdr>
    </w:div>
    <w:div w:id="1444616897">
      <w:bodyDiv w:val="1"/>
      <w:marLeft w:val="0"/>
      <w:marRight w:val="0"/>
      <w:marTop w:val="0"/>
      <w:marBottom w:val="0"/>
      <w:divBdr>
        <w:top w:val="none" w:sz="0" w:space="0" w:color="auto"/>
        <w:left w:val="none" w:sz="0" w:space="0" w:color="auto"/>
        <w:bottom w:val="none" w:sz="0" w:space="0" w:color="auto"/>
        <w:right w:val="none" w:sz="0" w:space="0" w:color="auto"/>
      </w:divBdr>
    </w:div>
    <w:div w:id="1454399080">
      <w:bodyDiv w:val="1"/>
      <w:marLeft w:val="0"/>
      <w:marRight w:val="0"/>
      <w:marTop w:val="0"/>
      <w:marBottom w:val="0"/>
      <w:divBdr>
        <w:top w:val="none" w:sz="0" w:space="0" w:color="auto"/>
        <w:left w:val="none" w:sz="0" w:space="0" w:color="auto"/>
        <w:bottom w:val="none" w:sz="0" w:space="0" w:color="auto"/>
        <w:right w:val="none" w:sz="0" w:space="0" w:color="auto"/>
      </w:divBdr>
    </w:div>
    <w:div w:id="1467160132">
      <w:bodyDiv w:val="1"/>
      <w:marLeft w:val="0"/>
      <w:marRight w:val="0"/>
      <w:marTop w:val="0"/>
      <w:marBottom w:val="0"/>
      <w:divBdr>
        <w:top w:val="none" w:sz="0" w:space="0" w:color="auto"/>
        <w:left w:val="none" w:sz="0" w:space="0" w:color="auto"/>
        <w:bottom w:val="none" w:sz="0" w:space="0" w:color="auto"/>
        <w:right w:val="none" w:sz="0" w:space="0" w:color="auto"/>
      </w:divBdr>
    </w:div>
    <w:div w:id="1490100221">
      <w:bodyDiv w:val="1"/>
      <w:marLeft w:val="0"/>
      <w:marRight w:val="0"/>
      <w:marTop w:val="0"/>
      <w:marBottom w:val="0"/>
      <w:divBdr>
        <w:top w:val="none" w:sz="0" w:space="0" w:color="auto"/>
        <w:left w:val="none" w:sz="0" w:space="0" w:color="auto"/>
        <w:bottom w:val="none" w:sz="0" w:space="0" w:color="auto"/>
        <w:right w:val="none" w:sz="0" w:space="0" w:color="auto"/>
      </w:divBdr>
    </w:div>
    <w:div w:id="1519613903">
      <w:bodyDiv w:val="1"/>
      <w:marLeft w:val="0"/>
      <w:marRight w:val="0"/>
      <w:marTop w:val="0"/>
      <w:marBottom w:val="0"/>
      <w:divBdr>
        <w:top w:val="none" w:sz="0" w:space="0" w:color="auto"/>
        <w:left w:val="none" w:sz="0" w:space="0" w:color="auto"/>
        <w:bottom w:val="none" w:sz="0" w:space="0" w:color="auto"/>
        <w:right w:val="none" w:sz="0" w:space="0" w:color="auto"/>
      </w:divBdr>
    </w:div>
    <w:div w:id="1545366209">
      <w:bodyDiv w:val="1"/>
      <w:marLeft w:val="0"/>
      <w:marRight w:val="0"/>
      <w:marTop w:val="0"/>
      <w:marBottom w:val="0"/>
      <w:divBdr>
        <w:top w:val="none" w:sz="0" w:space="0" w:color="auto"/>
        <w:left w:val="none" w:sz="0" w:space="0" w:color="auto"/>
        <w:bottom w:val="none" w:sz="0" w:space="0" w:color="auto"/>
        <w:right w:val="none" w:sz="0" w:space="0" w:color="auto"/>
      </w:divBdr>
    </w:div>
    <w:div w:id="1567644735">
      <w:bodyDiv w:val="1"/>
      <w:marLeft w:val="0"/>
      <w:marRight w:val="0"/>
      <w:marTop w:val="0"/>
      <w:marBottom w:val="0"/>
      <w:divBdr>
        <w:top w:val="none" w:sz="0" w:space="0" w:color="auto"/>
        <w:left w:val="none" w:sz="0" w:space="0" w:color="auto"/>
        <w:bottom w:val="none" w:sz="0" w:space="0" w:color="auto"/>
        <w:right w:val="none" w:sz="0" w:space="0" w:color="auto"/>
      </w:divBdr>
    </w:div>
    <w:div w:id="1594505962">
      <w:bodyDiv w:val="1"/>
      <w:marLeft w:val="0"/>
      <w:marRight w:val="0"/>
      <w:marTop w:val="0"/>
      <w:marBottom w:val="0"/>
      <w:divBdr>
        <w:top w:val="none" w:sz="0" w:space="0" w:color="auto"/>
        <w:left w:val="none" w:sz="0" w:space="0" w:color="auto"/>
        <w:bottom w:val="none" w:sz="0" w:space="0" w:color="auto"/>
        <w:right w:val="none" w:sz="0" w:space="0" w:color="auto"/>
      </w:divBdr>
    </w:div>
    <w:div w:id="1604533679">
      <w:bodyDiv w:val="1"/>
      <w:marLeft w:val="0"/>
      <w:marRight w:val="0"/>
      <w:marTop w:val="0"/>
      <w:marBottom w:val="0"/>
      <w:divBdr>
        <w:top w:val="none" w:sz="0" w:space="0" w:color="auto"/>
        <w:left w:val="none" w:sz="0" w:space="0" w:color="auto"/>
        <w:bottom w:val="none" w:sz="0" w:space="0" w:color="auto"/>
        <w:right w:val="none" w:sz="0" w:space="0" w:color="auto"/>
      </w:divBdr>
    </w:div>
    <w:div w:id="1610047041">
      <w:bodyDiv w:val="1"/>
      <w:marLeft w:val="0"/>
      <w:marRight w:val="0"/>
      <w:marTop w:val="0"/>
      <w:marBottom w:val="0"/>
      <w:divBdr>
        <w:top w:val="none" w:sz="0" w:space="0" w:color="auto"/>
        <w:left w:val="none" w:sz="0" w:space="0" w:color="auto"/>
        <w:bottom w:val="none" w:sz="0" w:space="0" w:color="auto"/>
        <w:right w:val="none" w:sz="0" w:space="0" w:color="auto"/>
      </w:divBdr>
    </w:div>
    <w:div w:id="1648048446">
      <w:bodyDiv w:val="1"/>
      <w:marLeft w:val="0"/>
      <w:marRight w:val="0"/>
      <w:marTop w:val="0"/>
      <w:marBottom w:val="0"/>
      <w:divBdr>
        <w:top w:val="none" w:sz="0" w:space="0" w:color="auto"/>
        <w:left w:val="none" w:sz="0" w:space="0" w:color="auto"/>
        <w:bottom w:val="none" w:sz="0" w:space="0" w:color="auto"/>
        <w:right w:val="none" w:sz="0" w:space="0" w:color="auto"/>
      </w:divBdr>
    </w:div>
    <w:div w:id="1667129777">
      <w:bodyDiv w:val="1"/>
      <w:marLeft w:val="0"/>
      <w:marRight w:val="0"/>
      <w:marTop w:val="0"/>
      <w:marBottom w:val="0"/>
      <w:divBdr>
        <w:top w:val="none" w:sz="0" w:space="0" w:color="auto"/>
        <w:left w:val="none" w:sz="0" w:space="0" w:color="auto"/>
        <w:bottom w:val="none" w:sz="0" w:space="0" w:color="auto"/>
        <w:right w:val="none" w:sz="0" w:space="0" w:color="auto"/>
      </w:divBdr>
    </w:div>
    <w:div w:id="1707290034">
      <w:bodyDiv w:val="1"/>
      <w:marLeft w:val="0"/>
      <w:marRight w:val="0"/>
      <w:marTop w:val="0"/>
      <w:marBottom w:val="0"/>
      <w:divBdr>
        <w:top w:val="none" w:sz="0" w:space="0" w:color="auto"/>
        <w:left w:val="none" w:sz="0" w:space="0" w:color="auto"/>
        <w:bottom w:val="none" w:sz="0" w:space="0" w:color="auto"/>
        <w:right w:val="none" w:sz="0" w:space="0" w:color="auto"/>
      </w:divBdr>
    </w:div>
    <w:div w:id="1717002205">
      <w:bodyDiv w:val="1"/>
      <w:marLeft w:val="0"/>
      <w:marRight w:val="0"/>
      <w:marTop w:val="0"/>
      <w:marBottom w:val="0"/>
      <w:divBdr>
        <w:top w:val="none" w:sz="0" w:space="0" w:color="auto"/>
        <w:left w:val="none" w:sz="0" w:space="0" w:color="auto"/>
        <w:bottom w:val="none" w:sz="0" w:space="0" w:color="auto"/>
        <w:right w:val="none" w:sz="0" w:space="0" w:color="auto"/>
      </w:divBdr>
    </w:div>
    <w:div w:id="1746301933">
      <w:bodyDiv w:val="1"/>
      <w:marLeft w:val="0"/>
      <w:marRight w:val="0"/>
      <w:marTop w:val="0"/>
      <w:marBottom w:val="0"/>
      <w:divBdr>
        <w:top w:val="none" w:sz="0" w:space="0" w:color="auto"/>
        <w:left w:val="none" w:sz="0" w:space="0" w:color="auto"/>
        <w:bottom w:val="none" w:sz="0" w:space="0" w:color="auto"/>
        <w:right w:val="none" w:sz="0" w:space="0" w:color="auto"/>
      </w:divBdr>
    </w:div>
    <w:div w:id="1765374608">
      <w:bodyDiv w:val="1"/>
      <w:marLeft w:val="0"/>
      <w:marRight w:val="0"/>
      <w:marTop w:val="0"/>
      <w:marBottom w:val="0"/>
      <w:divBdr>
        <w:top w:val="none" w:sz="0" w:space="0" w:color="auto"/>
        <w:left w:val="none" w:sz="0" w:space="0" w:color="auto"/>
        <w:bottom w:val="none" w:sz="0" w:space="0" w:color="auto"/>
        <w:right w:val="none" w:sz="0" w:space="0" w:color="auto"/>
      </w:divBdr>
      <w:divsChild>
        <w:div w:id="598100880">
          <w:marLeft w:val="0"/>
          <w:marRight w:val="0"/>
          <w:marTop w:val="0"/>
          <w:marBottom w:val="0"/>
          <w:divBdr>
            <w:top w:val="none" w:sz="0" w:space="0" w:color="auto"/>
            <w:left w:val="none" w:sz="0" w:space="0" w:color="auto"/>
            <w:bottom w:val="none" w:sz="0" w:space="0" w:color="auto"/>
            <w:right w:val="none" w:sz="0" w:space="0" w:color="auto"/>
          </w:divBdr>
        </w:div>
      </w:divsChild>
    </w:div>
    <w:div w:id="1811750737">
      <w:bodyDiv w:val="1"/>
      <w:marLeft w:val="0"/>
      <w:marRight w:val="0"/>
      <w:marTop w:val="0"/>
      <w:marBottom w:val="0"/>
      <w:divBdr>
        <w:top w:val="none" w:sz="0" w:space="0" w:color="auto"/>
        <w:left w:val="none" w:sz="0" w:space="0" w:color="auto"/>
        <w:bottom w:val="none" w:sz="0" w:space="0" w:color="auto"/>
        <w:right w:val="none" w:sz="0" w:space="0" w:color="auto"/>
      </w:divBdr>
    </w:div>
    <w:div w:id="1824733760">
      <w:bodyDiv w:val="1"/>
      <w:marLeft w:val="0"/>
      <w:marRight w:val="0"/>
      <w:marTop w:val="0"/>
      <w:marBottom w:val="0"/>
      <w:divBdr>
        <w:top w:val="none" w:sz="0" w:space="0" w:color="auto"/>
        <w:left w:val="none" w:sz="0" w:space="0" w:color="auto"/>
        <w:bottom w:val="none" w:sz="0" w:space="0" w:color="auto"/>
        <w:right w:val="none" w:sz="0" w:space="0" w:color="auto"/>
      </w:divBdr>
    </w:div>
    <w:div w:id="1849517881">
      <w:bodyDiv w:val="1"/>
      <w:marLeft w:val="0"/>
      <w:marRight w:val="0"/>
      <w:marTop w:val="0"/>
      <w:marBottom w:val="0"/>
      <w:divBdr>
        <w:top w:val="none" w:sz="0" w:space="0" w:color="auto"/>
        <w:left w:val="none" w:sz="0" w:space="0" w:color="auto"/>
        <w:bottom w:val="none" w:sz="0" w:space="0" w:color="auto"/>
        <w:right w:val="none" w:sz="0" w:space="0" w:color="auto"/>
      </w:divBdr>
    </w:div>
    <w:div w:id="1851677358">
      <w:bodyDiv w:val="1"/>
      <w:marLeft w:val="0"/>
      <w:marRight w:val="0"/>
      <w:marTop w:val="0"/>
      <w:marBottom w:val="0"/>
      <w:divBdr>
        <w:top w:val="none" w:sz="0" w:space="0" w:color="auto"/>
        <w:left w:val="none" w:sz="0" w:space="0" w:color="auto"/>
        <w:bottom w:val="none" w:sz="0" w:space="0" w:color="auto"/>
        <w:right w:val="none" w:sz="0" w:space="0" w:color="auto"/>
      </w:divBdr>
      <w:divsChild>
        <w:div w:id="42827394">
          <w:marLeft w:val="0"/>
          <w:marRight w:val="0"/>
          <w:marTop w:val="0"/>
          <w:marBottom w:val="0"/>
          <w:divBdr>
            <w:top w:val="none" w:sz="0" w:space="0" w:color="auto"/>
            <w:left w:val="none" w:sz="0" w:space="0" w:color="auto"/>
            <w:bottom w:val="none" w:sz="0" w:space="0" w:color="auto"/>
            <w:right w:val="none" w:sz="0" w:space="0" w:color="auto"/>
          </w:divBdr>
        </w:div>
        <w:div w:id="92477548">
          <w:marLeft w:val="0"/>
          <w:marRight w:val="0"/>
          <w:marTop w:val="0"/>
          <w:marBottom w:val="0"/>
          <w:divBdr>
            <w:top w:val="none" w:sz="0" w:space="0" w:color="auto"/>
            <w:left w:val="none" w:sz="0" w:space="0" w:color="auto"/>
            <w:bottom w:val="none" w:sz="0" w:space="0" w:color="auto"/>
            <w:right w:val="none" w:sz="0" w:space="0" w:color="auto"/>
          </w:divBdr>
        </w:div>
        <w:div w:id="99373021">
          <w:marLeft w:val="0"/>
          <w:marRight w:val="0"/>
          <w:marTop w:val="0"/>
          <w:marBottom w:val="0"/>
          <w:divBdr>
            <w:top w:val="none" w:sz="0" w:space="0" w:color="auto"/>
            <w:left w:val="none" w:sz="0" w:space="0" w:color="auto"/>
            <w:bottom w:val="none" w:sz="0" w:space="0" w:color="auto"/>
            <w:right w:val="none" w:sz="0" w:space="0" w:color="auto"/>
          </w:divBdr>
        </w:div>
        <w:div w:id="480274265">
          <w:marLeft w:val="0"/>
          <w:marRight w:val="0"/>
          <w:marTop w:val="0"/>
          <w:marBottom w:val="0"/>
          <w:divBdr>
            <w:top w:val="none" w:sz="0" w:space="0" w:color="auto"/>
            <w:left w:val="none" w:sz="0" w:space="0" w:color="auto"/>
            <w:bottom w:val="none" w:sz="0" w:space="0" w:color="auto"/>
            <w:right w:val="none" w:sz="0" w:space="0" w:color="auto"/>
          </w:divBdr>
        </w:div>
        <w:div w:id="1734084305">
          <w:marLeft w:val="0"/>
          <w:marRight w:val="0"/>
          <w:marTop w:val="0"/>
          <w:marBottom w:val="0"/>
          <w:divBdr>
            <w:top w:val="none" w:sz="0" w:space="0" w:color="auto"/>
            <w:left w:val="none" w:sz="0" w:space="0" w:color="auto"/>
            <w:bottom w:val="none" w:sz="0" w:space="0" w:color="auto"/>
            <w:right w:val="none" w:sz="0" w:space="0" w:color="auto"/>
          </w:divBdr>
        </w:div>
        <w:div w:id="1793940690">
          <w:marLeft w:val="0"/>
          <w:marRight w:val="0"/>
          <w:marTop w:val="0"/>
          <w:marBottom w:val="0"/>
          <w:divBdr>
            <w:top w:val="none" w:sz="0" w:space="0" w:color="auto"/>
            <w:left w:val="none" w:sz="0" w:space="0" w:color="auto"/>
            <w:bottom w:val="none" w:sz="0" w:space="0" w:color="auto"/>
            <w:right w:val="none" w:sz="0" w:space="0" w:color="auto"/>
          </w:divBdr>
        </w:div>
        <w:div w:id="2060398271">
          <w:marLeft w:val="0"/>
          <w:marRight w:val="0"/>
          <w:marTop w:val="0"/>
          <w:marBottom w:val="0"/>
          <w:divBdr>
            <w:top w:val="none" w:sz="0" w:space="0" w:color="auto"/>
            <w:left w:val="none" w:sz="0" w:space="0" w:color="auto"/>
            <w:bottom w:val="none" w:sz="0" w:space="0" w:color="auto"/>
            <w:right w:val="none" w:sz="0" w:space="0" w:color="auto"/>
          </w:divBdr>
        </w:div>
      </w:divsChild>
    </w:div>
    <w:div w:id="1919710224">
      <w:bodyDiv w:val="1"/>
      <w:marLeft w:val="0"/>
      <w:marRight w:val="0"/>
      <w:marTop w:val="0"/>
      <w:marBottom w:val="0"/>
      <w:divBdr>
        <w:top w:val="none" w:sz="0" w:space="0" w:color="auto"/>
        <w:left w:val="none" w:sz="0" w:space="0" w:color="auto"/>
        <w:bottom w:val="none" w:sz="0" w:space="0" w:color="auto"/>
        <w:right w:val="none" w:sz="0" w:space="0" w:color="auto"/>
      </w:divBdr>
    </w:div>
    <w:div w:id="1959724063">
      <w:bodyDiv w:val="1"/>
      <w:marLeft w:val="0"/>
      <w:marRight w:val="0"/>
      <w:marTop w:val="0"/>
      <w:marBottom w:val="0"/>
      <w:divBdr>
        <w:top w:val="none" w:sz="0" w:space="0" w:color="auto"/>
        <w:left w:val="none" w:sz="0" w:space="0" w:color="auto"/>
        <w:bottom w:val="none" w:sz="0" w:space="0" w:color="auto"/>
        <w:right w:val="none" w:sz="0" w:space="0" w:color="auto"/>
      </w:divBdr>
    </w:div>
    <w:div w:id="1964724832">
      <w:bodyDiv w:val="1"/>
      <w:marLeft w:val="0"/>
      <w:marRight w:val="0"/>
      <w:marTop w:val="0"/>
      <w:marBottom w:val="0"/>
      <w:divBdr>
        <w:top w:val="none" w:sz="0" w:space="0" w:color="auto"/>
        <w:left w:val="none" w:sz="0" w:space="0" w:color="auto"/>
        <w:bottom w:val="none" w:sz="0" w:space="0" w:color="auto"/>
        <w:right w:val="none" w:sz="0" w:space="0" w:color="auto"/>
      </w:divBdr>
    </w:div>
    <w:div w:id="1966614818">
      <w:bodyDiv w:val="1"/>
      <w:marLeft w:val="0"/>
      <w:marRight w:val="0"/>
      <w:marTop w:val="0"/>
      <w:marBottom w:val="0"/>
      <w:divBdr>
        <w:top w:val="none" w:sz="0" w:space="0" w:color="auto"/>
        <w:left w:val="none" w:sz="0" w:space="0" w:color="auto"/>
        <w:bottom w:val="none" w:sz="0" w:space="0" w:color="auto"/>
        <w:right w:val="none" w:sz="0" w:space="0" w:color="auto"/>
      </w:divBdr>
    </w:div>
    <w:div w:id="1988316194">
      <w:bodyDiv w:val="1"/>
      <w:marLeft w:val="0"/>
      <w:marRight w:val="0"/>
      <w:marTop w:val="0"/>
      <w:marBottom w:val="0"/>
      <w:divBdr>
        <w:top w:val="none" w:sz="0" w:space="0" w:color="auto"/>
        <w:left w:val="none" w:sz="0" w:space="0" w:color="auto"/>
        <w:bottom w:val="none" w:sz="0" w:space="0" w:color="auto"/>
        <w:right w:val="none" w:sz="0" w:space="0" w:color="auto"/>
      </w:divBdr>
    </w:div>
    <w:div w:id="2036882683">
      <w:bodyDiv w:val="1"/>
      <w:marLeft w:val="0"/>
      <w:marRight w:val="0"/>
      <w:marTop w:val="0"/>
      <w:marBottom w:val="0"/>
      <w:divBdr>
        <w:top w:val="none" w:sz="0" w:space="0" w:color="auto"/>
        <w:left w:val="none" w:sz="0" w:space="0" w:color="auto"/>
        <w:bottom w:val="none" w:sz="0" w:space="0" w:color="auto"/>
        <w:right w:val="none" w:sz="0" w:space="0" w:color="auto"/>
      </w:divBdr>
    </w:div>
    <w:div w:id="2042705045">
      <w:bodyDiv w:val="1"/>
      <w:marLeft w:val="0"/>
      <w:marRight w:val="0"/>
      <w:marTop w:val="0"/>
      <w:marBottom w:val="0"/>
      <w:divBdr>
        <w:top w:val="none" w:sz="0" w:space="0" w:color="auto"/>
        <w:left w:val="none" w:sz="0" w:space="0" w:color="auto"/>
        <w:bottom w:val="none" w:sz="0" w:space="0" w:color="auto"/>
        <w:right w:val="none" w:sz="0" w:space="0" w:color="auto"/>
      </w:divBdr>
    </w:div>
    <w:div w:id="2070572687">
      <w:bodyDiv w:val="1"/>
      <w:marLeft w:val="0"/>
      <w:marRight w:val="0"/>
      <w:marTop w:val="0"/>
      <w:marBottom w:val="0"/>
      <w:divBdr>
        <w:top w:val="none" w:sz="0" w:space="0" w:color="auto"/>
        <w:left w:val="none" w:sz="0" w:space="0" w:color="auto"/>
        <w:bottom w:val="none" w:sz="0" w:space="0" w:color="auto"/>
        <w:right w:val="none" w:sz="0" w:space="0" w:color="auto"/>
      </w:divBdr>
    </w:div>
    <w:div w:id="2089422528">
      <w:bodyDiv w:val="1"/>
      <w:marLeft w:val="0"/>
      <w:marRight w:val="0"/>
      <w:marTop w:val="0"/>
      <w:marBottom w:val="0"/>
      <w:divBdr>
        <w:top w:val="none" w:sz="0" w:space="0" w:color="auto"/>
        <w:left w:val="none" w:sz="0" w:space="0" w:color="auto"/>
        <w:bottom w:val="none" w:sz="0" w:space="0" w:color="auto"/>
        <w:right w:val="none" w:sz="0" w:space="0" w:color="auto"/>
      </w:divBdr>
    </w:div>
    <w:div w:id="2121294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hyperlink" Target="http://ru.wikipedia.org/wiki/%D0%9F%D0%B5%D0%BD%D1%81%D0%B8%D0%BE%D0%BD%D0%B5%D1%80" TargetMode="External"/><Relationship Id="rId26" Type="http://schemas.openxmlformats.org/officeDocument/2006/relationships/header" Target="header1.xml"/><Relationship Id="rId39"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hyperlink" Target="http://ru.wikipedia.org/wiki/%D0%A2%D0%B5%D1%80%D1%80%D0%B8%D1%82%D0%BE%D1%80%D0%B8%D1%8F" TargetMode="External"/><Relationship Id="rId34" Type="http://schemas.openxmlformats.org/officeDocument/2006/relationships/image" Target="media/image9.w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yperlink" Target="http://ru.wikipedia.org/wiki/%D0%A0%D0%B5%D0%B1%D1%91%D0%BD%D0%BE%D0%BA" TargetMode="External"/><Relationship Id="rId25" Type="http://schemas.openxmlformats.org/officeDocument/2006/relationships/oleObject" Target="embeddings/_____Microsoft_Office_Excel_97-20032.xls"/><Relationship Id="rId33" Type="http://schemas.openxmlformats.org/officeDocument/2006/relationships/hyperlink" Target="http://geography.kz/slovar/bereg-beregovaya-zona/" TargetMode="External"/><Relationship Id="rId38"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hyperlink" Target="http://ru.wikipedia.org/wiki/%D0%93%D1%80%D0%B0%D0%B6%D0%B4%D0%B0%D0%BD%D0%B8%D0%BD" TargetMode="External"/><Relationship Id="rId29" Type="http://schemas.openxmlformats.org/officeDocument/2006/relationships/image" Target="media/image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2%D0%B5%D1%80%D0%B5%D0%BA" TargetMode="External"/><Relationship Id="rId24" Type="http://schemas.openxmlformats.org/officeDocument/2006/relationships/image" Target="media/image5.emf"/><Relationship Id="rId32" Type="http://schemas.openxmlformats.org/officeDocument/2006/relationships/hyperlink" Target="http://www.kadastr.ru/documents/docs/3314/" TargetMode="External"/><Relationship Id="rId37" Type="http://schemas.openxmlformats.org/officeDocument/2006/relationships/oleObject" Target="embeddings/oleObject5.bin"/><Relationship Id="rId40"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oleObject" Target="embeddings/_____Microsoft_Office_Excel_97-20031.xls"/><Relationship Id="rId28" Type="http://schemas.openxmlformats.org/officeDocument/2006/relationships/header" Target="header2.xml"/><Relationship Id="rId36" Type="http://schemas.openxmlformats.org/officeDocument/2006/relationships/image" Target="media/image10.wmf"/><Relationship Id="rId10" Type="http://schemas.openxmlformats.org/officeDocument/2006/relationships/hyperlink" Target="https://ru.wikipedia.org/wiki/%D0%A2%D0%B5%D1%80%D0%B5%D0%BA_(%D1%80%D0%B5%D0%BA%D0%B0)" TargetMode="External"/><Relationship Id="rId19" Type="http://schemas.openxmlformats.org/officeDocument/2006/relationships/hyperlink" Target="http://ru.wikipedia.org/w/index.php?title=%D0%A2%D1%80%D1%83%D0%B4%D0%BE%D1%81%D0%BF%D0%BE%D1%81%D0%BE%D0%B1%D0%BD%D1%8B%D0%B9_%D0%B2%D0%BE%D0%B7%D1%80%D0%B0%D1%81%D1%82&amp;action=edit&amp;redlink=1" TargetMode="External"/><Relationship Id="rId31"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geography.kz/ekonomicheskaya-geografiya/" TargetMode="External"/><Relationship Id="rId22" Type="http://schemas.openxmlformats.org/officeDocument/2006/relationships/image" Target="media/image4.png"/><Relationship Id="rId27" Type="http://schemas.openxmlformats.org/officeDocument/2006/relationships/footer" Target="footer1.xml"/><Relationship Id="rId30" Type="http://schemas.openxmlformats.org/officeDocument/2006/relationships/image" Target="media/image7.jpeg"/><Relationship Id="rId35" Type="http://schemas.openxmlformats.org/officeDocument/2006/relationships/oleObject" Target="embeddings/oleObject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3A3F1A-FC93-4809-9964-3B1552902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9531</TotalTime>
  <Pages>121</Pages>
  <Words>24605</Words>
  <Characters>140251</Characters>
  <Application>Microsoft Office Word</Application>
  <DocSecurity>0</DocSecurity>
  <Lines>1168</Lines>
  <Paragraphs>329</Paragraphs>
  <ScaleCrop>false</ScaleCrop>
  <HeadingPairs>
    <vt:vector size="4" baseType="variant">
      <vt:variant>
        <vt:lpstr>Название</vt:lpstr>
      </vt:variant>
      <vt:variant>
        <vt:i4>1</vt:i4>
      </vt:variant>
      <vt:variant>
        <vt:lpstr>Заголовки</vt:lpstr>
      </vt:variant>
      <vt:variant>
        <vt:i4>40</vt:i4>
      </vt:variant>
    </vt:vector>
  </HeadingPairs>
  <TitlesOfParts>
    <vt:vector size="41" baseType="lpstr">
      <vt:lpstr>Общество с ограниченной ответственностью</vt:lpstr>
      <vt:lpstr>Введение</vt:lpstr>
      <vt:lpstr>1. Общая часть</vt:lpstr>
      <vt:lpstr>1.1. Историко-градостроительная справка</vt:lpstr>
      <vt:lpstr>1.2. Положение сельского поселения Красноармейское в системе расселения Терского</vt:lpstr>
      <vt:lpstr>1.3. Общая характеристика территории населенного пункта сельского поселения Крас</vt:lpstr>
      <vt:lpstr>2. Природные условия развития территории</vt:lpstr>
      <vt:lpstr>2.1. Рельеф</vt:lpstr>
      <vt:lpstr>2.2. Геологическое строение</vt:lpstr>
      <vt:lpstr>2.3. Гидрология и гидрогеология</vt:lpstr>
      <vt:lpstr>2.4. Рельефообразующие процессы</vt:lpstr>
      <vt:lpstr>2.5. Почвы</vt:lpstr>
      <vt:lpstr>2.6. Растительный и животный мир</vt:lpstr>
      <vt:lpstr>2.7. Климат</vt:lpstr>
      <vt:lpstr>2.8. Строительно-климатическое районирование</vt:lpstr>
      <vt:lpstr>3. Демография и трудовые ресурсы</vt:lpstr>
      <vt:lpstr>3.1. Динамика численности</vt:lpstr>
      <vt:lpstr>3.2. Воспроизводство населения</vt:lpstr>
      <vt:lpstr>3.3. Половозрастная структура населения</vt:lpstr>
      <vt:lpstr>3.4. Миграция населения</vt:lpstr>
      <vt:lpstr>3.5. Трудовые ресурсы</vt:lpstr>
      <vt:lpstr>4. Социально-экономическое положение</vt:lpstr>
      <vt:lpstr>4.1. Уровень и качество жизни</vt:lpstr>
      <vt:lpstr/>
      <vt:lpstr>4.2. Социальная сфера</vt:lpstr>
      <vt:lpstr>4.2.1. Учреждения образования</vt:lpstr>
      <vt:lpstr>4.2.2. Учреждения здравоохранения</vt:lpstr>
      <vt:lpstr>4.2.3. Учреждения культуры и искусства</vt:lpstr>
      <vt:lpstr>4.2.4. Учреждения спорта и физической культуры</vt:lpstr>
      <vt:lpstr>5. Экономический потенциал</vt:lpstr>
      <vt:lpstr>5.1. Сельское хозяйство</vt:lpstr>
      <vt:lpstr>5.2. Непроизводственная сфера</vt:lpstr>
      <vt:lpstr>6. Архитектурно-планировочная организация территории</vt:lpstr>
      <vt:lpstr>6.1. Границы муниципального образования</vt:lpstr>
      <vt:lpstr>6.2. Планировочная структура территории</vt:lpstr>
      <vt:lpstr>6.3. Планировочное районирование </vt:lpstr>
      <vt:lpstr>6.4. Функциональное зонирование</vt:lpstr>
      <vt:lpstr>6.5. Земельный фонд</vt:lpstr>
      <vt:lpstr>6.6. Жилищный фонд</vt:lpstr>
      <vt:lpstr>6.7. Земельные участки и объекты капитального строительства федерального, регион</vt:lpstr>
      <vt:lpstr>7. Планировочные ограничения</vt:lpstr>
    </vt:vector>
  </TitlesOfParts>
  <Company>urgc</Company>
  <LinksUpToDate>false</LinksUpToDate>
  <CharactersWithSpaces>164527</CharactersWithSpaces>
  <SharedDoc>false</SharedDoc>
  <HLinks>
    <vt:vector size="552" baseType="variant">
      <vt:variant>
        <vt:i4>5767250</vt:i4>
      </vt:variant>
      <vt:variant>
        <vt:i4>447</vt:i4>
      </vt:variant>
      <vt:variant>
        <vt:i4>0</vt:i4>
      </vt:variant>
      <vt:variant>
        <vt:i4>5</vt:i4>
      </vt:variant>
      <vt:variant>
        <vt:lpwstr>http://geography.kz/slovar/bereg-beregovaya-zona/</vt:lpwstr>
      </vt:variant>
      <vt:variant>
        <vt:lpwstr/>
      </vt:variant>
      <vt:variant>
        <vt:i4>7143463</vt:i4>
      </vt:variant>
      <vt:variant>
        <vt:i4>444</vt:i4>
      </vt:variant>
      <vt:variant>
        <vt:i4>0</vt:i4>
      </vt:variant>
      <vt:variant>
        <vt:i4>5</vt:i4>
      </vt:variant>
      <vt:variant>
        <vt:lpwstr>http://www.kadastr.ru/documents/docs/3314/</vt:lpwstr>
      </vt:variant>
      <vt:variant>
        <vt:lpwstr/>
      </vt:variant>
      <vt:variant>
        <vt:i4>5242958</vt:i4>
      </vt:variant>
      <vt:variant>
        <vt:i4>432</vt:i4>
      </vt:variant>
      <vt:variant>
        <vt:i4>0</vt:i4>
      </vt:variant>
      <vt:variant>
        <vt:i4>5</vt:i4>
      </vt:variant>
      <vt:variant>
        <vt:lpwstr>http://ru.wikipedia.org/wiki/%D0%A2%D0%B5%D1%80%D1%80%D0%B8%D1%82%D0%BE%D1%80%D0%B8%D1%8F</vt:lpwstr>
      </vt:variant>
      <vt:variant>
        <vt:lpwstr/>
      </vt:variant>
      <vt:variant>
        <vt:i4>8323122</vt:i4>
      </vt:variant>
      <vt:variant>
        <vt:i4>429</vt:i4>
      </vt:variant>
      <vt:variant>
        <vt:i4>0</vt:i4>
      </vt:variant>
      <vt:variant>
        <vt:i4>5</vt:i4>
      </vt:variant>
      <vt:variant>
        <vt:lpwstr>http://ru.wikipedia.org/wiki/%D0%93%D1%80%D0%B0%D0%B6%D0%B4%D0%B0%D0%BD%D0%B8%D0%BD</vt:lpwstr>
      </vt:variant>
      <vt:variant>
        <vt:lpwstr/>
      </vt:variant>
      <vt:variant>
        <vt:i4>8060956</vt:i4>
      </vt:variant>
      <vt:variant>
        <vt:i4>426</vt:i4>
      </vt:variant>
      <vt:variant>
        <vt:i4>0</vt:i4>
      </vt:variant>
      <vt:variant>
        <vt:i4>5</vt:i4>
      </vt:variant>
      <vt:variant>
        <vt:lpwstr>http://ru.wikipedia.org/w/index.php?title=%D0%A2%D1%80%D1%83%D0%B4%D0%BE%D1%81%D0%BF%D0%BE%D1%81%D0%BE%D0%B1%D0%BD%D1%8B%D0%B9_%D0%B2%D0%BE%D0%B7%D1%80%D0%B0%D1%81%D1%82&amp;action=edit&amp;redlink=1</vt:lpwstr>
      </vt:variant>
      <vt:variant>
        <vt:lpwstr/>
      </vt:variant>
      <vt:variant>
        <vt:i4>2359397</vt:i4>
      </vt:variant>
      <vt:variant>
        <vt:i4>423</vt:i4>
      </vt:variant>
      <vt:variant>
        <vt:i4>0</vt:i4>
      </vt:variant>
      <vt:variant>
        <vt:i4>5</vt:i4>
      </vt:variant>
      <vt:variant>
        <vt:lpwstr>http://ru.wikipedia.org/wiki/%D0%9F%D0%B5%D0%BD%D1%81%D0%B8%D0%BE%D0%BD%D0%B5%D1%80</vt:lpwstr>
      </vt:variant>
      <vt:variant>
        <vt:lpwstr/>
      </vt:variant>
      <vt:variant>
        <vt:i4>2490475</vt:i4>
      </vt:variant>
      <vt:variant>
        <vt:i4>420</vt:i4>
      </vt:variant>
      <vt:variant>
        <vt:i4>0</vt:i4>
      </vt:variant>
      <vt:variant>
        <vt:i4>5</vt:i4>
      </vt:variant>
      <vt:variant>
        <vt:lpwstr>http://ru.wikipedia.org/wiki/%D0%A0%D0%B5%D0%B1%D1%91%D0%BD%D0%BE%D0%BA</vt:lpwstr>
      </vt:variant>
      <vt:variant>
        <vt:lpwstr/>
      </vt:variant>
      <vt:variant>
        <vt:i4>2490404</vt:i4>
      </vt:variant>
      <vt:variant>
        <vt:i4>414</vt:i4>
      </vt:variant>
      <vt:variant>
        <vt:i4>0</vt:i4>
      </vt:variant>
      <vt:variant>
        <vt:i4>5</vt:i4>
      </vt:variant>
      <vt:variant>
        <vt:lpwstr>http://geography.kz/ekonomicheskaya-geografiya/</vt:lpwstr>
      </vt:variant>
      <vt:variant>
        <vt:lpwstr/>
      </vt:variant>
      <vt:variant>
        <vt:i4>1310796</vt:i4>
      </vt:variant>
      <vt:variant>
        <vt:i4>408</vt:i4>
      </vt:variant>
      <vt:variant>
        <vt:i4>0</vt:i4>
      </vt:variant>
      <vt:variant>
        <vt:i4>5</vt:i4>
      </vt:variant>
      <vt:variant>
        <vt:lpwstr>https://ru.wikipedia.org/wiki/%D0%A2%D0%B5%D1%80%D0%B5%D0%BA</vt:lpwstr>
      </vt:variant>
      <vt:variant>
        <vt:lpwstr/>
      </vt:variant>
      <vt:variant>
        <vt:i4>6815816</vt:i4>
      </vt:variant>
      <vt:variant>
        <vt:i4>405</vt:i4>
      </vt:variant>
      <vt:variant>
        <vt:i4>0</vt:i4>
      </vt:variant>
      <vt:variant>
        <vt:i4>5</vt:i4>
      </vt:variant>
      <vt:variant>
        <vt:lpwstr>https://ru.wikipedia.org/wiki/%D0%A2%D0%B5%D1%80%D0%B5%D0%BA_(%D1%80%D0%B5%D0%BA%D0%B0)</vt:lpwstr>
      </vt:variant>
      <vt:variant>
        <vt:lpwstr/>
      </vt:variant>
      <vt:variant>
        <vt:i4>1703992</vt:i4>
      </vt:variant>
      <vt:variant>
        <vt:i4>395</vt:i4>
      </vt:variant>
      <vt:variant>
        <vt:i4>0</vt:i4>
      </vt:variant>
      <vt:variant>
        <vt:i4>5</vt:i4>
      </vt:variant>
      <vt:variant>
        <vt:lpwstr/>
      </vt:variant>
      <vt:variant>
        <vt:lpwstr>_Toc255379820</vt:lpwstr>
      </vt:variant>
      <vt:variant>
        <vt:i4>1703992</vt:i4>
      </vt:variant>
      <vt:variant>
        <vt:i4>389</vt:i4>
      </vt:variant>
      <vt:variant>
        <vt:i4>0</vt:i4>
      </vt:variant>
      <vt:variant>
        <vt:i4>5</vt:i4>
      </vt:variant>
      <vt:variant>
        <vt:lpwstr/>
      </vt:variant>
      <vt:variant>
        <vt:lpwstr>_Toc255379820</vt:lpwstr>
      </vt:variant>
      <vt:variant>
        <vt:i4>1638456</vt:i4>
      </vt:variant>
      <vt:variant>
        <vt:i4>386</vt:i4>
      </vt:variant>
      <vt:variant>
        <vt:i4>0</vt:i4>
      </vt:variant>
      <vt:variant>
        <vt:i4>5</vt:i4>
      </vt:variant>
      <vt:variant>
        <vt:lpwstr/>
      </vt:variant>
      <vt:variant>
        <vt:lpwstr>_Toc255379818</vt:lpwstr>
      </vt:variant>
      <vt:variant>
        <vt:i4>1638456</vt:i4>
      </vt:variant>
      <vt:variant>
        <vt:i4>380</vt:i4>
      </vt:variant>
      <vt:variant>
        <vt:i4>0</vt:i4>
      </vt:variant>
      <vt:variant>
        <vt:i4>5</vt:i4>
      </vt:variant>
      <vt:variant>
        <vt:lpwstr/>
      </vt:variant>
      <vt:variant>
        <vt:lpwstr>_Toc255379819</vt:lpwstr>
      </vt:variant>
      <vt:variant>
        <vt:i4>1638456</vt:i4>
      </vt:variant>
      <vt:variant>
        <vt:i4>374</vt:i4>
      </vt:variant>
      <vt:variant>
        <vt:i4>0</vt:i4>
      </vt:variant>
      <vt:variant>
        <vt:i4>5</vt:i4>
      </vt:variant>
      <vt:variant>
        <vt:lpwstr/>
      </vt:variant>
      <vt:variant>
        <vt:lpwstr>_Toc255379817</vt:lpwstr>
      </vt:variant>
      <vt:variant>
        <vt:i4>1638456</vt:i4>
      </vt:variant>
      <vt:variant>
        <vt:i4>368</vt:i4>
      </vt:variant>
      <vt:variant>
        <vt:i4>0</vt:i4>
      </vt:variant>
      <vt:variant>
        <vt:i4>5</vt:i4>
      </vt:variant>
      <vt:variant>
        <vt:lpwstr/>
      </vt:variant>
      <vt:variant>
        <vt:lpwstr>_Toc255379816</vt:lpwstr>
      </vt:variant>
      <vt:variant>
        <vt:i4>1638456</vt:i4>
      </vt:variant>
      <vt:variant>
        <vt:i4>362</vt:i4>
      </vt:variant>
      <vt:variant>
        <vt:i4>0</vt:i4>
      </vt:variant>
      <vt:variant>
        <vt:i4>5</vt:i4>
      </vt:variant>
      <vt:variant>
        <vt:lpwstr/>
      </vt:variant>
      <vt:variant>
        <vt:lpwstr>_Toc255379815</vt:lpwstr>
      </vt:variant>
      <vt:variant>
        <vt:i4>1638456</vt:i4>
      </vt:variant>
      <vt:variant>
        <vt:i4>356</vt:i4>
      </vt:variant>
      <vt:variant>
        <vt:i4>0</vt:i4>
      </vt:variant>
      <vt:variant>
        <vt:i4>5</vt:i4>
      </vt:variant>
      <vt:variant>
        <vt:lpwstr/>
      </vt:variant>
      <vt:variant>
        <vt:lpwstr>_Toc255379814</vt:lpwstr>
      </vt:variant>
      <vt:variant>
        <vt:i4>1638456</vt:i4>
      </vt:variant>
      <vt:variant>
        <vt:i4>350</vt:i4>
      </vt:variant>
      <vt:variant>
        <vt:i4>0</vt:i4>
      </vt:variant>
      <vt:variant>
        <vt:i4>5</vt:i4>
      </vt:variant>
      <vt:variant>
        <vt:lpwstr/>
      </vt:variant>
      <vt:variant>
        <vt:lpwstr>_Toc255379811</vt:lpwstr>
      </vt:variant>
      <vt:variant>
        <vt:i4>1638456</vt:i4>
      </vt:variant>
      <vt:variant>
        <vt:i4>344</vt:i4>
      </vt:variant>
      <vt:variant>
        <vt:i4>0</vt:i4>
      </vt:variant>
      <vt:variant>
        <vt:i4>5</vt:i4>
      </vt:variant>
      <vt:variant>
        <vt:lpwstr/>
      </vt:variant>
      <vt:variant>
        <vt:lpwstr>_Toc255379811</vt:lpwstr>
      </vt:variant>
      <vt:variant>
        <vt:i4>1638456</vt:i4>
      </vt:variant>
      <vt:variant>
        <vt:i4>338</vt:i4>
      </vt:variant>
      <vt:variant>
        <vt:i4>0</vt:i4>
      </vt:variant>
      <vt:variant>
        <vt:i4>5</vt:i4>
      </vt:variant>
      <vt:variant>
        <vt:lpwstr/>
      </vt:variant>
      <vt:variant>
        <vt:lpwstr>_Toc255379813</vt:lpwstr>
      </vt:variant>
      <vt:variant>
        <vt:i4>1638456</vt:i4>
      </vt:variant>
      <vt:variant>
        <vt:i4>335</vt:i4>
      </vt:variant>
      <vt:variant>
        <vt:i4>0</vt:i4>
      </vt:variant>
      <vt:variant>
        <vt:i4>5</vt:i4>
      </vt:variant>
      <vt:variant>
        <vt:lpwstr/>
      </vt:variant>
      <vt:variant>
        <vt:lpwstr>_Toc255379812</vt:lpwstr>
      </vt:variant>
      <vt:variant>
        <vt:i4>1638456</vt:i4>
      </vt:variant>
      <vt:variant>
        <vt:i4>329</vt:i4>
      </vt:variant>
      <vt:variant>
        <vt:i4>0</vt:i4>
      </vt:variant>
      <vt:variant>
        <vt:i4>5</vt:i4>
      </vt:variant>
      <vt:variant>
        <vt:lpwstr/>
      </vt:variant>
      <vt:variant>
        <vt:lpwstr>_Toc255379810</vt:lpwstr>
      </vt:variant>
      <vt:variant>
        <vt:i4>1048631</vt:i4>
      </vt:variant>
      <vt:variant>
        <vt:i4>326</vt:i4>
      </vt:variant>
      <vt:variant>
        <vt:i4>0</vt:i4>
      </vt:variant>
      <vt:variant>
        <vt:i4>5</vt:i4>
      </vt:variant>
      <vt:variant>
        <vt:lpwstr/>
      </vt:variant>
      <vt:variant>
        <vt:lpwstr>_Toc255379789</vt:lpwstr>
      </vt:variant>
      <vt:variant>
        <vt:i4>1572920</vt:i4>
      </vt:variant>
      <vt:variant>
        <vt:i4>320</vt:i4>
      </vt:variant>
      <vt:variant>
        <vt:i4>0</vt:i4>
      </vt:variant>
      <vt:variant>
        <vt:i4>5</vt:i4>
      </vt:variant>
      <vt:variant>
        <vt:lpwstr/>
      </vt:variant>
      <vt:variant>
        <vt:lpwstr>_Toc255379808</vt:lpwstr>
      </vt:variant>
      <vt:variant>
        <vt:i4>1572920</vt:i4>
      </vt:variant>
      <vt:variant>
        <vt:i4>314</vt:i4>
      </vt:variant>
      <vt:variant>
        <vt:i4>0</vt:i4>
      </vt:variant>
      <vt:variant>
        <vt:i4>5</vt:i4>
      </vt:variant>
      <vt:variant>
        <vt:lpwstr/>
      </vt:variant>
      <vt:variant>
        <vt:lpwstr>_Toc255379807</vt:lpwstr>
      </vt:variant>
      <vt:variant>
        <vt:i4>1572920</vt:i4>
      </vt:variant>
      <vt:variant>
        <vt:i4>308</vt:i4>
      </vt:variant>
      <vt:variant>
        <vt:i4>0</vt:i4>
      </vt:variant>
      <vt:variant>
        <vt:i4>5</vt:i4>
      </vt:variant>
      <vt:variant>
        <vt:lpwstr/>
      </vt:variant>
      <vt:variant>
        <vt:lpwstr>_Toc255379806</vt:lpwstr>
      </vt:variant>
      <vt:variant>
        <vt:i4>1572920</vt:i4>
      </vt:variant>
      <vt:variant>
        <vt:i4>302</vt:i4>
      </vt:variant>
      <vt:variant>
        <vt:i4>0</vt:i4>
      </vt:variant>
      <vt:variant>
        <vt:i4>5</vt:i4>
      </vt:variant>
      <vt:variant>
        <vt:lpwstr/>
      </vt:variant>
      <vt:variant>
        <vt:lpwstr>_Toc255379808</vt:lpwstr>
      </vt:variant>
      <vt:variant>
        <vt:i4>1572920</vt:i4>
      </vt:variant>
      <vt:variant>
        <vt:i4>296</vt:i4>
      </vt:variant>
      <vt:variant>
        <vt:i4>0</vt:i4>
      </vt:variant>
      <vt:variant>
        <vt:i4>5</vt:i4>
      </vt:variant>
      <vt:variant>
        <vt:lpwstr/>
      </vt:variant>
      <vt:variant>
        <vt:lpwstr>_Toc255379807</vt:lpwstr>
      </vt:variant>
      <vt:variant>
        <vt:i4>1572920</vt:i4>
      </vt:variant>
      <vt:variant>
        <vt:i4>290</vt:i4>
      </vt:variant>
      <vt:variant>
        <vt:i4>0</vt:i4>
      </vt:variant>
      <vt:variant>
        <vt:i4>5</vt:i4>
      </vt:variant>
      <vt:variant>
        <vt:lpwstr/>
      </vt:variant>
      <vt:variant>
        <vt:lpwstr>_Toc255379807</vt:lpwstr>
      </vt:variant>
      <vt:variant>
        <vt:i4>1572920</vt:i4>
      </vt:variant>
      <vt:variant>
        <vt:i4>284</vt:i4>
      </vt:variant>
      <vt:variant>
        <vt:i4>0</vt:i4>
      </vt:variant>
      <vt:variant>
        <vt:i4>5</vt:i4>
      </vt:variant>
      <vt:variant>
        <vt:lpwstr/>
      </vt:variant>
      <vt:variant>
        <vt:lpwstr>_Toc255379807</vt:lpwstr>
      </vt:variant>
      <vt:variant>
        <vt:i4>1572920</vt:i4>
      </vt:variant>
      <vt:variant>
        <vt:i4>278</vt:i4>
      </vt:variant>
      <vt:variant>
        <vt:i4>0</vt:i4>
      </vt:variant>
      <vt:variant>
        <vt:i4>5</vt:i4>
      </vt:variant>
      <vt:variant>
        <vt:lpwstr/>
      </vt:variant>
      <vt:variant>
        <vt:lpwstr>_Toc255379806</vt:lpwstr>
      </vt:variant>
      <vt:variant>
        <vt:i4>1572920</vt:i4>
      </vt:variant>
      <vt:variant>
        <vt:i4>272</vt:i4>
      </vt:variant>
      <vt:variant>
        <vt:i4>0</vt:i4>
      </vt:variant>
      <vt:variant>
        <vt:i4>5</vt:i4>
      </vt:variant>
      <vt:variant>
        <vt:lpwstr/>
      </vt:variant>
      <vt:variant>
        <vt:lpwstr>_Toc255379805</vt:lpwstr>
      </vt:variant>
      <vt:variant>
        <vt:i4>1572920</vt:i4>
      </vt:variant>
      <vt:variant>
        <vt:i4>266</vt:i4>
      </vt:variant>
      <vt:variant>
        <vt:i4>0</vt:i4>
      </vt:variant>
      <vt:variant>
        <vt:i4>5</vt:i4>
      </vt:variant>
      <vt:variant>
        <vt:lpwstr/>
      </vt:variant>
      <vt:variant>
        <vt:lpwstr>_Toc255379804</vt:lpwstr>
      </vt:variant>
      <vt:variant>
        <vt:i4>1572920</vt:i4>
      </vt:variant>
      <vt:variant>
        <vt:i4>260</vt:i4>
      </vt:variant>
      <vt:variant>
        <vt:i4>0</vt:i4>
      </vt:variant>
      <vt:variant>
        <vt:i4>5</vt:i4>
      </vt:variant>
      <vt:variant>
        <vt:lpwstr/>
      </vt:variant>
      <vt:variant>
        <vt:lpwstr>_Toc255379804</vt:lpwstr>
      </vt:variant>
      <vt:variant>
        <vt:i4>1572920</vt:i4>
      </vt:variant>
      <vt:variant>
        <vt:i4>254</vt:i4>
      </vt:variant>
      <vt:variant>
        <vt:i4>0</vt:i4>
      </vt:variant>
      <vt:variant>
        <vt:i4>5</vt:i4>
      </vt:variant>
      <vt:variant>
        <vt:lpwstr/>
      </vt:variant>
      <vt:variant>
        <vt:lpwstr>_Toc255379803</vt:lpwstr>
      </vt:variant>
      <vt:variant>
        <vt:i4>1572920</vt:i4>
      </vt:variant>
      <vt:variant>
        <vt:i4>248</vt:i4>
      </vt:variant>
      <vt:variant>
        <vt:i4>0</vt:i4>
      </vt:variant>
      <vt:variant>
        <vt:i4>5</vt:i4>
      </vt:variant>
      <vt:variant>
        <vt:lpwstr/>
      </vt:variant>
      <vt:variant>
        <vt:lpwstr>_Toc255379802</vt:lpwstr>
      </vt:variant>
      <vt:variant>
        <vt:i4>1572920</vt:i4>
      </vt:variant>
      <vt:variant>
        <vt:i4>242</vt:i4>
      </vt:variant>
      <vt:variant>
        <vt:i4>0</vt:i4>
      </vt:variant>
      <vt:variant>
        <vt:i4>5</vt:i4>
      </vt:variant>
      <vt:variant>
        <vt:lpwstr/>
      </vt:variant>
      <vt:variant>
        <vt:lpwstr>_Toc255379801</vt:lpwstr>
      </vt:variant>
      <vt:variant>
        <vt:i4>1572920</vt:i4>
      </vt:variant>
      <vt:variant>
        <vt:i4>236</vt:i4>
      </vt:variant>
      <vt:variant>
        <vt:i4>0</vt:i4>
      </vt:variant>
      <vt:variant>
        <vt:i4>5</vt:i4>
      </vt:variant>
      <vt:variant>
        <vt:lpwstr/>
      </vt:variant>
      <vt:variant>
        <vt:lpwstr>_Toc255379805</vt:lpwstr>
      </vt:variant>
      <vt:variant>
        <vt:i4>1572920</vt:i4>
      </vt:variant>
      <vt:variant>
        <vt:i4>230</vt:i4>
      </vt:variant>
      <vt:variant>
        <vt:i4>0</vt:i4>
      </vt:variant>
      <vt:variant>
        <vt:i4>5</vt:i4>
      </vt:variant>
      <vt:variant>
        <vt:lpwstr/>
      </vt:variant>
      <vt:variant>
        <vt:lpwstr>_Toc255379804</vt:lpwstr>
      </vt:variant>
      <vt:variant>
        <vt:i4>1572920</vt:i4>
      </vt:variant>
      <vt:variant>
        <vt:i4>224</vt:i4>
      </vt:variant>
      <vt:variant>
        <vt:i4>0</vt:i4>
      </vt:variant>
      <vt:variant>
        <vt:i4>5</vt:i4>
      </vt:variant>
      <vt:variant>
        <vt:lpwstr/>
      </vt:variant>
      <vt:variant>
        <vt:lpwstr>_Toc255379803</vt:lpwstr>
      </vt:variant>
      <vt:variant>
        <vt:i4>1572920</vt:i4>
      </vt:variant>
      <vt:variant>
        <vt:i4>218</vt:i4>
      </vt:variant>
      <vt:variant>
        <vt:i4>0</vt:i4>
      </vt:variant>
      <vt:variant>
        <vt:i4>5</vt:i4>
      </vt:variant>
      <vt:variant>
        <vt:lpwstr/>
      </vt:variant>
      <vt:variant>
        <vt:lpwstr>_Toc255379802</vt:lpwstr>
      </vt:variant>
      <vt:variant>
        <vt:i4>1572920</vt:i4>
      </vt:variant>
      <vt:variant>
        <vt:i4>212</vt:i4>
      </vt:variant>
      <vt:variant>
        <vt:i4>0</vt:i4>
      </vt:variant>
      <vt:variant>
        <vt:i4>5</vt:i4>
      </vt:variant>
      <vt:variant>
        <vt:lpwstr/>
      </vt:variant>
      <vt:variant>
        <vt:lpwstr>_Toc255379802</vt:lpwstr>
      </vt:variant>
      <vt:variant>
        <vt:i4>1572920</vt:i4>
      </vt:variant>
      <vt:variant>
        <vt:i4>206</vt:i4>
      </vt:variant>
      <vt:variant>
        <vt:i4>0</vt:i4>
      </vt:variant>
      <vt:variant>
        <vt:i4>5</vt:i4>
      </vt:variant>
      <vt:variant>
        <vt:lpwstr/>
      </vt:variant>
      <vt:variant>
        <vt:lpwstr>_Toc255379801</vt:lpwstr>
      </vt:variant>
      <vt:variant>
        <vt:i4>1572920</vt:i4>
      </vt:variant>
      <vt:variant>
        <vt:i4>203</vt:i4>
      </vt:variant>
      <vt:variant>
        <vt:i4>0</vt:i4>
      </vt:variant>
      <vt:variant>
        <vt:i4>5</vt:i4>
      </vt:variant>
      <vt:variant>
        <vt:lpwstr/>
      </vt:variant>
      <vt:variant>
        <vt:lpwstr>_Toc255379804</vt:lpwstr>
      </vt:variant>
      <vt:variant>
        <vt:i4>1572920</vt:i4>
      </vt:variant>
      <vt:variant>
        <vt:i4>200</vt:i4>
      </vt:variant>
      <vt:variant>
        <vt:i4>0</vt:i4>
      </vt:variant>
      <vt:variant>
        <vt:i4>5</vt:i4>
      </vt:variant>
      <vt:variant>
        <vt:lpwstr/>
      </vt:variant>
      <vt:variant>
        <vt:lpwstr>_Toc255379802</vt:lpwstr>
      </vt:variant>
      <vt:variant>
        <vt:i4>1572920</vt:i4>
      </vt:variant>
      <vt:variant>
        <vt:i4>197</vt:i4>
      </vt:variant>
      <vt:variant>
        <vt:i4>0</vt:i4>
      </vt:variant>
      <vt:variant>
        <vt:i4>5</vt:i4>
      </vt:variant>
      <vt:variant>
        <vt:lpwstr/>
      </vt:variant>
      <vt:variant>
        <vt:lpwstr>_Toc255379803</vt:lpwstr>
      </vt:variant>
      <vt:variant>
        <vt:i4>1572920</vt:i4>
      </vt:variant>
      <vt:variant>
        <vt:i4>191</vt:i4>
      </vt:variant>
      <vt:variant>
        <vt:i4>0</vt:i4>
      </vt:variant>
      <vt:variant>
        <vt:i4>5</vt:i4>
      </vt:variant>
      <vt:variant>
        <vt:lpwstr/>
      </vt:variant>
      <vt:variant>
        <vt:lpwstr>_Toc255379800</vt:lpwstr>
      </vt:variant>
      <vt:variant>
        <vt:i4>1114167</vt:i4>
      </vt:variant>
      <vt:variant>
        <vt:i4>185</vt:i4>
      </vt:variant>
      <vt:variant>
        <vt:i4>0</vt:i4>
      </vt:variant>
      <vt:variant>
        <vt:i4>5</vt:i4>
      </vt:variant>
      <vt:variant>
        <vt:lpwstr/>
      </vt:variant>
      <vt:variant>
        <vt:lpwstr>_Toc255379798</vt:lpwstr>
      </vt:variant>
      <vt:variant>
        <vt:i4>1114167</vt:i4>
      </vt:variant>
      <vt:variant>
        <vt:i4>179</vt:i4>
      </vt:variant>
      <vt:variant>
        <vt:i4>0</vt:i4>
      </vt:variant>
      <vt:variant>
        <vt:i4>5</vt:i4>
      </vt:variant>
      <vt:variant>
        <vt:lpwstr/>
      </vt:variant>
      <vt:variant>
        <vt:lpwstr>_Toc255379797</vt:lpwstr>
      </vt:variant>
      <vt:variant>
        <vt:i4>1114167</vt:i4>
      </vt:variant>
      <vt:variant>
        <vt:i4>173</vt:i4>
      </vt:variant>
      <vt:variant>
        <vt:i4>0</vt:i4>
      </vt:variant>
      <vt:variant>
        <vt:i4>5</vt:i4>
      </vt:variant>
      <vt:variant>
        <vt:lpwstr/>
      </vt:variant>
      <vt:variant>
        <vt:lpwstr>_Toc255379796</vt:lpwstr>
      </vt:variant>
      <vt:variant>
        <vt:i4>1114167</vt:i4>
      </vt:variant>
      <vt:variant>
        <vt:i4>170</vt:i4>
      </vt:variant>
      <vt:variant>
        <vt:i4>0</vt:i4>
      </vt:variant>
      <vt:variant>
        <vt:i4>5</vt:i4>
      </vt:variant>
      <vt:variant>
        <vt:lpwstr/>
      </vt:variant>
      <vt:variant>
        <vt:lpwstr>_Toc255379795</vt:lpwstr>
      </vt:variant>
      <vt:variant>
        <vt:i4>1114167</vt:i4>
      </vt:variant>
      <vt:variant>
        <vt:i4>164</vt:i4>
      </vt:variant>
      <vt:variant>
        <vt:i4>0</vt:i4>
      </vt:variant>
      <vt:variant>
        <vt:i4>5</vt:i4>
      </vt:variant>
      <vt:variant>
        <vt:lpwstr/>
      </vt:variant>
      <vt:variant>
        <vt:lpwstr>_Toc255379794</vt:lpwstr>
      </vt:variant>
      <vt:variant>
        <vt:i4>1114167</vt:i4>
      </vt:variant>
      <vt:variant>
        <vt:i4>158</vt:i4>
      </vt:variant>
      <vt:variant>
        <vt:i4>0</vt:i4>
      </vt:variant>
      <vt:variant>
        <vt:i4>5</vt:i4>
      </vt:variant>
      <vt:variant>
        <vt:lpwstr/>
      </vt:variant>
      <vt:variant>
        <vt:lpwstr>_Toc255379793</vt:lpwstr>
      </vt:variant>
      <vt:variant>
        <vt:i4>1114167</vt:i4>
      </vt:variant>
      <vt:variant>
        <vt:i4>152</vt:i4>
      </vt:variant>
      <vt:variant>
        <vt:i4>0</vt:i4>
      </vt:variant>
      <vt:variant>
        <vt:i4>5</vt:i4>
      </vt:variant>
      <vt:variant>
        <vt:lpwstr/>
      </vt:variant>
      <vt:variant>
        <vt:lpwstr>_Toc255379792</vt:lpwstr>
      </vt:variant>
      <vt:variant>
        <vt:i4>1114167</vt:i4>
      </vt:variant>
      <vt:variant>
        <vt:i4>146</vt:i4>
      </vt:variant>
      <vt:variant>
        <vt:i4>0</vt:i4>
      </vt:variant>
      <vt:variant>
        <vt:i4>5</vt:i4>
      </vt:variant>
      <vt:variant>
        <vt:lpwstr/>
      </vt:variant>
      <vt:variant>
        <vt:lpwstr>_Toc255379791</vt:lpwstr>
      </vt:variant>
      <vt:variant>
        <vt:i4>1114167</vt:i4>
      </vt:variant>
      <vt:variant>
        <vt:i4>143</vt:i4>
      </vt:variant>
      <vt:variant>
        <vt:i4>0</vt:i4>
      </vt:variant>
      <vt:variant>
        <vt:i4>5</vt:i4>
      </vt:variant>
      <vt:variant>
        <vt:lpwstr/>
      </vt:variant>
      <vt:variant>
        <vt:lpwstr>_Toc255379790</vt:lpwstr>
      </vt:variant>
      <vt:variant>
        <vt:i4>1048631</vt:i4>
      </vt:variant>
      <vt:variant>
        <vt:i4>140</vt:i4>
      </vt:variant>
      <vt:variant>
        <vt:i4>0</vt:i4>
      </vt:variant>
      <vt:variant>
        <vt:i4>5</vt:i4>
      </vt:variant>
      <vt:variant>
        <vt:lpwstr/>
      </vt:variant>
      <vt:variant>
        <vt:lpwstr>_Toc255379789</vt:lpwstr>
      </vt:variant>
      <vt:variant>
        <vt:i4>1048631</vt:i4>
      </vt:variant>
      <vt:variant>
        <vt:i4>137</vt:i4>
      </vt:variant>
      <vt:variant>
        <vt:i4>0</vt:i4>
      </vt:variant>
      <vt:variant>
        <vt:i4>5</vt:i4>
      </vt:variant>
      <vt:variant>
        <vt:lpwstr/>
      </vt:variant>
      <vt:variant>
        <vt:lpwstr>_Toc255379789</vt:lpwstr>
      </vt:variant>
      <vt:variant>
        <vt:i4>1048631</vt:i4>
      </vt:variant>
      <vt:variant>
        <vt:i4>134</vt:i4>
      </vt:variant>
      <vt:variant>
        <vt:i4>0</vt:i4>
      </vt:variant>
      <vt:variant>
        <vt:i4>5</vt:i4>
      </vt:variant>
      <vt:variant>
        <vt:lpwstr/>
      </vt:variant>
      <vt:variant>
        <vt:lpwstr>_Toc255379789</vt:lpwstr>
      </vt:variant>
      <vt:variant>
        <vt:i4>1048631</vt:i4>
      </vt:variant>
      <vt:variant>
        <vt:i4>131</vt:i4>
      </vt:variant>
      <vt:variant>
        <vt:i4>0</vt:i4>
      </vt:variant>
      <vt:variant>
        <vt:i4>5</vt:i4>
      </vt:variant>
      <vt:variant>
        <vt:lpwstr/>
      </vt:variant>
      <vt:variant>
        <vt:lpwstr>_Toc255379789</vt:lpwstr>
      </vt:variant>
      <vt:variant>
        <vt:i4>1048631</vt:i4>
      </vt:variant>
      <vt:variant>
        <vt:i4>128</vt:i4>
      </vt:variant>
      <vt:variant>
        <vt:i4>0</vt:i4>
      </vt:variant>
      <vt:variant>
        <vt:i4>5</vt:i4>
      </vt:variant>
      <vt:variant>
        <vt:lpwstr/>
      </vt:variant>
      <vt:variant>
        <vt:lpwstr>_Toc255379789</vt:lpwstr>
      </vt:variant>
      <vt:variant>
        <vt:i4>1114167</vt:i4>
      </vt:variant>
      <vt:variant>
        <vt:i4>122</vt:i4>
      </vt:variant>
      <vt:variant>
        <vt:i4>0</vt:i4>
      </vt:variant>
      <vt:variant>
        <vt:i4>5</vt:i4>
      </vt:variant>
      <vt:variant>
        <vt:lpwstr/>
      </vt:variant>
      <vt:variant>
        <vt:lpwstr>_Toc255379790</vt:lpwstr>
      </vt:variant>
      <vt:variant>
        <vt:i4>1114167</vt:i4>
      </vt:variant>
      <vt:variant>
        <vt:i4>116</vt:i4>
      </vt:variant>
      <vt:variant>
        <vt:i4>0</vt:i4>
      </vt:variant>
      <vt:variant>
        <vt:i4>5</vt:i4>
      </vt:variant>
      <vt:variant>
        <vt:lpwstr/>
      </vt:variant>
      <vt:variant>
        <vt:lpwstr>_Toc255379790</vt:lpwstr>
      </vt:variant>
      <vt:variant>
        <vt:i4>1114167</vt:i4>
      </vt:variant>
      <vt:variant>
        <vt:i4>113</vt:i4>
      </vt:variant>
      <vt:variant>
        <vt:i4>0</vt:i4>
      </vt:variant>
      <vt:variant>
        <vt:i4>5</vt:i4>
      </vt:variant>
      <vt:variant>
        <vt:lpwstr/>
      </vt:variant>
      <vt:variant>
        <vt:lpwstr>_Toc255379791</vt:lpwstr>
      </vt:variant>
      <vt:variant>
        <vt:i4>1048631</vt:i4>
      </vt:variant>
      <vt:variant>
        <vt:i4>110</vt:i4>
      </vt:variant>
      <vt:variant>
        <vt:i4>0</vt:i4>
      </vt:variant>
      <vt:variant>
        <vt:i4>5</vt:i4>
      </vt:variant>
      <vt:variant>
        <vt:lpwstr/>
      </vt:variant>
      <vt:variant>
        <vt:lpwstr>_Toc255379789</vt:lpwstr>
      </vt:variant>
      <vt:variant>
        <vt:i4>1048631</vt:i4>
      </vt:variant>
      <vt:variant>
        <vt:i4>104</vt:i4>
      </vt:variant>
      <vt:variant>
        <vt:i4>0</vt:i4>
      </vt:variant>
      <vt:variant>
        <vt:i4>5</vt:i4>
      </vt:variant>
      <vt:variant>
        <vt:lpwstr/>
      </vt:variant>
      <vt:variant>
        <vt:lpwstr>_Toc255379789</vt:lpwstr>
      </vt:variant>
      <vt:variant>
        <vt:i4>1048631</vt:i4>
      </vt:variant>
      <vt:variant>
        <vt:i4>98</vt:i4>
      </vt:variant>
      <vt:variant>
        <vt:i4>0</vt:i4>
      </vt:variant>
      <vt:variant>
        <vt:i4>5</vt:i4>
      </vt:variant>
      <vt:variant>
        <vt:lpwstr/>
      </vt:variant>
      <vt:variant>
        <vt:lpwstr>_Toc255379789</vt:lpwstr>
      </vt:variant>
      <vt:variant>
        <vt:i4>1048631</vt:i4>
      </vt:variant>
      <vt:variant>
        <vt:i4>92</vt:i4>
      </vt:variant>
      <vt:variant>
        <vt:i4>0</vt:i4>
      </vt:variant>
      <vt:variant>
        <vt:i4>5</vt:i4>
      </vt:variant>
      <vt:variant>
        <vt:lpwstr/>
      </vt:variant>
      <vt:variant>
        <vt:lpwstr>_Toc255379789</vt:lpwstr>
      </vt:variant>
      <vt:variant>
        <vt:i4>1048631</vt:i4>
      </vt:variant>
      <vt:variant>
        <vt:i4>86</vt:i4>
      </vt:variant>
      <vt:variant>
        <vt:i4>0</vt:i4>
      </vt:variant>
      <vt:variant>
        <vt:i4>5</vt:i4>
      </vt:variant>
      <vt:variant>
        <vt:lpwstr/>
      </vt:variant>
      <vt:variant>
        <vt:lpwstr>_Toc255379789</vt:lpwstr>
      </vt:variant>
      <vt:variant>
        <vt:i4>1048631</vt:i4>
      </vt:variant>
      <vt:variant>
        <vt:i4>80</vt:i4>
      </vt:variant>
      <vt:variant>
        <vt:i4>0</vt:i4>
      </vt:variant>
      <vt:variant>
        <vt:i4>5</vt:i4>
      </vt:variant>
      <vt:variant>
        <vt:lpwstr/>
      </vt:variant>
      <vt:variant>
        <vt:lpwstr>_Toc255379788</vt:lpwstr>
      </vt:variant>
      <vt:variant>
        <vt:i4>1048631</vt:i4>
      </vt:variant>
      <vt:variant>
        <vt:i4>74</vt:i4>
      </vt:variant>
      <vt:variant>
        <vt:i4>0</vt:i4>
      </vt:variant>
      <vt:variant>
        <vt:i4>5</vt:i4>
      </vt:variant>
      <vt:variant>
        <vt:lpwstr/>
      </vt:variant>
      <vt:variant>
        <vt:lpwstr>_Toc255379787</vt:lpwstr>
      </vt:variant>
      <vt:variant>
        <vt:i4>1048631</vt:i4>
      </vt:variant>
      <vt:variant>
        <vt:i4>68</vt:i4>
      </vt:variant>
      <vt:variant>
        <vt:i4>0</vt:i4>
      </vt:variant>
      <vt:variant>
        <vt:i4>5</vt:i4>
      </vt:variant>
      <vt:variant>
        <vt:lpwstr/>
      </vt:variant>
      <vt:variant>
        <vt:lpwstr>_Toc255379786</vt:lpwstr>
      </vt:variant>
      <vt:variant>
        <vt:i4>1048631</vt:i4>
      </vt:variant>
      <vt:variant>
        <vt:i4>65</vt:i4>
      </vt:variant>
      <vt:variant>
        <vt:i4>0</vt:i4>
      </vt:variant>
      <vt:variant>
        <vt:i4>5</vt:i4>
      </vt:variant>
      <vt:variant>
        <vt:lpwstr/>
      </vt:variant>
      <vt:variant>
        <vt:lpwstr>_Toc255379786</vt:lpwstr>
      </vt:variant>
      <vt:variant>
        <vt:i4>1048631</vt:i4>
      </vt:variant>
      <vt:variant>
        <vt:i4>62</vt:i4>
      </vt:variant>
      <vt:variant>
        <vt:i4>0</vt:i4>
      </vt:variant>
      <vt:variant>
        <vt:i4>5</vt:i4>
      </vt:variant>
      <vt:variant>
        <vt:lpwstr/>
      </vt:variant>
      <vt:variant>
        <vt:lpwstr>_Toc255379786</vt:lpwstr>
      </vt:variant>
      <vt:variant>
        <vt:i4>1048631</vt:i4>
      </vt:variant>
      <vt:variant>
        <vt:i4>56</vt:i4>
      </vt:variant>
      <vt:variant>
        <vt:i4>0</vt:i4>
      </vt:variant>
      <vt:variant>
        <vt:i4>5</vt:i4>
      </vt:variant>
      <vt:variant>
        <vt:lpwstr/>
      </vt:variant>
      <vt:variant>
        <vt:lpwstr>_Toc255379786</vt:lpwstr>
      </vt:variant>
      <vt:variant>
        <vt:i4>1048631</vt:i4>
      </vt:variant>
      <vt:variant>
        <vt:i4>53</vt:i4>
      </vt:variant>
      <vt:variant>
        <vt:i4>0</vt:i4>
      </vt:variant>
      <vt:variant>
        <vt:i4>5</vt:i4>
      </vt:variant>
      <vt:variant>
        <vt:lpwstr/>
      </vt:variant>
      <vt:variant>
        <vt:lpwstr>_Toc255379786</vt:lpwstr>
      </vt:variant>
      <vt:variant>
        <vt:i4>1048631</vt:i4>
      </vt:variant>
      <vt:variant>
        <vt:i4>50</vt:i4>
      </vt:variant>
      <vt:variant>
        <vt:i4>0</vt:i4>
      </vt:variant>
      <vt:variant>
        <vt:i4>5</vt:i4>
      </vt:variant>
      <vt:variant>
        <vt:lpwstr/>
      </vt:variant>
      <vt:variant>
        <vt:lpwstr>_Toc255379781</vt:lpwstr>
      </vt:variant>
      <vt:variant>
        <vt:i4>1048631</vt:i4>
      </vt:variant>
      <vt:variant>
        <vt:i4>47</vt:i4>
      </vt:variant>
      <vt:variant>
        <vt:i4>0</vt:i4>
      </vt:variant>
      <vt:variant>
        <vt:i4>5</vt:i4>
      </vt:variant>
      <vt:variant>
        <vt:lpwstr/>
      </vt:variant>
      <vt:variant>
        <vt:lpwstr>_Toc255379786</vt:lpwstr>
      </vt:variant>
      <vt:variant>
        <vt:i4>1048631</vt:i4>
      </vt:variant>
      <vt:variant>
        <vt:i4>41</vt:i4>
      </vt:variant>
      <vt:variant>
        <vt:i4>0</vt:i4>
      </vt:variant>
      <vt:variant>
        <vt:i4>5</vt:i4>
      </vt:variant>
      <vt:variant>
        <vt:lpwstr/>
      </vt:variant>
      <vt:variant>
        <vt:lpwstr>_Toc255379782</vt:lpwstr>
      </vt:variant>
      <vt:variant>
        <vt:i4>1048631</vt:i4>
      </vt:variant>
      <vt:variant>
        <vt:i4>38</vt:i4>
      </vt:variant>
      <vt:variant>
        <vt:i4>0</vt:i4>
      </vt:variant>
      <vt:variant>
        <vt:i4>5</vt:i4>
      </vt:variant>
      <vt:variant>
        <vt:lpwstr/>
      </vt:variant>
      <vt:variant>
        <vt:lpwstr>_Toc255379784</vt:lpwstr>
      </vt:variant>
      <vt:variant>
        <vt:i4>1048631</vt:i4>
      </vt:variant>
      <vt:variant>
        <vt:i4>35</vt:i4>
      </vt:variant>
      <vt:variant>
        <vt:i4>0</vt:i4>
      </vt:variant>
      <vt:variant>
        <vt:i4>5</vt:i4>
      </vt:variant>
      <vt:variant>
        <vt:lpwstr/>
      </vt:variant>
      <vt:variant>
        <vt:lpwstr>_Toc255379782</vt:lpwstr>
      </vt:variant>
      <vt:variant>
        <vt:i4>1048631</vt:i4>
      </vt:variant>
      <vt:variant>
        <vt:i4>32</vt:i4>
      </vt:variant>
      <vt:variant>
        <vt:i4>0</vt:i4>
      </vt:variant>
      <vt:variant>
        <vt:i4>5</vt:i4>
      </vt:variant>
      <vt:variant>
        <vt:lpwstr/>
      </vt:variant>
      <vt:variant>
        <vt:lpwstr>_Toc255379785</vt:lpwstr>
      </vt:variant>
      <vt:variant>
        <vt:i4>1048631</vt:i4>
      </vt:variant>
      <vt:variant>
        <vt:i4>29</vt:i4>
      </vt:variant>
      <vt:variant>
        <vt:i4>0</vt:i4>
      </vt:variant>
      <vt:variant>
        <vt:i4>5</vt:i4>
      </vt:variant>
      <vt:variant>
        <vt:lpwstr/>
      </vt:variant>
      <vt:variant>
        <vt:lpwstr>_Toc255379785</vt:lpwstr>
      </vt:variant>
      <vt:variant>
        <vt:i4>1048631</vt:i4>
      </vt:variant>
      <vt:variant>
        <vt:i4>26</vt:i4>
      </vt:variant>
      <vt:variant>
        <vt:i4>0</vt:i4>
      </vt:variant>
      <vt:variant>
        <vt:i4>5</vt:i4>
      </vt:variant>
      <vt:variant>
        <vt:lpwstr/>
      </vt:variant>
      <vt:variant>
        <vt:lpwstr>_Toc255379782</vt:lpwstr>
      </vt:variant>
      <vt:variant>
        <vt:i4>1048631</vt:i4>
      </vt:variant>
      <vt:variant>
        <vt:i4>23</vt:i4>
      </vt:variant>
      <vt:variant>
        <vt:i4>0</vt:i4>
      </vt:variant>
      <vt:variant>
        <vt:i4>5</vt:i4>
      </vt:variant>
      <vt:variant>
        <vt:lpwstr/>
      </vt:variant>
      <vt:variant>
        <vt:lpwstr>_Toc255379782</vt:lpwstr>
      </vt:variant>
      <vt:variant>
        <vt:i4>1048631</vt:i4>
      </vt:variant>
      <vt:variant>
        <vt:i4>20</vt:i4>
      </vt:variant>
      <vt:variant>
        <vt:i4>0</vt:i4>
      </vt:variant>
      <vt:variant>
        <vt:i4>5</vt:i4>
      </vt:variant>
      <vt:variant>
        <vt:lpwstr/>
      </vt:variant>
      <vt:variant>
        <vt:lpwstr>_Toc255379781</vt:lpwstr>
      </vt:variant>
      <vt:variant>
        <vt:i4>1048631</vt:i4>
      </vt:variant>
      <vt:variant>
        <vt:i4>17</vt:i4>
      </vt:variant>
      <vt:variant>
        <vt:i4>0</vt:i4>
      </vt:variant>
      <vt:variant>
        <vt:i4>5</vt:i4>
      </vt:variant>
      <vt:variant>
        <vt:lpwstr/>
      </vt:variant>
      <vt:variant>
        <vt:lpwstr>_Toc255379780</vt:lpwstr>
      </vt:variant>
      <vt:variant>
        <vt:i4>1048631</vt:i4>
      </vt:variant>
      <vt:variant>
        <vt:i4>14</vt:i4>
      </vt:variant>
      <vt:variant>
        <vt:i4>0</vt:i4>
      </vt:variant>
      <vt:variant>
        <vt:i4>5</vt:i4>
      </vt:variant>
      <vt:variant>
        <vt:lpwstr/>
      </vt:variant>
      <vt:variant>
        <vt:lpwstr>_Toc255379780</vt:lpwstr>
      </vt:variant>
      <vt:variant>
        <vt:i4>2031671</vt:i4>
      </vt:variant>
      <vt:variant>
        <vt:i4>11</vt:i4>
      </vt:variant>
      <vt:variant>
        <vt:i4>0</vt:i4>
      </vt:variant>
      <vt:variant>
        <vt:i4>5</vt:i4>
      </vt:variant>
      <vt:variant>
        <vt:lpwstr/>
      </vt:variant>
      <vt:variant>
        <vt:lpwstr>_Toc255379779</vt:lpwstr>
      </vt:variant>
      <vt:variant>
        <vt:i4>1048631</vt:i4>
      </vt:variant>
      <vt:variant>
        <vt:i4>8</vt:i4>
      </vt:variant>
      <vt:variant>
        <vt:i4>0</vt:i4>
      </vt:variant>
      <vt:variant>
        <vt:i4>5</vt:i4>
      </vt:variant>
      <vt:variant>
        <vt:lpwstr/>
      </vt:variant>
      <vt:variant>
        <vt:lpwstr>_Toc255379781</vt:lpwstr>
      </vt:variant>
      <vt:variant>
        <vt:i4>2031671</vt:i4>
      </vt:variant>
      <vt:variant>
        <vt:i4>2</vt:i4>
      </vt:variant>
      <vt:variant>
        <vt:i4>0</vt:i4>
      </vt:variant>
      <vt:variant>
        <vt:i4>5</vt:i4>
      </vt:variant>
      <vt:variant>
        <vt:lpwstr/>
      </vt:variant>
      <vt:variant>
        <vt:lpwstr>_Toc255379779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Общество с ограниченной ответственностью</dc:title>
  <dc:creator>Administrator</dc:creator>
  <cp:lastModifiedBy>FARIZAT</cp:lastModifiedBy>
  <cp:revision>36</cp:revision>
  <cp:lastPrinted>2016-09-02T08:20:00Z</cp:lastPrinted>
  <dcterms:created xsi:type="dcterms:W3CDTF">2016-08-01T14:18:00Z</dcterms:created>
  <dcterms:modified xsi:type="dcterms:W3CDTF">2016-09-02T09:44:00Z</dcterms:modified>
</cp:coreProperties>
</file>