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91" w:type="dxa"/>
        <w:tblLayout w:type="fixed"/>
        <w:tblLook w:val="04A0"/>
      </w:tblPr>
      <w:tblGrid>
        <w:gridCol w:w="3828"/>
        <w:gridCol w:w="1701"/>
        <w:gridCol w:w="3827"/>
      </w:tblGrid>
      <w:tr w:rsidR="003362FD" w:rsidTr="003362FD">
        <w:trPr>
          <w:trHeight w:val="1268"/>
        </w:trPr>
        <w:tc>
          <w:tcPr>
            <w:tcW w:w="3828" w:type="dxa"/>
          </w:tcPr>
          <w:p w:rsidR="003362FD" w:rsidRDefault="003362FD">
            <w:pPr>
              <w:spacing w:line="276" w:lineRule="auto"/>
              <w:jc w:val="center"/>
              <w:rPr>
                <w:b/>
                <w:sz w:val="18"/>
                <w:szCs w:val="18"/>
              </w:rPr>
            </w:pPr>
            <w:proofErr w:type="spellStart"/>
            <w:r>
              <w:rPr>
                <w:b/>
                <w:sz w:val="18"/>
                <w:szCs w:val="18"/>
              </w:rPr>
              <w:t>Къэбэрдей</w:t>
            </w:r>
            <w:proofErr w:type="spellEnd"/>
            <w:r>
              <w:rPr>
                <w:b/>
                <w:sz w:val="18"/>
                <w:szCs w:val="18"/>
              </w:rPr>
              <w:t xml:space="preserve"> </w:t>
            </w:r>
            <w:proofErr w:type="spellStart"/>
            <w:r>
              <w:rPr>
                <w:b/>
                <w:sz w:val="18"/>
                <w:szCs w:val="18"/>
              </w:rPr>
              <w:t>Балъкъэр</w:t>
            </w:r>
            <w:proofErr w:type="spellEnd"/>
            <w:r>
              <w:rPr>
                <w:b/>
                <w:sz w:val="18"/>
                <w:szCs w:val="18"/>
              </w:rPr>
              <w:t xml:space="preserve"> </w:t>
            </w:r>
            <w:proofErr w:type="spellStart"/>
            <w:r>
              <w:rPr>
                <w:b/>
                <w:sz w:val="18"/>
                <w:szCs w:val="18"/>
              </w:rPr>
              <w:t>Республикэм</w:t>
            </w:r>
            <w:proofErr w:type="spellEnd"/>
          </w:p>
          <w:p w:rsidR="003362FD" w:rsidRDefault="003362FD">
            <w:pPr>
              <w:spacing w:line="276" w:lineRule="auto"/>
              <w:jc w:val="center"/>
              <w:rPr>
                <w:b/>
                <w:sz w:val="18"/>
                <w:szCs w:val="18"/>
              </w:rPr>
            </w:pPr>
            <w:proofErr w:type="spellStart"/>
            <w:r>
              <w:rPr>
                <w:b/>
                <w:sz w:val="18"/>
                <w:szCs w:val="18"/>
              </w:rPr>
              <w:t>щыщ</w:t>
            </w:r>
            <w:proofErr w:type="spellEnd"/>
            <w:r>
              <w:rPr>
                <w:b/>
                <w:sz w:val="18"/>
                <w:szCs w:val="18"/>
              </w:rPr>
              <w:t xml:space="preserve"> </w:t>
            </w:r>
            <w:proofErr w:type="spellStart"/>
            <w:r>
              <w:rPr>
                <w:b/>
                <w:sz w:val="18"/>
                <w:szCs w:val="18"/>
              </w:rPr>
              <w:t>Тэрч</w:t>
            </w:r>
            <w:proofErr w:type="spellEnd"/>
            <w:r>
              <w:rPr>
                <w:b/>
                <w:sz w:val="18"/>
                <w:szCs w:val="18"/>
              </w:rPr>
              <w:t xml:space="preserve"> </w:t>
            </w:r>
            <w:proofErr w:type="spellStart"/>
            <w:r>
              <w:rPr>
                <w:b/>
                <w:sz w:val="18"/>
                <w:szCs w:val="18"/>
              </w:rPr>
              <w:t>районым</w:t>
            </w:r>
            <w:proofErr w:type="spellEnd"/>
            <w:r>
              <w:rPr>
                <w:b/>
                <w:sz w:val="18"/>
                <w:szCs w:val="18"/>
              </w:rPr>
              <w:t xml:space="preserve"> </w:t>
            </w:r>
            <w:proofErr w:type="spellStart"/>
            <w:r>
              <w:rPr>
                <w:b/>
                <w:sz w:val="18"/>
                <w:szCs w:val="18"/>
              </w:rPr>
              <w:t>хыхьэ</w:t>
            </w:r>
            <w:proofErr w:type="spellEnd"/>
          </w:p>
          <w:p w:rsidR="003362FD" w:rsidRDefault="003362FD">
            <w:pPr>
              <w:spacing w:line="276" w:lineRule="auto"/>
              <w:jc w:val="center"/>
              <w:rPr>
                <w:b/>
                <w:sz w:val="18"/>
                <w:szCs w:val="18"/>
              </w:rPr>
            </w:pPr>
            <w:proofErr w:type="spellStart"/>
            <w:r>
              <w:rPr>
                <w:b/>
                <w:sz w:val="18"/>
                <w:szCs w:val="18"/>
              </w:rPr>
              <w:t>Красноармейскэ</w:t>
            </w:r>
            <w:proofErr w:type="spellEnd"/>
            <w:r>
              <w:rPr>
                <w:b/>
                <w:sz w:val="18"/>
                <w:szCs w:val="18"/>
              </w:rPr>
              <w:t xml:space="preserve"> </w:t>
            </w:r>
            <w:proofErr w:type="spellStart"/>
            <w:r>
              <w:rPr>
                <w:b/>
                <w:sz w:val="18"/>
                <w:szCs w:val="18"/>
              </w:rPr>
              <w:t>къуажэм</w:t>
            </w:r>
            <w:proofErr w:type="spellEnd"/>
            <w:r>
              <w:rPr>
                <w:b/>
                <w:sz w:val="18"/>
                <w:szCs w:val="18"/>
              </w:rPr>
              <w:t xml:space="preserve"> </w:t>
            </w:r>
            <w:proofErr w:type="spellStart"/>
            <w:r>
              <w:rPr>
                <w:b/>
                <w:sz w:val="18"/>
                <w:szCs w:val="18"/>
              </w:rPr>
              <w:t>админстрацэм</w:t>
            </w:r>
            <w:proofErr w:type="spellEnd"/>
          </w:p>
          <w:p w:rsidR="003362FD" w:rsidRDefault="003362FD">
            <w:pPr>
              <w:spacing w:line="276" w:lineRule="auto"/>
              <w:jc w:val="center"/>
              <w:rPr>
                <w:b/>
                <w:sz w:val="18"/>
                <w:szCs w:val="18"/>
              </w:rPr>
            </w:pPr>
            <w:r>
              <w:rPr>
                <w:b/>
                <w:sz w:val="18"/>
                <w:szCs w:val="18"/>
              </w:rPr>
              <w:t xml:space="preserve">и </w:t>
            </w:r>
            <w:r>
              <w:rPr>
                <w:b/>
                <w:sz w:val="18"/>
                <w:szCs w:val="18"/>
                <w:lang w:val="en-US"/>
              </w:rPr>
              <w:t>I</w:t>
            </w:r>
            <w:proofErr w:type="spellStart"/>
            <w:r>
              <w:rPr>
                <w:b/>
                <w:sz w:val="18"/>
                <w:szCs w:val="18"/>
              </w:rPr>
              <w:t>этащхьэ</w:t>
            </w:r>
            <w:proofErr w:type="spellEnd"/>
          </w:p>
        </w:tc>
        <w:tc>
          <w:tcPr>
            <w:tcW w:w="1701" w:type="dxa"/>
            <w:hideMark/>
          </w:tcPr>
          <w:p w:rsidR="003362FD" w:rsidRDefault="003362FD">
            <w:pPr>
              <w:spacing w:line="276" w:lineRule="auto"/>
              <w:jc w:val="center"/>
              <w:rPr>
                <w:b/>
                <w:sz w:val="18"/>
                <w:szCs w:val="18"/>
              </w:rPr>
            </w:pPr>
            <w:r w:rsidRPr="00864DA6">
              <w:rPr>
                <w:b/>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5" o:title=""/>
                </v:shape>
                <o:OLEObject Type="Embed" ProgID="Unknown" ShapeID="_x0000_i1025" DrawAspect="Content" ObjectID="_1746366028" r:id="rId6"/>
              </w:object>
            </w:r>
          </w:p>
        </w:tc>
        <w:tc>
          <w:tcPr>
            <w:tcW w:w="3827" w:type="dxa"/>
          </w:tcPr>
          <w:p w:rsidR="003362FD" w:rsidRDefault="003362FD">
            <w:pPr>
              <w:spacing w:line="276" w:lineRule="auto"/>
              <w:jc w:val="center"/>
              <w:rPr>
                <w:b/>
                <w:sz w:val="18"/>
                <w:szCs w:val="18"/>
              </w:rPr>
            </w:pPr>
            <w:proofErr w:type="spellStart"/>
            <w:r>
              <w:rPr>
                <w:b/>
                <w:sz w:val="18"/>
                <w:szCs w:val="18"/>
              </w:rPr>
              <w:t>Къабарты-Малкъар</w:t>
            </w:r>
            <w:proofErr w:type="spellEnd"/>
            <w:r>
              <w:rPr>
                <w:b/>
                <w:sz w:val="18"/>
                <w:szCs w:val="18"/>
              </w:rPr>
              <w:t xml:space="preserve"> </w:t>
            </w:r>
            <w:proofErr w:type="spellStart"/>
            <w:r>
              <w:rPr>
                <w:b/>
                <w:sz w:val="18"/>
                <w:szCs w:val="18"/>
              </w:rPr>
              <w:t>Республиканы</w:t>
            </w:r>
            <w:proofErr w:type="spellEnd"/>
          </w:p>
          <w:p w:rsidR="003362FD" w:rsidRDefault="003362FD">
            <w:pPr>
              <w:spacing w:line="276" w:lineRule="auto"/>
              <w:jc w:val="center"/>
              <w:rPr>
                <w:b/>
                <w:sz w:val="18"/>
                <w:szCs w:val="18"/>
              </w:rPr>
            </w:pPr>
            <w:r>
              <w:rPr>
                <w:b/>
                <w:sz w:val="18"/>
                <w:szCs w:val="18"/>
              </w:rPr>
              <w:t xml:space="preserve">Терк </w:t>
            </w:r>
            <w:proofErr w:type="spellStart"/>
            <w:r>
              <w:rPr>
                <w:b/>
                <w:sz w:val="18"/>
                <w:szCs w:val="18"/>
              </w:rPr>
              <w:t>районуну</w:t>
            </w:r>
            <w:proofErr w:type="spellEnd"/>
            <w:r>
              <w:rPr>
                <w:b/>
                <w:sz w:val="18"/>
                <w:szCs w:val="18"/>
              </w:rPr>
              <w:t xml:space="preserve"> Красноармейское</w:t>
            </w:r>
          </w:p>
          <w:p w:rsidR="003362FD" w:rsidRDefault="003362FD">
            <w:pPr>
              <w:spacing w:line="276" w:lineRule="auto"/>
              <w:jc w:val="center"/>
              <w:rPr>
                <w:b/>
                <w:sz w:val="18"/>
                <w:szCs w:val="18"/>
              </w:rPr>
            </w:pPr>
            <w:proofErr w:type="spellStart"/>
            <w:r>
              <w:rPr>
                <w:b/>
                <w:sz w:val="18"/>
                <w:szCs w:val="18"/>
              </w:rPr>
              <w:t>элини</w:t>
            </w:r>
            <w:proofErr w:type="spellEnd"/>
            <w:r>
              <w:rPr>
                <w:b/>
                <w:sz w:val="18"/>
                <w:szCs w:val="18"/>
              </w:rPr>
              <w:t xml:space="preserve"> </w:t>
            </w:r>
            <w:proofErr w:type="spellStart"/>
            <w:r>
              <w:rPr>
                <w:b/>
                <w:sz w:val="18"/>
                <w:szCs w:val="18"/>
              </w:rPr>
              <w:t>мекхеме</w:t>
            </w:r>
            <w:proofErr w:type="spellEnd"/>
          </w:p>
          <w:p w:rsidR="003362FD" w:rsidRDefault="003362FD">
            <w:pPr>
              <w:spacing w:line="276" w:lineRule="auto"/>
              <w:jc w:val="center"/>
              <w:rPr>
                <w:b/>
                <w:sz w:val="18"/>
                <w:szCs w:val="18"/>
              </w:rPr>
            </w:pPr>
            <w:proofErr w:type="spellStart"/>
            <w:r>
              <w:rPr>
                <w:b/>
                <w:sz w:val="18"/>
                <w:szCs w:val="18"/>
              </w:rPr>
              <w:t>администрациясыны</w:t>
            </w:r>
            <w:proofErr w:type="spellEnd"/>
            <w:r>
              <w:rPr>
                <w:b/>
                <w:sz w:val="18"/>
                <w:szCs w:val="18"/>
              </w:rPr>
              <w:t xml:space="preserve"> </w:t>
            </w:r>
            <w:proofErr w:type="spellStart"/>
            <w:r>
              <w:rPr>
                <w:b/>
                <w:sz w:val="18"/>
                <w:szCs w:val="18"/>
              </w:rPr>
              <w:t>башчысы</w:t>
            </w:r>
            <w:proofErr w:type="spellEnd"/>
          </w:p>
        </w:tc>
      </w:tr>
    </w:tbl>
    <w:p w:rsidR="003362FD" w:rsidRDefault="003362FD" w:rsidP="003362FD">
      <w:pPr>
        <w:rPr>
          <w:b/>
        </w:rPr>
      </w:pPr>
    </w:p>
    <w:p w:rsidR="003362FD" w:rsidRDefault="003362FD" w:rsidP="003362FD">
      <w:pPr>
        <w:pStyle w:val="1"/>
        <w:jc w:val="center"/>
        <w:rPr>
          <w:b/>
          <w:bCs/>
          <w:sz w:val="24"/>
        </w:rPr>
      </w:pPr>
      <w:r>
        <w:rPr>
          <w:b/>
          <w:sz w:val="24"/>
        </w:rPr>
        <w:t xml:space="preserve">МУ «МЕСТНАЯ АДМИНИСТРАЦИЯ СЕЛЬСКОГО ПОСЕЛЕНИЯ КРАСНОАРМЕЙСКОЕ» </w:t>
      </w:r>
      <w:r>
        <w:rPr>
          <w:b/>
          <w:bCs/>
          <w:sz w:val="24"/>
        </w:rPr>
        <w:t xml:space="preserve">ТЕРСКОГО МУНИЦИПАЛЬНОГО   </w:t>
      </w:r>
    </w:p>
    <w:p w:rsidR="003362FD" w:rsidRDefault="003362FD" w:rsidP="003362FD">
      <w:pPr>
        <w:pStyle w:val="1"/>
        <w:jc w:val="center"/>
        <w:rPr>
          <w:b/>
          <w:sz w:val="24"/>
        </w:rPr>
      </w:pPr>
      <w:r>
        <w:rPr>
          <w:b/>
          <w:bCs/>
          <w:sz w:val="24"/>
        </w:rPr>
        <w:t>РАЙОНА  КАБАРДИНО-БАЛКАРСКОЙ РЕСПУБЛИКИ</w:t>
      </w:r>
    </w:p>
    <w:p w:rsidR="003362FD" w:rsidRDefault="00EC1C02" w:rsidP="003362FD">
      <w:pPr>
        <w:jc w:val="center"/>
        <w:rPr>
          <w:b/>
        </w:rPr>
      </w:pPr>
      <w:r w:rsidRPr="00EC1C02">
        <w:pict>
          <v:line id="_x0000_s1026" style="position:absolute;left:0;text-align:left;z-index:251660288" from="-6.95pt,6.65pt" to="461.65pt,6.65pt" o:allowincell="f"/>
        </w:pict>
      </w:r>
      <w:r w:rsidRPr="00EC1C02">
        <w:pict>
          <v:line id="_x0000_s1027" style="position:absolute;left:0;text-align:left;z-index:251661312" from="-6.95pt,8.65pt" to="461.65pt,8.65pt" o:allowincell="f"/>
        </w:pict>
      </w:r>
    </w:p>
    <w:p w:rsidR="003362FD" w:rsidRDefault="003362FD" w:rsidP="003362FD">
      <w:pPr>
        <w:jc w:val="center"/>
        <w:rPr>
          <w:b/>
          <w:sz w:val="20"/>
          <w:szCs w:val="20"/>
        </w:rPr>
      </w:pPr>
      <w:r>
        <w:rPr>
          <w:b/>
          <w:sz w:val="20"/>
          <w:szCs w:val="20"/>
        </w:rPr>
        <w:t>361217, КБР, Терский район, с. Красноармейское, ул. Центральная 45, те. 8(86632)71135.</w:t>
      </w:r>
    </w:p>
    <w:p w:rsidR="003362FD" w:rsidRDefault="003362FD" w:rsidP="003362FD"/>
    <w:p w:rsidR="003362FD" w:rsidRDefault="00B93C96" w:rsidP="003362FD">
      <w:pPr>
        <w:ind w:left="284" w:right="141"/>
        <w:rPr>
          <w:b/>
        </w:rPr>
      </w:pPr>
      <w:r>
        <w:rPr>
          <w:b/>
        </w:rPr>
        <w:t>«24</w:t>
      </w:r>
      <w:r w:rsidR="003362FD">
        <w:rPr>
          <w:b/>
        </w:rPr>
        <w:t xml:space="preserve">» </w:t>
      </w:r>
      <w:r>
        <w:rPr>
          <w:b/>
        </w:rPr>
        <w:t xml:space="preserve">  мая </w:t>
      </w:r>
      <w:r w:rsidR="003362FD">
        <w:rPr>
          <w:b/>
        </w:rPr>
        <w:t xml:space="preserve">  202</w:t>
      </w:r>
      <w:r w:rsidR="001A44F6">
        <w:rPr>
          <w:b/>
        </w:rPr>
        <w:t>3</w:t>
      </w:r>
      <w:r w:rsidR="003362FD">
        <w:rPr>
          <w:b/>
        </w:rPr>
        <w:t xml:space="preserve"> г.</w:t>
      </w:r>
      <w:r w:rsidR="001A44F6">
        <w:rPr>
          <w:b/>
        </w:rPr>
        <w:t xml:space="preserve">  </w:t>
      </w:r>
      <w:r w:rsidR="003362FD">
        <w:rPr>
          <w:b/>
        </w:rPr>
        <w:tab/>
      </w:r>
      <w:r w:rsidR="003362FD">
        <w:rPr>
          <w:b/>
        </w:rPr>
        <w:tab/>
        <w:t xml:space="preserve">                  </w:t>
      </w:r>
      <w:r w:rsidR="004A0656">
        <w:rPr>
          <w:b/>
        </w:rPr>
        <w:t xml:space="preserve">            </w:t>
      </w:r>
      <w:r w:rsidR="003362FD">
        <w:rPr>
          <w:b/>
        </w:rPr>
        <w:t xml:space="preserve"> </w:t>
      </w:r>
      <w:r w:rsidR="001A44F6">
        <w:rPr>
          <w:b/>
        </w:rPr>
        <w:t xml:space="preserve">           </w:t>
      </w:r>
      <w:r>
        <w:rPr>
          <w:b/>
        </w:rPr>
        <w:t xml:space="preserve">          </w:t>
      </w:r>
      <w:r w:rsidR="001A44F6">
        <w:rPr>
          <w:b/>
        </w:rPr>
        <w:t xml:space="preserve"> </w:t>
      </w:r>
      <w:r w:rsidR="003362FD">
        <w:rPr>
          <w:b/>
        </w:rPr>
        <w:t xml:space="preserve">с.п. Красноармейское  </w:t>
      </w:r>
    </w:p>
    <w:p w:rsidR="003362FD" w:rsidRDefault="003362FD" w:rsidP="003362FD">
      <w:pPr>
        <w:ind w:left="284" w:right="141"/>
        <w:jc w:val="right"/>
        <w:rPr>
          <w:b/>
        </w:rPr>
      </w:pPr>
    </w:p>
    <w:p w:rsidR="004A0656" w:rsidRDefault="004A0656" w:rsidP="003362FD">
      <w:pPr>
        <w:pStyle w:val="a3"/>
        <w:ind w:left="284" w:right="141"/>
        <w:jc w:val="center"/>
        <w:rPr>
          <w:rFonts w:ascii="Times New Roman" w:hAnsi="Times New Roman" w:cs="Times New Roman"/>
          <w:b/>
          <w:sz w:val="28"/>
          <w:szCs w:val="28"/>
        </w:rPr>
      </w:pPr>
    </w:p>
    <w:p w:rsidR="003362FD" w:rsidRDefault="001A44F6" w:rsidP="003362FD">
      <w:pPr>
        <w:pStyle w:val="a3"/>
        <w:ind w:left="284" w:right="141"/>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 </w:t>
      </w:r>
      <w:r w:rsidR="00B93C96">
        <w:rPr>
          <w:rFonts w:ascii="Times New Roman" w:hAnsi="Times New Roman" w:cs="Times New Roman"/>
          <w:b/>
          <w:sz w:val="28"/>
          <w:szCs w:val="28"/>
        </w:rPr>
        <w:t>27-п</w:t>
      </w:r>
    </w:p>
    <w:p w:rsidR="00380BB8" w:rsidRPr="00380BB8" w:rsidRDefault="00380BB8" w:rsidP="00380BB8">
      <w:pPr>
        <w:widowControl w:val="0"/>
        <w:autoSpaceDE w:val="0"/>
        <w:autoSpaceDN w:val="0"/>
        <w:adjustRightInd w:val="0"/>
        <w:jc w:val="center"/>
        <w:rPr>
          <w:b/>
          <w:bCs/>
        </w:rPr>
      </w:pPr>
      <w:r w:rsidRPr="00380BB8">
        <w:rPr>
          <w:b/>
          <w:bCs/>
        </w:rPr>
        <w:t>Об утверждении Порядка проведения индивидуальных</w:t>
      </w:r>
      <w:r>
        <w:rPr>
          <w:b/>
          <w:bCs/>
        </w:rPr>
        <w:t xml:space="preserve"> </w:t>
      </w:r>
      <w:r w:rsidRPr="00380BB8">
        <w:rPr>
          <w:b/>
          <w:bCs/>
        </w:rPr>
        <w:t>профилактических бесед с муниципальными служащими</w:t>
      </w:r>
      <w:r>
        <w:rPr>
          <w:b/>
          <w:bCs/>
        </w:rPr>
        <w:t xml:space="preserve"> </w:t>
      </w:r>
      <w:r w:rsidRPr="00380BB8">
        <w:rPr>
          <w:b/>
          <w:bCs/>
        </w:rPr>
        <w:t xml:space="preserve">местной администрации </w:t>
      </w:r>
      <w:r>
        <w:rPr>
          <w:b/>
          <w:bCs/>
        </w:rPr>
        <w:t>с.п. Красноармейское</w:t>
      </w:r>
      <w:r w:rsidRPr="00380BB8">
        <w:rPr>
          <w:b/>
          <w:bCs/>
        </w:rPr>
        <w:t xml:space="preserve"> </w:t>
      </w:r>
    </w:p>
    <w:p w:rsidR="00380BB8" w:rsidRPr="00380BB8" w:rsidRDefault="00380BB8" w:rsidP="00380BB8">
      <w:pPr>
        <w:widowControl w:val="0"/>
        <w:autoSpaceDE w:val="0"/>
        <w:autoSpaceDN w:val="0"/>
        <w:adjustRightInd w:val="0"/>
        <w:jc w:val="center"/>
        <w:rPr>
          <w:b/>
          <w:bCs/>
        </w:rPr>
      </w:pPr>
      <w:r w:rsidRPr="00380BB8">
        <w:rPr>
          <w:b/>
          <w:bCs/>
        </w:rPr>
        <w:t>о необходимости соблюдения требований к служебному</w:t>
      </w:r>
      <w:r>
        <w:rPr>
          <w:b/>
          <w:bCs/>
        </w:rPr>
        <w:t xml:space="preserve"> </w:t>
      </w:r>
      <w:r w:rsidRPr="00380BB8">
        <w:rPr>
          <w:b/>
          <w:bCs/>
        </w:rPr>
        <w:t>поведению, ограничений и запретов, предусмотренных</w:t>
      </w:r>
      <w:r>
        <w:rPr>
          <w:b/>
          <w:bCs/>
        </w:rPr>
        <w:t xml:space="preserve"> </w:t>
      </w:r>
      <w:r w:rsidRPr="00380BB8">
        <w:rPr>
          <w:b/>
          <w:bCs/>
        </w:rPr>
        <w:t>законодательством о муниципальной службе, существующих</w:t>
      </w:r>
      <w:r>
        <w:rPr>
          <w:b/>
          <w:bCs/>
        </w:rPr>
        <w:t xml:space="preserve"> </w:t>
      </w:r>
      <w:r w:rsidRPr="00380BB8">
        <w:rPr>
          <w:b/>
          <w:bCs/>
        </w:rPr>
        <w:t xml:space="preserve">механизмах </w:t>
      </w:r>
      <w:proofErr w:type="spellStart"/>
      <w:r w:rsidRPr="00380BB8">
        <w:rPr>
          <w:b/>
          <w:bCs/>
        </w:rPr>
        <w:t>антикоррупционного</w:t>
      </w:r>
      <w:proofErr w:type="spellEnd"/>
      <w:r w:rsidRPr="00380BB8">
        <w:rPr>
          <w:b/>
          <w:bCs/>
        </w:rPr>
        <w:t xml:space="preserve"> контроля</w:t>
      </w:r>
    </w:p>
    <w:p w:rsidR="00380BB8" w:rsidRPr="00380BB8" w:rsidRDefault="00380BB8" w:rsidP="00380BB8">
      <w:pPr>
        <w:widowControl w:val="0"/>
        <w:autoSpaceDE w:val="0"/>
        <w:autoSpaceDN w:val="0"/>
        <w:adjustRightInd w:val="0"/>
        <w:jc w:val="center"/>
        <w:rPr>
          <w:b/>
          <w:bCs/>
        </w:rPr>
      </w:pPr>
      <w:r w:rsidRPr="00380BB8">
        <w:rPr>
          <w:b/>
          <w:bCs/>
        </w:rPr>
        <w:t>и ответственности за коррупционные правонарушения</w:t>
      </w:r>
    </w:p>
    <w:p w:rsidR="00380BB8" w:rsidRPr="00380BB8" w:rsidRDefault="00380BB8" w:rsidP="00380BB8">
      <w:pPr>
        <w:widowControl w:val="0"/>
        <w:autoSpaceDE w:val="0"/>
        <w:autoSpaceDN w:val="0"/>
        <w:adjustRightInd w:val="0"/>
        <w:ind w:firstLine="540"/>
        <w:jc w:val="both"/>
      </w:pPr>
    </w:p>
    <w:p w:rsidR="00380BB8" w:rsidRPr="00380BB8" w:rsidRDefault="00380BB8" w:rsidP="00380BB8">
      <w:pPr>
        <w:widowControl w:val="0"/>
        <w:autoSpaceDE w:val="0"/>
        <w:autoSpaceDN w:val="0"/>
        <w:adjustRightInd w:val="0"/>
        <w:ind w:firstLine="540"/>
        <w:jc w:val="both"/>
      </w:pPr>
      <w:r w:rsidRPr="00380BB8">
        <w:t>Во исполнение пункта 6 статьи 3 и стать</w:t>
      </w:r>
      <w:r>
        <w:t xml:space="preserve">и 6 Федерального закона  </w:t>
      </w:r>
      <w:r w:rsidRPr="00380BB8">
        <w:t>от 25 декабря 2008 года № 273-ФЗ «О противодействии коррупции», Федерального закона от 2 марта 2007 года № 25-ФЗ «О муниц</w:t>
      </w:r>
      <w:r>
        <w:t xml:space="preserve">ипальной службе  </w:t>
      </w:r>
      <w:r w:rsidRPr="00380BB8">
        <w:t xml:space="preserve">в Российской Федерации» и в целях формирования </w:t>
      </w:r>
      <w:proofErr w:type="spellStart"/>
      <w:r w:rsidRPr="00380BB8">
        <w:t>антикоррупционного</w:t>
      </w:r>
      <w:proofErr w:type="spellEnd"/>
      <w:r w:rsidRPr="00380BB8">
        <w:t xml:space="preserve"> поведения муниципальных служащих </w:t>
      </w:r>
      <w:r>
        <w:rPr>
          <w:bCs/>
        </w:rPr>
        <w:t xml:space="preserve"> </w:t>
      </w:r>
      <w:r>
        <w:rPr>
          <w:color w:val="000000"/>
        </w:rPr>
        <w:t xml:space="preserve">МУ «Местная администрация сельского поселения Красноармейское»  </w:t>
      </w:r>
      <w:r>
        <w:rPr>
          <w:b/>
          <w:bCs/>
        </w:rPr>
        <w:t>ПОСТАНОВЛЯЕТ</w:t>
      </w:r>
      <w:r w:rsidRPr="00380BB8">
        <w:t>:</w:t>
      </w:r>
    </w:p>
    <w:p w:rsidR="00380BB8" w:rsidRPr="00380BB8" w:rsidRDefault="00380BB8" w:rsidP="00380BB8">
      <w:pPr>
        <w:widowControl w:val="0"/>
        <w:autoSpaceDE w:val="0"/>
        <w:autoSpaceDN w:val="0"/>
        <w:adjustRightInd w:val="0"/>
        <w:ind w:firstLine="540"/>
        <w:jc w:val="both"/>
      </w:pPr>
      <w:r w:rsidRPr="00380BB8">
        <w:t xml:space="preserve">1. Утвердить </w:t>
      </w:r>
      <w:hyperlink r:id="rId7" w:anchor="Par50" w:tooltip="ПОРЯДОК" w:history="1">
        <w:r w:rsidRPr="00380BB8">
          <w:rPr>
            <w:rStyle w:val="af1"/>
            <w:u w:val="none"/>
          </w:rPr>
          <w:t>Порядок</w:t>
        </w:r>
      </w:hyperlink>
      <w:r w:rsidRPr="00380BB8">
        <w:t xml:space="preserve"> проведения индивидуальных профилактических бесед с муниципальными служащими </w:t>
      </w:r>
      <w:r w:rsidRPr="00380BB8">
        <w:rPr>
          <w:bCs/>
        </w:rPr>
        <w:t>местной администрации с.п. Красноармейское</w:t>
      </w:r>
      <w:r w:rsidRPr="00380BB8">
        <w:rPr>
          <w:b/>
          <w:bCs/>
        </w:rPr>
        <w:t xml:space="preserve"> </w:t>
      </w:r>
      <w:r w:rsidRPr="00380BB8">
        <w:t xml:space="preserve">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w:t>
      </w:r>
      <w:proofErr w:type="spellStart"/>
      <w:r w:rsidRPr="00380BB8">
        <w:t>антикоррупционного</w:t>
      </w:r>
      <w:proofErr w:type="spellEnd"/>
      <w:r w:rsidRPr="00380BB8">
        <w:t xml:space="preserve"> контроля и ответс</w:t>
      </w:r>
      <w:r>
        <w:t xml:space="preserve">твенности </w:t>
      </w:r>
      <w:r w:rsidRPr="00380BB8">
        <w:t>за коррупционные правонарушения (далее – П</w:t>
      </w:r>
      <w:r w:rsidR="00B93C96">
        <w:t>орядок)</w:t>
      </w:r>
      <w:r w:rsidRPr="00380BB8">
        <w:t>.</w:t>
      </w:r>
    </w:p>
    <w:p w:rsidR="00380BB8" w:rsidRPr="00380BB8" w:rsidRDefault="00380BB8" w:rsidP="00380BB8">
      <w:pPr>
        <w:widowControl w:val="0"/>
        <w:autoSpaceDE w:val="0"/>
        <w:autoSpaceDN w:val="0"/>
        <w:adjustRightInd w:val="0"/>
        <w:ind w:firstLine="540"/>
        <w:jc w:val="both"/>
      </w:pPr>
      <w:r w:rsidRPr="00380BB8">
        <w:t xml:space="preserve">2. Утвердить </w:t>
      </w:r>
      <w:hyperlink r:id="rId8" w:anchor="Par204" w:tooltip="Памятка" w:history="1">
        <w:r w:rsidRPr="00380BB8">
          <w:rPr>
            <w:rStyle w:val="af1"/>
            <w:u w:val="none"/>
          </w:rPr>
          <w:t>Памятку</w:t>
        </w:r>
      </w:hyperlink>
      <w:r w:rsidRPr="00380BB8">
        <w:t xml:space="preserve"> 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w:t>
      </w:r>
      <w:r>
        <w:t xml:space="preserve">ах </w:t>
      </w:r>
      <w:proofErr w:type="spellStart"/>
      <w:r>
        <w:t>антикоррупционного</w:t>
      </w:r>
      <w:proofErr w:type="spellEnd"/>
      <w:r>
        <w:t xml:space="preserve"> контроля</w:t>
      </w:r>
      <w:r w:rsidRPr="00380BB8">
        <w:t xml:space="preserve"> и ответственности за коррупционные правонарушения (далее </w:t>
      </w:r>
      <w:r w:rsidR="00B93C96">
        <w:t>- Памятка) согласно приложению 1 к постановлению</w:t>
      </w:r>
      <w:r w:rsidRPr="00380BB8">
        <w:t>.</w:t>
      </w:r>
    </w:p>
    <w:p w:rsidR="00380BB8" w:rsidRPr="00380BB8" w:rsidRDefault="00380BB8" w:rsidP="00380BB8">
      <w:pPr>
        <w:widowControl w:val="0"/>
        <w:autoSpaceDE w:val="0"/>
        <w:autoSpaceDN w:val="0"/>
        <w:adjustRightInd w:val="0"/>
        <w:ind w:firstLine="540"/>
        <w:jc w:val="both"/>
      </w:pPr>
      <w:r w:rsidRPr="00380BB8">
        <w:t xml:space="preserve">4. Ответственному должностному лицу отдела кадров </w:t>
      </w:r>
      <w:r w:rsidRPr="00380BB8">
        <w:rPr>
          <w:bCs/>
        </w:rPr>
        <w:t>местной администрации с.п. Красноармейское</w:t>
      </w:r>
      <w:r w:rsidRPr="00380BB8">
        <w:t xml:space="preserve"> ознакомить муниципальных служащих администрации с настоящим постановлением под роспись.</w:t>
      </w:r>
    </w:p>
    <w:p w:rsidR="00380BB8" w:rsidRPr="00380BB8" w:rsidRDefault="00380BB8" w:rsidP="00380BB8">
      <w:pPr>
        <w:pStyle w:val="ConsPlusNormal"/>
        <w:ind w:firstLine="539"/>
        <w:rPr>
          <w:rFonts w:ascii="Times New Roman" w:eastAsia="Calibri" w:hAnsi="Times New Roman" w:cs="Times New Roman"/>
          <w:sz w:val="24"/>
          <w:szCs w:val="24"/>
        </w:rPr>
      </w:pPr>
      <w:r w:rsidRPr="00380BB8">
        <w:rPr>
          <w:rFonts w:ascii="Times New Roman" w:hAnsi="Times New Roman" w:cs="Times New Roman"/>
          <w:sz w:val="24"/>
          <w:szCs w:val="24"/>
        </w:rPr>
        <w:t xml:space="preserve">5. Настоящее Постановление вступает в </w:t>
      </w:r>
      <w:r w:rsidR="00362651">
        <w:rPr>
          <w:rFonts w:ascii="Times New Roman" w:hAnsi="Times New Roman" w:cs="Times New Roman"/>
          <w:sz w:val="24"/>
          <w:szCs w:val="24"/>
        </w:rPr>
        <w:t xml:space="preserve">законную </w:t>
      </w:r>
      <w:r w:rsidRPr="00380BB8">
        <w:rPr>
          <w:rFonts w:ascii="Times New Roman" w:hAnsi="Times New Roman" w:cs="Times New Roman"/>
          <w:sz w:val="24"/>
          <w:szCs w:val="24"/>
        </w:rPr>
        <w:t>силу после его официального опубликования.</w:t>
      </w:r>
    </w:p>
    <w:p w:rsidR="00380BB8" w:rsidRDefault="00380BB8" w:rsidP="00380BB8">
      <w:pPr>
        <w:pStyle w:val="ConsPlusNormal"/>
        <w:jc w:val="right"/>
        <w:rPr>
          <w:rFonts w:ascii="Times New Roman" w:hAnsi="Times New Roman" w:cs="Times New Roman"/>
          <w:sz w:val="24"/>
          <w:szCs w:val="24"/>
        </w:rPr>
      </w:pPr>
    </w:p>
    <w:p w:rsidR="00380BB8" w:rsidRDefault="00380BB8" w:rsidP="00380BB8">
      <w:pPr>
        <w:pStyle w:val="ConsPlusNormal"/>
        <w:jc w:val="right"/>
        <w:rPr>
          <w:rFonts w:ascii="Times New Roman" w:hAnsi="Times New Roman" w:cs="Times New Roman"/>
          <w:sz w:val="24"/>
          <w:szCs w:val="24"/>
        </w:rPr>
      </w:pPr>
    </w:p>
    <w:p w:rsidR="00380BB8" w:rsidRDefault="00380BB8" w:rsidP="00380BB8">
      <w:pPr>
        <w:pStyle w:val="ConsPlusNormal"/>
        <w:jc w:val="right"/>
        <w:rPr>
          <w:rFonts w:ascii="Times New Roman" w:hAnsi="Times New Roman" w:cs="Times New Roman"/>
          <w:sz w:val="24"/>
          <w:szCs w:val="24"/>
        </w:rPr>
      </w:pPr>
    </w:p>
    <w:p w:rsidR="00380BB8" w:rsidRDefault="00380BB8" w:rsidP="00380BB8">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Глава местной администрации </w:t>
      </w:r>
    </w:p>
    <w:p w:rsidR="00380BB8" w:rsidRDefault="00380BB8" w:rsidP="00380BB8">
      <w:pPr>
        <w:pStyle w:val="ConsPlusNormal"/>
        <w:ind w:firstLine="0"/>
        <w:rPr>
          <w:rFonts w:ascii="Times New Roman" w:hAnsi="Times New Roman" w:cs="Times New Roman"/>
          <w:sz w:val="24"/>
          <w:szCs w:val="24"/>
        </w:rPr>
      </w:pPr>
      <w:r>
        <w:rPr>
          <w:rFonts w:ascii="Times New Roman" w:hAnsi="Times New Roman" w:cs="Times New Roman"/>
          <w:sz w:val="24"/>
          <w:szCs w:val="24"/>
        </w:rPr>
        <w:t>с.п. Красноармейское</w:t>
      </w:r>
    </w:p>
    <w:p w:rsidR="00380BB8" w:rsidRDefault="00380BB8" w:rsidP="00380BB8">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Терского муниципального района КБР                                                             А.А. </w:t>
      </w:r>
      <w:proofErr w:type="spellStart"/>
      <w:r>
        <w:rPr>
          <w:rFonts w:ascii="Times New Roman" w:hAnsi="Times New Roman" w:cs="Times New Roman"/>
          <w:sz w:val="24"/>
          <w:szCs w:val="24"/>
        </w:rPr>
        <w:t>Атов</w:t>
      </w:r>
      <w:proofErr w:type="spellEnd"/>
    </w:p>
    <w:p w:rsidR="00380BB8" w:rsidRDefault="00380BB8" w:rsidP="00380BB8">
      <w:pPr>
        <w:pStyle w:val="ConsPlusNormal"/>
        <w:jc w:val="right"/>
        <w:rPr>
          <w:rFonts w:ascii="Times New Roman" w:hAnsi="Times New Roman" w:cs="Times New Roman"/>
          <w:sz w:val="24"/>
          <w:szCs w:val="24"/>
        </w:rPr>
      </w:pPr>
    </w:p>
    <w:p w:rsidR="00380BB8" w:rsidRDefault="00380BB8" w:rsidP="00380BB8">
      <w:pPr>
        <w:pStyle w:val="ConsPlusNormal"/>
        <w:jc w:val="right"/>
        <w:rPr>
          <w:rFonts w:ascii="Times New Roman" w:hAnsi="Times New Roman" w:cs="Times New Roman"/>
          <w:sz w:val="24"/>
          <w:szCs w:val="24"/>
        </w:rPr>
      </w:pPr>
    </w:p>
    <w:p w:rsidR="00380BB8" w:rsidRPr="00380BB8" w:rsidRDefault="00380BB8" w:rsidP="00380BB8">
      <w:pPr>
        <w:pStyle w:val="ConsPlusNormal"/>
        <w:jc w:val="right"/>
        <w:rPr>
          <w:rFonts w:ascii="Times New Roman" w:hAnsi="Times New Roman" w:cs="Times New Roman"/>
          <w:sz w:val="24"/>
          <w:szCs w:val="24"/>
        </w:rPr>
      </w:pPr>
    </w:p>
    <w:p w:rsidR="00380BB8" w:rsidRPr="00380BB8" w:rsidRDefault="00B93C96" w:rsidP="00380BB8">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380BB8" w:rsidRPr="00380BB8" w:rsidRDefault="00B93C96" w:rsidP="00380BB8">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380BB8" w:rsidRPr="00380BB8">
        <w:rPr>
          <w:rFonts w:ascii="Times New Roman" w:hAnsi="Times New Roman" w:cs="Times New Roman"/>
          <w:sz w:val="24"/>
          <w:szCs w:val="24"/>
        </w:rPr>
        <w:t>остановлени</w:t>
      </w:r>
      <w:r>
        <w:rPr>
          <w:rFonts w:ascii="Times New Roman" w:hAnsi="Times New Roman" w:cs="Times New Roman"/>
          <w:sz w:val="24"/>
          <w:szCs w:val="24"/>
        </w:rPr>
        <w:t>ем</w:t>
      </w:r>
    </w:p>
    <w:p w:rsidR="00380BB8" w:rsidRDefault="00380BB8" w:rsidP="00380BB8">
      <w:pPr>
        <w:pStyle w:val="ConsPlusNormal"/>
        <w:jc w:val="right"/>
        <w:rPr>
          <w:rFonts w:ascii="Times New Roman" w:hAnsi="Times New Roman" w:cs="Times New Roman"/>
          <w:sz w:val="24"/>
          <w:szCs w:val="24"/>
        </w:rPr>
      </w:pPr>
      <w:r w:rsidRPr="00380BB8">
        <w:rPr>
          <w:rFonts w:ascii="Times New Roman" w:hAnsi="Times New Roman" w:cs="Times New Roman"/>
          <w:sz w:val="24"/>
          <w:szCs w:val="24"/>
        </w:rPr>
        <w:t>местной администрации с.п. Красноармейское</w:t>
      </w:r>
    </w:p>
    <w:p w:rsidR="00380BB8" w:rsidRPr="00380BB8" w:rsidRDefault="00380BB8" w:rsidP="00380BB8">
      <w:pPr>
        <w:pStyle w:val="ConsPlusNormal"/>
        <w:jc w:val="right"/>
        <w:rPr>
          <w:rFonts w:ascii="Times New Roman" w:hAnsi="Times New Roman" w:cs="Times New Roman"/>
          <w:sz w:val="24"/>
          <w:szCs w:val="24"/>
        </w:rPr>
      </w:pPr>
      <w:r>
        <w:rPr>
          <w:rFonts w:ascii="Times New Roman" w:hAnsi="Times New Roman" w:cs="Times New Roman"/>
          <w:sz w:val="24"/>
          <w:szCs w:val="24"/>
        </w:rPr>
        <w:t>Терского муниципального района КБР</w:t>
      </w:r>
    </w:p>
    <w:p w:rsidR="00380BB8" w:rsidRPr="00380BB8" w:rsidRDefault="00B93C96" w:rsidP="00380BB8">
      <w:pPr>
        <w:pStyle w:val="ConsPlusNormal"/>
        <w:jc w:val="right"/>
        <w:rPr>
          <w:rFonts w:ascii="Times New Roman" w:hAnsi="Times New Roman" w:cs="Times New Roman"/>
          <w:sz w:val="24"/>
          <w:szCs w:val="24"/>
        </w:rPr>
      </w:pPr>
      <w:r>
        <w:rPr>
          <w:rFonts w:ascii="Times New Roman" w:hAnsi="Times New Roman" w:cs="Times New Roman"/>
          <w:sz w:val="24"/>
          <w:szCs w:val="24"/>
        </w:rPr>
        <w:t>от «24</w:t>
      </w:r>
      <w:r w:rsidR="00380BB8">
        <w:rPr>
          <w:rFonts w:ascii="Times New Roman" w:hAnsi="Times New Roman" w:cs="Times New Roman"/>
          <w:sz w:val="24"/>
          <w:szCs w:val="24"/>
        </w:rPr>
        <w:t xml:space="preserve">» </w:t>
      </w:r>
      <w:r>
        <w:rPr>
          <w:rFonts w:ascii="Times New Roman" w:hAnsi="Times New Roman" w:cs="Times New Roman"/>
          <w:sz w:val="24"/>
          <w:szCs w:val="24"/>
        </w:rPr>
        <w:t xml:space="preserve">мая </w:t>
      </w:r>
      <w:r w:rsidR="00380BB8">
        <w:rPr>
          <w:rFonts w:ascii="Times New Roman" w:hAnsi="Times New Roman" w:cs="Times New Roman"/>
          <w:sz w:val="24"/>
          <w:szCs w:val="24"/>
        </w:rPr>
        <w:t>2023 г. №</w:t>
      </w:r>
      <w:r>
        <w:rPr>
          <w:rFonts w:ascii="Times New Roman" w:hAnsi="Times New Roman" w:cs="Times New Roman"/>
          <w:sz w:val="24"/>
          <w:szCs w:val="24"/>
        </w:rPr>
        <w:t xml:space="preserve"> 27-п</w:t>
      </w:r>
    </w:p>
    <w:p w:rsidR="00380BB8" w:rsidRPr="00380BB8" w:rsidRDefault="00380BB8" w:rsidP="00380BB8">
      <w:pPr>
        <w:pStyle w:val="ConsPlusNormal"/>
        <w:jc w:val="right"/>
        <w:rPr>
          <w:rFonts w:ascii="Times New Roman" w:hAnsi="Times New Roman" w:cs="Times New Roman"/>
          <w:sz w:val="24"/>
          <w:szCs w:val="24"/>
        </w:rPr>
      </w:pPr>
    </w:p>
    <w:p w:rsidR="00380BB8" w:rsidRPr="00380BB8" w:rsidRDefault="00380BB8" w:rsidP="00380BB8">
      <w:pPr>
        <w:widowControl w:val="0"/>
        <w:autoSpaceDE w:val="0"/>
        <w:autoSpaceDN w:val="0"/>
        <w:adjustRightInd w:val="0"/>
        <w:jc w:val="center"/>
        <w:rPr>
          <w:b/>
          <w:bCs/>
        </w:rPr>
      </w:pPr>
      <w:bookmarkStart w:id="0" w:name="Par36"/>
      <w:bookmarkEnd w:id="0"/>
      <w:r w:rsidRPr="00380BB8">
        <w:rPr>
          <w:b/>
          <w:bCs/>
        </w:rPr>
        <w:t>ПОРЯДОК</w:t>
      </w:r>
    </w:p>
    <w:p w:rsidR="00380BB8" w:rsidRPr="00380BB8" w:rsidRDefault="00380BB8" w:rsidP="00380BB8">
      <w:pPr>
        <w:widowControl w:val="0"/>
        <w:autoSpaceDE w:val="0"/>
        <w:autoSpaceDN w:val="0"/>
        <w:adjustRightInd w:val="0"/>
        <w:jc w:val="center"/>
        <w:rPr>
          <w:b/>
          <w:bCs/>
        </w:rPr>
      </w:pPr>
      <w:r w:rsidRPr="00380BB8">
        <w:rPr>
          <w:b/>
          <w:bCs/>
        </w:rPr>
        <w:t>проведения индивидуальных</w:t>
      </w:r>
      <w:r>
        <w:rPr>
          <w:b/>
          <w:bCs/>
        </w:rPr>
        <w:t xml:space="preserve"> </w:t>
      </w:r>
      <w:r w:rsidRPr="00380BB8">
        <w:rPr>
          <w:b/>
          <w:bCs/>
        </w:rPr>
        <w:t>профилактических бесед с муниципальными служащими</w:t>
      </w:r>
      <w:r>
        <w:rPr>
          <w:b/>
          <w:bCs/>
        </w:rPr>
        <w:t xml:space="preserve"> </w:t>
      </w:r>
      <w:r w:rsidRPr="00380BB8">
        <w:rPr>
          <w:b/>
          <w:bCs/>
        </w:rPr>
        <w:t xml:space="preserve">местной администрации </w:t>
      </w:r>
      <w:r>
        <w:rPr>
          <w:b/>
          <w:bCs/>
        </w:rPr>
        <w:t>с.п. Красноармейское</w:t>
      </w:r>
      <w:r w:rsidRPr="00380BB8">
        <w:rPr>
          <w:b/>
          <w:bCs/>
        </w:rPr>
        <w:t xml:space="preserve"> </w:t>
      </w:r>
    </w:p>
    <w:p w:rsidR="00380BB8" w:rsidRPr="00380BB8" w:rsidRDefault="00380BB8" w:rsidP="00380BB8">
      <w:pPr>
        <w:widowControl w:val="0"/>
        <w:autoSpaceDE w:val="0"/>
        <w:autoSpaceDN w:val="0"/>
        <w:adjustRightInd w:val="0"/>
        <w:jc w:val="center"/>
        <w:rPr>
          <w:b/>
          <w:bCs/>
        </w:rPr>
      </w:pPr>
      <w:r w:rsidRPr="00380BB8">
        <w:rPr>
          <w:b/>
          <w:bCs/>
        </w:rPr>
        <w:t>о необходимости соблюдения требований к служебному</w:t>
      </w:r>
      <w:r>
        <w:rPr>
          <w:b/>
          <w:bCs/>
        </w:rPr>
        <w:t xml:space="preserve"> </w:t>
      </w:r>
      <w:r w:rsidRPr="00380BB8">
        <w:rPr>
          <w:b/>
          <w:bCs/>
        </w:rPr>
        <w:t>поведению, ограничений и запретов, предусмотренных</w:t>
      </w:r>
      <w:r>
        <w:rPr>
          <w:b/>
          <w:bCs/>
        </w:rPr>
        <w:t xml:space="preserve"> </w:t>
      </w:r>
      <w:r w:rsidRPr="00380BB8">
        <w:rPr>
          <w:b/>
          <w:bCs/>
        </w:rPr>
        <w:t>законодательством о муниципальной службе, существующих</w:t>
      </w:r>
      <w:r>
        <w:rPr>
          <w:b/>
          <w:bCs/>
        </w:rPr>
        <w:t xml:space="preserve"> </w:t>
      </w:r>
      <w:r w:rsidRPr="00380BB8">
        <w:rPr>
          <w:b/>
          <w:bCs/>
        </w:rPr>
        <w:t xml:space="preserve">механизмах </w:t>
      </w:r>
      <w:proofErr w:type="spellStart"/>
      <w:r w:rsidRPr="00380BB8">
        <w:rPr>
          <w:b/>
          <w:bCs/>
        </w:rPr>
        <w:t>антикоррупционного</w:t>
      </w:r>
      <w:proofErr w:type="spellEnd"/>
      <w:r w:rsidRPr="00380BB8">
        <w:rPr>
          <w:b/>
          <w:bCs/>
        </w:rPr>
        <w:t xml:space="preserve"> контроля</w:t>
      </w:r>
    </w:p>
    <w:p w:rsidR="00380BB8" w:rsidRPr="00380BB8" w:rsidRDefault="00380BB8" w:rsidP="00380BB8">
      <w:pPr>
        <w:widowControl w:val="0"/>
        <w:autoSpaceDE w:val="0"/>
        <w:autoSpaceDN w:val="0"/>
        <w:adjustRightInd w:val="0"/>
        <w:jc w:val="center"/>
        <w:rPr>
          <w:b/>
          <w:bCs/>
        </w:rPr>
      </w:pPr>
      <w:r w:rsidRPr="00380BB8">
        <w:rPr>
          <w:b/>
          <w:bCs/>
        </w:rPr>
        <w:t>и ответственности за коррупционные правонарушения</w:t>
      </w:r>
    </w:p>
    <w:p w:rsidR="00380BB8" w:rsidRPr="00380BB8" w:rsidRDefault="00380BB8" w:rsidP="00380BB8">
      <w:pPr>
        <w:pStyle w:val="ConsPlusNormal"/>
        <w:jc w:val="center"/>
        <w:rPr>
          <w:rFonts w:ascii="Times New Roman" w:eastAsia="Calibri" w:hAnsi="Times New Roman" w:cs="Times New Roman"/>
          <w:sz w:val="24"/>
          <w:szCs w:val="24"/>
        </w:rPr>
      </w:pPr>
    </w:p>
    <w:p w:rsidR="00380BB8" w:rsidRPr="00380BB8" w:rsidRDefault="00380BB8" w:rsidP="00362651">
      <w:pPr>
        <w:widowControl w:val="0"/>
        <w:autoSpaceDE w:val="0"/>
        <w:autoSpaceDN w:val="0"/>
        <w:adjustRightInd w:val="0"/>
        <w:ind w:firstLine="540"/>
        <w:jc w:val="both"/>
      </w:pPr>
      <w:r w:rsidRPr="00380BB8">
        <w:t xml:space="preserve">1. Настоящий порядок разработан в целях формирования </w:t>
      </w:r>
      <w:proofErr w:type="spellStart"/>
      <w:r w:rsidRPr="00380BB8">
        <w:t>антикоррупционного</w:t>
      </w:r>
      <w:proofErr w:type="spellEnd"/>
      <w:r w:rsidRPr="00380BB8">
        <w:t xml:space="preserve"> поведения муниципальных служащих </w:t>
      </w:r>
      <w:r w:rsidRPr="00380BB8">
        <w:rPr>
          <w:bCs/>
        </w:rPr>
        <w:t>местной администрации с.п. Красноармейское</w:t>
      </w:r>
      <w:r w:rsidRPr="00380BB8">
        <w:rPr>
          <w:b/>
          <w:bCs/>
        </w:rPr>
        <w:t xml:space="preserve"> </w:t>
      </w:r>
      <w:r w:rsidRPr="00380BB8">
        <w:t>(далее - муниципальные служащие), организации проведения индивидуальных профилактических бесед (далее - бесе</w:t>
      </w:r>
      <w:r>
        <w:t xml:space="preserve">да)  </w:t>
      </w:r>
      <w:r w:rsidRPr="00380BB8">
        <w:t>и доведения до муниципальных служащих положений законодательства Российской Федерации и Кабардино-Балкарской Республики о противодействии коррупции.</w:t>
      </w:r>
    </w:p>
    <w:p w:rsidR="00380BB8" w:rsidRPr="00380BB8" w:rsidRDefault="00380BB8" w:rsidP="00362651">
      <w:pPr>
        <w:widowControl w:val="0"/>
        <w:autoSpaceDE w:val="0"/>
        <w:autoSpaceDN w:val="0"/>
        <w:adjustRightInd w:val="0"/>
        <w:ind w:firstLine="540"/>
        <w:jc w:val="both"/>
      </w:pPr>
      <w:r w:rsidRPr="00380BB8">
        <w:t>2. Беседа проводится с гражда</w:t>
      </w:r>
      <w:r>
        <w:t xml:space="preserve">нами, впервые поступившими </w:t>
      </w:r>
      <w:r w:rsidRPr="00380BB8">
        <w:t xml:space="preserve">на муниципальную службу в </w:t>
      </w:r>
      <w:r w:rsidRPr="00380BB8">
        <w:rPr>
          <w:bCs/>
        </w:rPr>
        <w:t>местной администрации с.п. Красноармейское</w:t>
      </w:r>
      <w:r w:rsidRPr="00380BB8">
        <w:t>.</w:t>
      </w:r>
    </w:p>
    <w:p w:rsidR="00380BB8" w:rsidRPr="00380BB8" w:rsidRDefault="00380BB8" w:rsidP="00362651">
      <w:pPr>
        <w:widowControl w:val="0"/>
        <w:autoSpaceDE w:val="0"/>
        <w:autoSpaceDN w:val="0"/>
        <w:adjustRightInd w:val="0"/>
        <w:ind w:firstLine="540"/>
        <w:jc w:val="both"/>
      </w:pPr>
      <w:r w:rsidRPr="00380BB8">
        <w:t>3. Беседа проводится ответственным за работу по профилактике коррупционных и иных правонарушений, ответственным лицом по кадрам администрации (далее - должностное лицо, ответственное за проведение беседы).</w:t>
      </w:r>
    </w:p>
    <w:p w:rsidR="00380BB8" w:rsidRPr="00380BB8" w:rsidRDefault="00380BB8" w:rsidP="00362651">
      <w:pPr>
        <w:widowControl w:val="0"/>
        <w:autoSpaceDE w:val="0"/>
        <w:autoSpaceDN w:val="0"/>
        <w:adjustRightInd w:val="0"/>
        <w:ind w:firstLine="540"/>
        <w:jc w:val="both"/>
        <w:rPr>
          <w:i/>
        </w:rPr>
      </w:pPr>
      <w:r w:rsidRPr="00380BB8">
        <w:t xml:space="preserve">4. Срок проведения беседы - в течение 4 рабочих дней с момента назначения гражданина на должность муниципальной службы </w:t>
      </w:r>
      <w:r w:rsidRPr="00380BB8">
        <w:rPr>
          <w:bCs/>
        </w:rPr>
        <w:t>местной администрации с.п. Красноармейское</w:t>
      </w:r>
      <w:r w:rsidRPr="00380BB8">
        <w:rPr>
          <w:i/>
        </w:rPr>
        <w:t>.</w:t>
      </w:r>
    </w:p>
    <w:p w:rsidR="00380BB8" w:rsidRPr="00380BB8" w:rsidRDefault="00380BB8" w:rsidP="00362651">
      <w:pPr>
        <w:widowControl w:val="0"/>
        <w:autoSpaceDE w:val="0"/>
        <w:autoSpaceDN w:val="0"/>
        <w:adjustRightInd w:val="0"/>
        <w:ind w:firstLine="540"/>
        <w:jc w:val="both"/>
      </w:pPr>
      <w:r w:rsidRPr="00380BB8">
        <w:t>5. Должностное лицо, ответственное за проведение беседы, информирует муниципального служащего о дате и месте проведения индивидуальной профилактической беседы.</w:t>
      </w:r>
    </w:p>
    <w:p w:rsidR="00380BB8" w:rsidRPr="00380BB8" w:rsidRDefault="00380BB8" w:rsidP="00362651">
      <w:pPr>
        <w:widowControl w:val="0"/>
        <w:autoSpaceDE w:val="0"/>
        <w:autoSpaceDN w:val="0"/>
        <w:adjustRightInd w:val="0"/>
        <w:ind w:firstLine="540"/>
        <w:jc w:val="both"/>
      </w:pPr>
      <w:r w:rsidRPr="00380BB8">
        <w:t>6. Целью беседы является формирование у лица, принятого на должность муниципальной службы в администрацию муниципального образования, устойчивого убеждения о недопустимости совершения в процессе служебной деятельности действий (бездействия) коррупционного характера.</w:t>
      </w:r>
    </w:p>
    <w:p w:rsidR="00380BB8" w:rsidRPr="00380BB8" w:rsidRDefault="00380BB8" w:rsidP="00362651">
      <w:pPr>
        <w:widowControl w:val="0"/>
        <w:autoSpaceDE w:val="0"/>
        <w:autoSpaceDN w:val="0"/>
        <w:adjustRightInd w:val="0"/>
        <w:ind w:firstLine="540"/>
        <w:jc w:val="both"/>
      </w:pPr>
      <w:r w:rsidRPr="00380BB8">
        <w:t>7. Данное убеждение должно быть сформировано под воздействием совокупности следующих аргументов:</w:t>
      </w:r>
    </w:p>
    <w:p w:rsidR="00380BB8" w:rsidRPr="00380BB8" w:rsidRDefault="00380BB8" w:rsidP="00362651">
      <w:pPr>
        <w:widowControl w:val="0"/>
        <w:autoSpaceDE w:val="0"/>
        <w:autoSpaceDN w:val="0"/>
        <w:adjustRightInd w:val="0"/>
        <w:ind w:firstLine="540"/>
        <w:jc w:val="both"/>
      </w:pPr>
      <w:r w:rsidRPr="00380BB8">
        <w:t>законом установлены четкие требования к служебному поведению, запреты                 и ограничения, обязательные к исполнению всеми муниципальными служащими;</w:t>
      </w:r>
    </w:p>
    <w:p w:rsidR="00380BB8" w:rsidRPr="00380BB8" w:rsidRDefault="00380BB8" w:rsidP="00362651">
      <w:pPr>
        <w:widowControl w:val="0"/>
        <w:autoSpaceDE w:val="0"/>
        <w:autoSpaceDN w:val="0"/>
        <w:adjustRightInd w:val="0"/>
        <w:ind w:firstLine="540"/>
        <w:jc w:val="both"/>
      </w:pPr>
      <w:r w:rsidRPr="00380BB8">
        <w:t>любые коррупционные проявления будут выявлены;</w:t>
      </w:r>
    </w:p>
    <w:p w:rsidR="00380BB8" w:rsidRPr="00380BB8" w:rsidRDefault="00380BB8" w:rsidP="00362651">
      <w:pPr>
        <w:widowControl w:val="0"/>
        <w:autoSpaceDE w:val="0"/>
        <w:autoSpaceDN w:val="0"/>
        <w:adjustRightInd w:val="0"/>
        <w:ind w:firstLine="540"/>
        <w:jc w:val="both"/>
      </w:pPr>
      <w:r w:rsidRPr="00380BB8">
        <w:t>в случае выявления фактов коррупционных правонарушений потери для муниципального служащего, допустившего злоупотребление, будут превышать выгоды от коррупционного поведения.</w:t>
      </w:r>
    </w:p>
    <w:p w:rsidR="00380BB8" w:rsidRPr="00380BB8" w:rsidRDefault="00380BB8" w:rsidP="00362651">
      <w:pPr>
        <w:widowControl w:val="0"/>
        <w:autoSpaceDE w:val="0"/>
        <w:autoSpaceDN w:val="0"/>
        <w:adjustRightInd w:val="0"/>
        <w:ind w:firstLine="540"/>
        <w:jc w:val="both"/>
      </w:pPr>
      <w:r w:rsidRPr="00380BB8">
        <w:t>8. План беседы с муниципальным служащим содержит следующие положения:</w:t>
      </w:r>
    </w:p>
    <w:p w:rsidR="00380BB8" w:rsidRPr="00380BB8" w:rsidRDefault="00380BB8" w:rsidP="00362651">
      <w:pPr>
        <w:pStyle w:val="ConsPlusNormal"/>
        <w:ind w:firstLine="540"/>
        <w:rPr>
          <w:rFonts w:ascii="Times New Roman" w:eastAsia="Calibri" w:hAnsi="Times New Roman" w:cs="Times New Roman"/>
          <w:sz w:val="24"/>
          <w:szCs w:val="24"/>
        </w:rPr>
      </w:pPr>
    </w:p>
    <w:p w:rsidR="00380BB8" w:rsidRPr="00380BB8" w:rsidRDefault="00380BB8" w:rsidP="00362651">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4A0"/>
      </w:tblPr>
      <w:tblGrid>
        <w:gridCol w:w="648"/>
        <w:gridCol w:w="5726"/>
        <w:gridCol w:w="2721"/>
      </w:tblGrid>
      <w:tr w:rsidR="00380BB8" w:rsidRPr="00380BB8" w:rsidTr="00380BB8">
        <w:tc>
          <w:tcPr>
            <w:tcW w:w="64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 xml:space="preserve">№ </w:t>
            </w:r>
            <w:proofErr w:type="spellStart"/>
            <w:r w:rsidRPr="00380BB8">
              <w:t>п</w:t>
            </w:r>
            <w:proofErr w:type="spellEnd"/>
            <w:r w:rsidRPr="00380BB8">
              <w:t>/</w:t>
            </w:r>
            <w:proofErr w:type="spellStart"/>
            <w:r w:rsidRPr="00380BB8">
              <w:t>п</w:t>
            </w:r>
            <w:proofErr w:type="spellEnd"/>
          </w:p>
        </w:tc>
        <w:tc>
          <w:tcPr>
            <w:tcW w:w="5726"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Содержание раздела</w:t>
            </w:r>
          </w:p>
        </w:tc>
        <w:tc>
          <w:tcPr>
            <w:tcW w:w="272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Ориентировочная продолжительность, мин.</w:t>
            </w:r>
          </w:p>
        </w:tc>
      </w:tr>
      <w:tr w:rsidR="00380BB8" w:rsidRPr="00380BB8" w:rsidTr="00380BB8">
        <w:tc>
          <w:tcPr>
            <w:tcW w:w="64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1.</w:t>
            </w:r>
          </w:p>
        </w:tc>
        <w:tc>
          <w:tcPr>
            <w:tcW w:w="5726"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pPr>
            <w:r w:rsidRPr="00380BB8">
              <w:t>Обязанности муниципальных служащих</w:t>
            </w:r>
          </w:p>
        </w:tc>
        <w:tc>
          <w:tcPr>
            <w:tcW w:w="272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2</w:t>
            </w:r>
          </w:p>
        </w:tc>
      </w:tr>
      <w:tr w:rsidR="00380BB8" w:rsidRPr="00380BB8" w:rsidTr="00380BB8">
        <w:tc>
          <w:tcPr>
            <w:tcW w:w="64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lastRenderedPageBreak/>
              <w:t>2.</w:t>
            </w:r>
          </w:p>
        </w:tc>
        <w:tc>
          <w:tcPr>
            <w:tcW w:w="5726"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pPr>
            <w:r w:rsidRPr="00380BB8">
              <w:t>Ограничения</w:t>
            </w:r>
          </w:p>
        </w:tc>
        <w:tc>
          <w:tcPr>
            <w:tcW w:w="272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2</w:t>
            </w:r>
          </w:p>
        </w:tc>
      </w:tr>
      <w:tr w:rsidR="00380BB8" w:rsidRPr="00380BB8" w:rsidTr="00380BB8">
        <w:tc>
          <w:tcPr>
            <w:tcW w:w="64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3.</w:t>
            </w:r>
          </w:p>
        </w:tc>
        <w:tc>
          <w:tcPr>
            <w:tcW w:w="5726"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pPr>
            <w:r w:rsidRPr="00380BB8">
              <w:t>Запреты</w:t>
            </w:r>
          </w:p>
        </w:tc>
        <w:tc>
          <w:tcPr>
            <w:tcW w:w="272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5</w:t>
            </w:r>
          </w:p>
        </w:tc>
      </w:tr>
      <w:tr w:rsidR="00380BB8" w:rsidRPr="00380BB8" w:rsidTr="00380BB8">
        <w:tc>
          <w:tcPr>
            <w:tcW w:w="64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4.</w:t>
            </w:r>
          </w:p>
        </w:tc>
        <w:tc>
          <w:tcPr>
            <w:tcW w:w="5726"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pPr>
            <w:r w:rsidRPr="00380BB8">
              <w:t>Требования к служебному поведению</w:t>
            </w:r>
          </w:p>
        </w:tc>
        <w:tc>
          <w:tcPr>
            <w:tcW w:w="272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4</w:t>
            </w:r>
          </w:p>
        </w:tc>
      </w:tr>
      <w:tr w:rsidR="00380BB8" w:rsidRPr="00380BB8" w:rsidTr="00380BB8">
        <w:tc>
          <w:tcPr>
            <w:tcW w:w="64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5.</w:t>
            </w:r>
          </w:p>
        </w:tc>
        <w:tc>
          <w:tcPr>
            <w:tcW w:w="5726"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both"/>
            </w:pPr>
            <w:r w:rsidRPr="00380BB8">
              <w:t>Урегулирование конфликта интересов на муниципальной службе</w:t>
            </w:r>
          </w:p>
        </w:tc>
        <w:tc>
          <w:tcPr>
            <w:tcW w:w="272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2</w:t>
            </w:r>
          </w:p>
        </w:tc>
      </w:tr>
      <w:tr w:rsidR="00380BB8" w:rsidRPr="00380BB8" w:rsidTr="00380BB8">
        <w:tc>
          <w:tcPr>
            <w:tcW w:w="64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6.</w:t>
            </w:r>
          </w:p>
        </w:tc>
        <w:tc>
          <w:tcPr>
            <w:tcW w:w="5726"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pPr>
            <w:r w:rsidRPr="00380BB8">
              <w:t>Система контроля</w:t>
            </w:r>
          </w:p>
        </w:tc>
        <w:tc>
          <w:tcPr>
            <w:tcW w:w="272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2</w:t>
            </w:r>
          </w:p>
        </w:tc>
      </w:tr>
      <w:tr w:rsidR="00380BB8" w:rsidRPr="00380BB8" w:rsidTr="00380BB8">
        <w:tc>
          <w:tcPr>
            <w:tcW w:w="64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7.</w:t>
            </w:r>
          </w:p>
        </w:tc>
        <w:tc>
          <w:tcPr>
            <w:tcW w:w="5726"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pPr>
            <w:r w:rsidRPr="00380BB8">
              <w:t>Ответственность</w:t>
            </w:r>
          </w:p>
        </w:tc>
        <w:tc>
          <w:tcPr>
            <w:tcW w:w="272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5</w:t>
            </w:r>
          </w:p>
        </w:tc>
      </w:tr>
      <w:tr w:rsidR="00380BB8" w:rsidRPr="00380BB8" w:rsidTr="00380BB8">
        <w:tc>
          <w:tcPr>
            <w:tcW w:w="6374" w:type="dxa"/>
            <w:gridSpan w:val="2"/>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pPr>
            <w:r w:rsidRPr="00380BB8">
              <w:t>Всего</w:t>
            </w:r>
          </w:p>
        </w:tc>
        <w:tc>
          <w:tcPr>
            <w:tcW w:w="272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22</w:t>
            </w:r>
          </w:p>
        </w:tc>
      </w:tr>
    </w:tbl>
    <w:p w:rsidR="00380BB8" w:rsidRPr="00380BB8" w:rsidRDefault="00380BB8" w:rsidP="00362651">
      <w:pPr>
        <w:pStyle w:val="ConsPlusNormal"/>
        <w:ind w:firstLine="540"/>
        <w:rPr>
          <w:rFonts w:ascii="Times New Roman" w:eastAsia="Calibri" w:hAnsi="Times New Roman" w:cs="Times New Roman"/>
          <w:sz w:val="24"/>
          <w:szCs w:val="24"/>
        </w:rPr>
      </w:pPr>
    </w:p>
    <w:p w:rsidR="00380BB8" w:rsidRPr="00380BB8" w:rsidRDefault="00380BB8" w:rsidP="00362651">
      <w:pPr>
        <w:widowControl w:val="0"/>
        <w:autoSpaceDE w:val="0"/>
        <w:autoSpaceDN w:val="0"/>
        <w:adjustRightInd w:val="0"/>
        <w:ind w:firstLine="540"/>
        <w:jc w:val="both"/>
      </w:pPr>
      <w:r w:rsidRPr="00380BB8">
        <w:t xml:space="preserve">В ходе беседы муниципальному служащему разъясняются основные обязанности, запреты, ограничения, требования к служебному поведению, которые необходимо соблюдать в целях противодействия коррупции, а также предоставляется </w:t>
      </w:r>
      <w:hyperlink r:id="rId9" w:anchor="Par204" w:tooltip="Памятка" w:history="1">
        <w:r w:rsidRPr="00380BB8">
          <w:rPr>
            <w:rStyle w:val="af1"/>
            <w:u w:val="none"/>
          </w:rPr>
          <w:t>памятка</w:t>
        </w:r>
      </w:hyperlink>
      <w:r w:rsidRPr="00380BB8">
        <w:t xml:space="preserve"> согласно приложению 2.</w:t>
      </w:r>
    </w:p>
    <w:p w:rsidR="00380BB8" w:rsidRPr="00380BB8" w:rsidRDefault="00380BB8" w:rsidP="00362651">
      <w:pPr>
        <w:widowControl w:val="0"/>
        <w:autoSpaceDE w:val="0"/>
        <w:autoSpaceDN w:val="0"/>
        <w:adjustRightInd w:val="0"/>
        <w:ind w:firstLine="540"/>
        <w:jc w:val="both"/>
      </w:pPr>
      <w:r w:rsidRPr="00380BB8">
        <w:t>9. В ходе беседы муниципальный служащий знакомится под р</w:t>
      </w:r>
      <w:r w:rsidR="00362651">
        <w:t xml:space="preserve">оспись </w:t>
      </w:r>
      <w:r w:rsidRPr="00380BB8">
        <w:t xml:space="preserve">с нормативными правовыми актами </w:t>
      </w:r>
      <w:proofErr w:type="spellStart"/>
      <w:r w:rsidRPr="00380BB8">
        <w:t>антикоррупционной</w:t>
      </w:r>
      <w:proofErr w:type="spellEnd"/>
      <w:r w:rsidRPr="00380BB8">
        <w:t xml:space="preserve"> направленности, </w:t>
      </w:r>
      <w:hyperlink r:id="rId10" w:anchor="Par204" w:tooltip="Памятка" w:history="1">
        <w:r w:rsidRPr="00380BB8">
          <w:rPr>
            <w:rStyle w:val="af1"/>
            <w:u w:val="none"/>
          </w:rPr>
          <w:t>памяткой</w:t>
        </w:r>
      </w:hyperlink>
      <w:r w:rsidRPr="00380BB8">
        <w:t>.</w:t>
      </w:r>
    </w:p>
    <w:p w:rsidR="00380BB8" w:rsidRPr="00380BB8" w:rsidRDefault="00380BB8" w:rsidP="00362651">
      <w:pPr>
        <w:widowControl w:val="0"/>
        <w:autoSpaceDE w:val="0"/>
        <w:autoSpaceDN w:val="0"/>
        <w:adjustRightInd w:val="0"/>
        <w:ind w:firstLine="540"/>
        <w:jc w:val="both"/>
      </w:pPr>
      <w:r w:rsidRPr="00380BB8">
        <w:t xml:space="preserve">10. После завершения беседы должностное лицо, ответственное                                  за проведение беседы, заполняет </w:t>
      </w:r>
      <w:hyperlink r:id="rId11" w:anchor="Par171" w:tooltip="ЖУРНАЛ" w:history="1">
        <w:r w:rsidRPr="00380BB8">
          <w:rPr>
            <w:rStyle w:val="af1"/>
            <w:u w:val="none"/>
          </w:rPr>
          <w:t>журнал</w:t>
        </w:r>
      </w:hyperlink>
      <w:r w:rsidRPr="00380BB8">
        <w:t xml:space="preserve"> согласно приложению 2 к настоящему Порядку. В журнале указывается дата проведения беседы, фамилия, имя, отчество и замещаемая должность муниципального служащего, с которым проводилась беседа, краткий перечень рассмотренных вопросов, фамилия, инициалы должностного лица, проводившего беседу.</w:t>
      </w:r>
    </w:p>
    <w:p w:rsidR="00380BB8" w:rsidRPr="00380BB8" w:rsidRDefault="00380BB8" w:rsidP="00362651">
      <w:pPr>
        <w:widowControl w:val="0"/>
        <w:autoSpaceDE w:val="0"/>
        <w:autoSpaceDN w:val="0"/>
        <w:adjustRightInd w:val="0"/>
        <w:ind w:firstLine="540"/>
        <w:jc w:val="both"/>
      </w:pPr>
      <w:r w:rsidRPr="00380BB8">
        <w:t xml:space="preserve">11. Муниципальный служащий, с которым проводилась беседа, подписывает </w:t>
      </w:r>
      <w:hyperlink r:id="rId12" w:anchor="Par125" w:tooltip="                               ОБЯЗАТЕЛЬСТВО" w:history="1">
        <w:r w:rsidRPr="00380BB8">
          <w:rPr>
            <w:rStyle w:val="af1"/>
            <w:u w:val="none"/>
          </w:rPr>
          <w:t>обязательство</w:t>
        </w:r>
      </w:hyperlink>
      <w:r w:rsidRPr="00380BB8">
        <w:t xml:space="preserve"> о соблюдении ограничений, выполнении требований к служебному поведению, не нарушении установленных запретов соглас</w:t>
      </w:r>
      <w:r w:rsidR="00362651">
        <w:t>но приложению 1</w:t>
      </w:r>
      <w:r w:rsidRPr="00380BB8">
        <w:t xml:space="preserve"> к настоящему Порядку, которое приобщается к личному делу муниципального служащего.</w:t>
      </w:r>
    </w:p>
    <w:p w:rsidR="00380BB8" w:rsidRPr="00380BB8" w:rsidRDefault="00380BB8" w:rsidP="00362651">
      <w:pPr>
        <w:pStyle w:val="ConsPlusNormal"/>
        <w:ind w:firstLine="540"/>
        <w:rPr>
          <w:rFonts w:ascii="Times New Roman" w:eastAsia="Calibri"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p>
    <w:p w:rsidR="00380BB8" w:rsidRPr="00380BB8" w:rsidRDefault="00380BB8" w:rsidP="00362651">
      <w:pPr>
        <w:pStyle w:val="ConsPlusNormal"/>
        <w:jc w:val="right"/>
        <w:outlineLvl w:val="1"/>
        <w:rPr>
          <w:rFonts w:ascii="Times New Roman" w:hAnsi="Times New Roman" w:cs="Times New Roman"/>
          <w:sz w:val="24"/>
          <w:szCs w:val="24"/>
        </w:rPr>
      </w:pPr>
      <w:r w:rsidRPr="00380BB8">
        <w:rPr>
          <w:rFonts w:ascii="Times New Roman" w:hAnsi="Times New Roman" w:cs="Times New Roman"/>
          <w:sz w:val="24"/>
          <w:szCs w:val="24"/>
        </w:rPr>
        <w:lastRenderedPageBreak/>
        <w:t>Приложение 1</w:t>
      </w:r>
    </w:p>
    <w:p w:rsidR="00380BB8" w:rsidRPr="00380BB8" w:rsidRDefault="00380BB8" w:rsidP="00362651">
      <w:pPr>
        <w:widowControl w:val="0"/>
        <w:autoSpaceDE w:val="0"/>
        <w:autoSpaceDN w:val="0"/>
        <w:adjustRightInd w:val="0"/>
        <w:jc w:val="right"/>
      </w:pPr>
      <w:r w:rsidRPr="00380BB8">
        <w:t>к Порядку</w:t>
      </w:r>
    </w:p>
    <w:p w:rsidR="00380BB8" w:rsidRPr="00380BB8" w:rsidRDefault="00380BB8" w:rsidP="00362651">
      <w:pPr>
        <w:widowControl w:val="0"/>
        <w:autoSpaceDE w:val="0"/>
        <w:autoSpaceDN w:val="0"/>
        <w:adjustRightInd w:val="0"/>
        <w:jc w:val="right"/>
      </w:pPr>
      <w:r w:rsidRPr="00380BB8">
        <w:t>проведения индивидуальных</w:t>
      </w:r>
      <w:r w:rsidR="00362651">
        <w:t xml:space="preserve"> </w:t>
      </w:r>
      <w:r w:rsidRPr="00380BB8">
        <w:t>профилактических бесед</w:t>
      </w:r>
    </w:p>
    <w:p w:rsidR="00362651" w:rsidRDefault="00380BB8" w:rsidP="00362651">
      <w:pPr>
        <w:widowControl w:val="0"/>
        <w:autoSpaceDE w:val="0"/>
        <w:autoSpaceDN w:val="0"/>
        <w:adjustRightInd w:val="0"/>
        <w:jc w:val="right"/>
        <w:rPr>
          <w:bCs/>
        </w:rPr>
      </w:pPr>
      <w:r w:rsidRPr="00380BB8">
        <w:t>с муниципальными служащими</w:t>
      </w:r>
      <w:r w:rsidR="00362651">
        <w:t xml:space="preserve"> </w:t>
      </w:r>
      <w:r w:rsidR="00362651" w:rsidRPr="00380BB8">
        <w:rPr>
          <w:bCs/>
        </w:rPr>
        <w:t>местной администрации</w:t>
      </w:r>
    </w:p>
    <w:p w:rsidR="00380BB8" w:rsidRPr="00380BB8" w:rsidRDefault="00362651" w:rsidP="00362651">
      <w:pPr>
        <w:widowControl w:val="0"/>
        <w:autoSpaceDE w:val="0"/>
        <w:autoSpaceDN w:val="0"/>
        <w:adjustRightInd w:val="0"/>
        <w:jc w:val="right"/>
      </w:pPr>
      <w:r w:rsidRPr="00380BB8">
        <w:rPr>
          <w:bCs/>
        </w:rPr>
        <w:t xml:space="preserve"> с.п. Красноармейское</w:t>
      </w:r>
      <w:r w:rsidRPr="00380BB8">
        <w:rPr>
          <w:b/>
          <w:bCs/>
        </w:rPr>
        <w:t xml:space="preserve"> </w:t>
      </w:r>
      <w:r w:rsidR="00380BB8" w:rsidRPr="00380BB8">
        <w:t>о необходимости соблюдения</w:t>
      </w:r>
    </w:p>
    <w:p w:rsidR="00380BB8" w:rsidRPr="00380BB8" w:rsidRDefault="00380BB8" w:rsidP="00362651">
      <w:pPr>
        <w:widowControl w:val="0"/>
        <w:autoSpaceDE w:val="0"/>
        <w:autoSpaceDN w:val="0"/>
        <w:adjustRightInd w:val="0"/>
        <w:jc w:val="right"/>
      </w:pPr>
      <w:r w:rsidRPr="00380BB8">
        <w:t>требований к служебному поведению,</w:t>
      </w:r>
      <w:r w:rsidR="00362651">
        <w:t xml:space="preserve"> </w:t>
      </w:r>
      <w:r w:rsidRPr="00380BB8">
        <w:t>ограничений и запретов,</w:t>
      </w:r>
    </w:p>
    <w:p w:rsidR="00380BB8" w:rsidRPr="00380BB8" w:rsidRDefault="00380BB8" w:rsidP="00362651">
      <w:pPr>
        <w:widowControl w:val="0"/>
        <w:autoSpaceDE w:val="0"/>
        <w:autoSpaceDN w:val="0"/>
        <w:adjustRightInd w:val="0"/>
        <w:jc w:val="right"/>
      </w:pPr>
      <w:r w:rsidRPr="00380BB8">
        <w:t>предусмотренных законодательством</w:t>
      </w:r>
      <w:r w:rsidR="00362651">
        <w:t xml:space="preserve"> </w:t>
      </w:r>
      <w:r w:rsidRPr="00380BB8">
        <w:t>о муниципальной службе,</w:t>
      </w:r>
    </w:p>
    <w:p w:rsidR="00380BB8" w:rsidRPr="00380BB8" w:rsidRDefault="00380BB8" w:rsidP="00362651">
      <w:pPr>
        <w:widowControl w:val="0"/>
        <w:autoSpaceDE w:val="0"/>
        <w:autoSpaceDN w:val="0"/>
        <w:adjustRightInd w:val="0"/>
        <w:jc w:val="right"/>
      </w:pPr>
      <w:r w:rsidRPr="00380BB8">
        <w:t>существующих механизмах</w:t>
      </w:r>
      <w:r w:rsidR="00362651">
        <w:t xml:space="preserve"> </w:t>
      </w:r>
      <w:proofErr w:type="spellStart"/>
      <w:r w:rsidRPr="00380BB8">
        <w:t>антикоррупционного</w:t>
      </w:r>
      <w:proofErr w:type="spellEnd"/>
      <w:r w:rsidRPr="00380BB8">
        <w:t xml:space="preserve"> контроля</w:t>
      </w:r>
    </w:p>
    <w:p w:rsidR="00380BB8" w:rsidRPr="00380BB8" w:rsidRDefault="00380BB8" w:rsidP="00362651">
      <w:pPr>
        <w:widowControl w:val="0"/>
        <w:autoSpaceDE w:val="0"/>
        <w:autoSpaceDN w:val="0"/>
        <w:adjustRightInd w:val="0"/>
        <w:jc w:val="right"/>
      </w:pPr>
      <w:r w:rsidRPr="00380BB8">
        <w:t>и ответственности</w:t>
      </w:r>
      <w:r w:rsidR="00362651">
        <w:t xml:space="preserve"> </w:t>
      </w:r>
      <w:r w:rsidRPr="00380BB8">
        <w:t>за коррупционные правонарушения</w:t>
      </w:r>
    </w:p>
    <w:p w:rsidR="00380BB8" w:rsidRPr="00380BB8" w:rsidRDefault="00380BB8" w:rsidP="00362651">
      <w:pPr>
        <w:widowControl w:val="0"/>
        <w:autoSpaceDE w:val="0"/>
        <w:autoSpaceDN w:val="0"/>
        <w:adjustRightInd w:val="0"/>
        <w:jc w:val="center"/>
      </w:pPr>
    </w:p>
    <w:p w:rsidR="00380BB8" w:rsidRPr="00362651" w:rsidRDefault="00380BB8" w:rsidP="00362651">
      <w:pPr>
        <w:widowControl w:val="0"/>
        <w:autoSpaceDE w:val="0"/>
        <w:autoSpaceDN w:val="0"/>
        <w:adjustRightInd w:val="0"/>
        <w:jc w:val="center"/>
        <w:rPr>
          <w:b/>
        </w:rPr>
      </w:pPr>
      <w:bookmarkStart w:id="1" w:name="Par125"/>
      <w:bookmarkEnd w:id="1"/>
      <w:r w:rsidRPr="00362651">
        <w:rPr>
          <w:b/>
        </w:rPr>
        <w:t>ОБЯЗАТЕЛЬСТВО</w:t>
      </w:r>
    </w:p>
    <w:p w:rsidR="00380BB8" w:rsidRPr="00362651" w:rsidRDefault="00380BB8" w:rsidP="00362651">
      <w:pPr>
        <w:widowControl w:val="0"/>
        <w:autoSpaceDE w:val="0"/>
        <w:autoSpaceDN w:val="0"/>
        <w:adjustRightInd w:val="0"/>
        <w:jc w:val="center"/>
        <w:rPr>
          <w:b/>
        </w:rPr>
      </w:pPr>
      <w:r w:rsidRPr="00362651">
        <w:rPr>
          <w:b/>
        </w:rPr>
        <w:t>о соблюдении ограничений, выполнении</w:t>
      </w:r>
    </w:p>
    <w:p w:rsidR="00380BB8" w:rsidRPr="00362651" w:rsidRDefault="00380BB8" w:rsidP="00362651">
      <w:pPr>
        <w:widowControl w:val="0"/>
        <w:autoSpaceDE w:val="0"/>
        <w:autoSpaceDN w:val="0"/>
        <w:adjustRightInd w:val="0"/>
        <w:jc w:val="center"/>
        <w:rPr>
          <w:b/>
        </w:rPr>
      </w:pPr>
      <w:r w:rsidRPr="00362651">
        <w:rPr>
          <w:b/>
        </w:rPr>
        <w:t>требований к служебному поведению,</w:t>
      </w:r>
    </w:p>
    <w:p w:rsidR="00380BB8" w:rsidRPr="00380BB8" w:rsidRDefault="00380BB8" w:rsidP="00362651">
      <w:pPr>
        <w:widowControl w:val="0"/>
        <w:autoSpaceDE w:val="0"/>
        <w:autoSpaceDN w:val="0"/>
        <w:adjustRightInd w:val="0"/>
        <w:jc w:val="center"/>
      </w:pPr>
      <w:r w:rsidRPr="00362651">
        <w:rPr>
          <w:b/>
        </w:rPr>
        <w:t>не нарушении установленных запретов</w:t>
      </w: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ind w:firstLine="708"/>
        <w:jc w:val="both"/>
      </w:pPr>
      <w:r w:rsidRPr="00380BB8">
        <w:t xml:space="preserve"> Я,________________________________________________________________</w:t>
      </w:r>
      <w:r w:rsidR="00362651">
        <w:t>___________</w:t>
      </w:r>
      <w:r w:rsidRPr="00380BB8">
        <w:t>,</w:t>
      </w:r>
    </w:p>
    <w:p w:rsidR="00380BB8" w:rsidRPr="00380BB8" w:rsidRDefault="00380BB8" w:rsidP="00362651">
      <w:pPr>
        <w:widowControl w:val="0"/>
        <w:autoSpaceDE w:val="0"/>
        <w:autoSpaceDN w:val="0"/>
        <w:adjustRightInd w:val="0"/>
        <w:jc w:val="center"/>
        <w:rPr>
          <w:i/>
        </w:rPr>
      </w:pPr>
      <w:r w:rsidRPr="00380BB8">
        <w:rPr>
          <w:i/>
        </w:rPr>
        <w:t>(фамилия, имя, отчество)</w:t>
      </w:r>
    </w:p>
    <w:p w:rsidR="00380BB8" w:rsidRPr="00380BB8" w:rsidRDefault="00380BB8" w:rsidP="00362651">
      <w:pPr>
        <w:widowControl w:val="0"/>
        <w:autoSpaceDE w:val="0"/>
        <w:autoSpaceDN w:val="0"/>
        <w:adjustRightInd w:val="0"/>
        <w:jc w:val="both"/>
      </w:pPr>
    </w:p>
    <w:p w:rsidR="00362651" w:rsidRPr="00362651" w:rsidRDefault="00380BB8" w:rsidP="00362651">
      <w:pPr>
        <w:widowControl w:val="0"/>
        <w:autoSpaceDE w:val="0"/>
        <w:autoSpaceDN w:val="0"/>
        <w:adjustRightInd w:val="0"/>
        <w:jc w:val="both"/>
        <w:rPr>
          <w:color w:val="000000"/>
          <w:u w:val="single"/>
        </w:rPr>
      </w:pPr>
      <w:r w:rsidRPr="00380BB8">
        <w:t>замещающий(</w:t>
      </w:r>
      <w:proofErr w:type="spellStart"/>
      <w:r w:rsidRPr="00380BB8">
        <w:t>ая</w:t>
      </w:r>
      <w:proofErr w:type="spellEnd"/>
      <w:r w:rsidRPr="00380BB8">
        <w:t xml:space="preserve">) должность муниципальной службы в </w:t>
      </w:r>
      <w:r w:rsidR="00362651">
        <w:t>местную а</w:t>
      </w:r>
      <w:r w:rsidR="00362651">
        <w:rPr>
          <w:color w:val="000000"/>
        </w:rPr>
        <w:t xml:space="preserve">дминистрацию сельского поселения Красноармейское </w:t>
      </w:r>
      <w:r w:rsidR="00362651">
        <w:rPr>
          <w:color w:val="000000"/>
          <w:u w:val="single"/>
        </w:rPr>
        <w:t>____________________________________________________</w:t>
      </w:r>
    </w:p>
    <w:p w:rsidR="00380BB8" w:rsidRPr="00380BB8" w:rsidRDefault="00362651" w:rsidP="00362651">
      <w:pPr>
        <w:widowControl w:val="0"/>
        <w:autoSpaceDE w:val="0"/>
        <w:autoSpaceDN w:val="0"/>
        <w:adjustRightInd w:val="0"/>
        <w:jc w:val="both"/>
      </w:pPr>
      <w:r>
        <w:rPr>
          <w:color w:val="000000"/>
        </w:rPr>
        <w:t xml:space="preserve"> </w:t>
      </w:r>
      <w:r w:rsidR="00380BB8" w:rsidRPr="00380BB8">
        <w:t>______________________________________________________</w:t>
      </w:r>
      <w:r>
        <w:t>_______________________</w:t>
      </w:r>
    </w:p>
    <w:p w:rsidR="00380BB8" w:rsidRPr="00380BB8" w:rsidRDefault="00380BB8" w:rsidP="00362651">
      <w:pPr>
        <w:widowControl w:val="0"/>
        <w:autoSpaceDE w:val="0"/>
        <w:autoSpaceDN w:val="0"/>
        <w:adjustRightInd w:val="0"/>
        <w:jc w:val="center"/>
        <w:rPr>
          <w:i/>
        </w:rPr>
      </w:pPr>
      <w:r w:rsidRPr="00380BB8">
        <w:rPr>
          <w:i/>
        </w:rPr>
        <w:t>(должность муниципальной службы)</w:t>
      </w:r>
    </w:p>
    <w:p w:rsidR="00380BB8" w:rsidRPr="00380BB8" w:rsidRDefault="00380BB8" w:rsidP="00362651">
      <w:pPr>
        <w:widowControl w:val="0"/>
        <w:autoSpaceDE w:val="0"/>
        <w:autoSpaceDN w:val="0"/>
        <w:adjustRightInd w:val="0"/>
        <w:jc w:val="both"/>
      </w:pPr>
      <w:r w:rsidRPr="00380BB8">
        <w:t xml:space="preserve">ознакомлен(а) с Федеральными законами от 02.03.2007 № 25-ФЗ «О муниципальной службе в Российской Федерации», от 25.12.2008 № 273-ФЗ «О противодействии коррупции» и другими федеральными, республиканскими нормативными актами и актами </w:t>
      </w:r>
      <w:r w:rsidR="00362651" w:rsidRPr="00380BB8">
        <w:rPr>
          <w:bCs/>
        </w:rPr>
        <w:t>местной администрации с.п. Красноармейское</w:t>
      </w:r>
      <w:r w:rsidR="00362651" w:rsidRPr="00380BB8">
        <w:rPr>
          <w:b/>
          <w:bCs/>
        </w:rPr>
        <w:t xml:space="preserve"> </w:t>
      </w:r>
      <w:proofErr w:type="spellStart"/>
      <w:r w:rsidRPr="00380BB8">
        <w:t>антикоррупционной</w:t>
      </w:r>
      <w:proofErr w:type="spellEnd"/>
      <w:r w:rsidRPr="00380BB8">
        <w:t xml:space="preserve"> направленности.</w:t>
      </w:r>
    </w:p>
    <w:p w:rsidR="00380BB8" w:rsidRPr="00380BB8" w:rsidRDefault="00380BB8" w:rsidP="00362651">
      <w:pPr>
        <w:widowControl w:val="0"/>
        <w:autoSpaceDE w:val="0"/>
        <w:autoSpaceDN w:val="0"/>
        <w:adjustRightInd w:val="0"/>
        <w:jc w:val="both"/>
      </w:pPr>
      <w:r w:rsidRPr="00380BB8">
        <w:t xml:space="preserve">Обязуюсь соблюдать ограничения, выполнять обязательства и </w:t>
      </w:r>
      <w:r w:rsidR="00362651">
        <w:t xml:space="preserve">требования   </w:t>
      </w:r>
      <w:r w:rsidRPr="00380BB8">
        <w:t>к служебному поведению, не нарушать установленные запреты.</w:t>
      </w: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jc w:val="both"/>
      </w:pPr>
      <w:r w:rsidRPr="00380BB8">
        <w:t xml:space="preserve">«______»____________20___г.                      _______________     </w:t>
      </w:r>
    </w:p>
    <w:p w:rsidR="00380BB8" w:rsidRPr="00380BB8" w:rsidRDefault="00380BB8" w:rsidP="00362651">
      <w:pPr>
        <w:widowControl w:val="0"/>
        <w:autoSpaceDE w:val="0"/>
        <w:autoSpaceDN w:val="0"/>
        <w:adjustRightInd w:val="0"/>
        <w:jc w:val="both"/>
      </w:pPr>
      <w:r w:rsidRPr="00380BB8">
        <w:t xml:space="preserve">                                                                            </w:t>
      </w:r>
      <w:r w:rsidR="00362651">
        <w:t xml:space="preserve">     </w:t>
      </w:r>
      <w:r w:rsidRPr="00380BB8">
        <w:t xml:space="preserve"> (подпись)</w:t>
      </w:r>
    </w:p>
    <w:p w:rsidR="00380BB8" w:rsidRPr="00380BB8" w:rsidRDefault="00380BB8" w:rsidP="00362651">
      <w:pPr>
        <w:widowControl w:val="0"/>
        <w:autoSpaceDE w:val="0"/>
        <w:autoSpaceDN w:val="0"/>
        <w:adjustRightInd w:val="0"/>
        <w:jc w:val="both"/>
      </w:pPr>
    </w:p>
    <w:p w:rsidR="00380BB8" w:rsidRDefault="00380BB8"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Default="00362651" w:rsidP="00362651">
      <w:pPr>
        <w:widowControl w:val="0"/>
        <w:autoSpaceDE w:val="0"/>
        <w:autoSpaceDN w:val="0"/>
        <w:adjustRightInd w:val="0"/>
        <w:jc w:val="both"/>
      </w:pPr>
    </w:p>
    <w:p w:rsidR="00362651" w:rsidRPr="00380BB8" w:rsidRDefault="00362651"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jc w:val="right"/>
        <w:outlineLvl w:val="1"/>
      </w:pPr>
      <w:r w:rsidRPr="00380BB8">
        <w:lastRenderedPageBreak/>
        <w:t>Приложение 2</w:t>
      </w:r>
    </w:p>
    <w:p w:rsidR="00380BB8" w:rsidRPr="00380BB8" w:rsidRDefault="00380BB8" w:rsidP="00362651">
      <w:pPr>
        <w:widowControl w:val="0"/>
        <w:autoSpaceDE w:val="0"/>
        <w:autoSpaceDN w:val="0"/>
        <w:adjustRightInd w:val="0"/>
        <w:jc w:val="right"/>
      </w:pPr>
      <w:r w:rsidRPr="00380BB8">
        <w:t>к Порядку</w:t>
      </w:r>
    </w:p>
    <w:p w:rsidR="00362651" w:rsidRPr="00380BB8" w:rsidRDefault="00362651" w:rsidP="00362651">
      <w:pPr>
        <w:widowControl w:val="0"/>
        <w:autoSpaceDE w:val="0"/>
        <w:autoSpaceDN w:val="0"/>
        <w:adjustRightInd w:val="0"/>
        <w:jc w:val="right"/>
      </w:pPr>
      <w:r w:rsidRPr="00380BB8">
        <w:t>проведения индивидуальных</w:t>
      </w:r>
      <w:r>
        <w:t xml:space="preserve"> </w:t>
      </w:r>
      <w:r w:rsidRPr="00380BB8">
        <w:t>профилактических бесед</w:t>
      </w:r>
    </w:p>
    <w:p w:rsidR="00362651" w:rsidRDefault="00362651" w:rsidP="00362651">
      <w:pPr>
        <w:widowControl w:val="0"/>
        <w:autoSpaceDE w:val="0"/>
        <w:autoSpaceDN w:val="0"/>
        <w:adjustRightInd w:val="0"/>
        <w:jc w:val="right"/>
        <w:rPr>
          <w:bCs/>
        </w:rPr>
      </w:pPr>
      <w:r w:rsidRPr="00380BB8">
        <w:t>с муниципальными служащими</w:t>
      </w:r>
      <w:r>
        <w:t xml:space="preserve"> </w:t>
      </w:r>
      <w:r w:rsidRPr="00380BB8">
        <w:rPr>
          <w:bCs/>
        </w:rPr>
        <w:t>местной администрации</w:t>
      </w:r>
    </w:p>
    <w:p w:rsidR="00362651" w:rsidRPr="00380BB8" w:rsidRDefault="00362651" w:rsidP="00362651">
      <w:pPr>
        <w:widowControl w:val="0"/>
        <w:autoSpaceDE w:val="0"/>
        <w:autoSpaceDN w:val="0"/>
        <w:adjustRightInd w:val="0"/>
        <w:jc w:val="right"/>
      </w:pPr>
      <w:r w:rsidRPr="00380BB8">
        <w:rPr>
          <w:bCs/>
        </w:rPr>
        <w:t xml:space="preserve"> с.п. Красноармейское</w:t>
      </w:r>
      <w:r w:rsidRPr="00380BB8">
        <w:rPr>
          <w:b/>
          <w:bCs/>
        </w:rPr>
        <w:t xml:space="preserve"> </w:t>
      </w:r>
      <w:r w:rsidRPr="00380BB8">
        <w:t>о необходимости соблюдения</w:t>
      </w:r>
    </w:p>
    <w:p w:rsidR="00362651" w:rsidRPr="00380BB8" w:rsidRDefault="00362651" w:rsidP="00362651">
      <w:pPr>
        <w:widowControl w:val="0"/>
        <w:autoSpaceDE w:val="0"/>
        <w:autoSpaceDN w:val="0"/>
        <w:adjustRightInd w:val="0"/>
        <w:jc w:val="right"/>
      </w:pPr>
      <w:r w:rsidRPr="00380BB8">
        <w:t>требований к служебному поведению,</w:t>
      </w:r>
      <w:r>
        <w:t xml:space="preserve"> </w:t>
      </w:r>
      <w:r w:rsidRPr="00380BB8">
        <w:t>ограничений и запретов,</w:t>
      </w:r>
    </w:p>
    <w:p w:rsidR="00362651" w:rsidRPr="00380BB8" w:rsidRDefault="00362651" w:rsidP="00362651">
      <w:pPr>
        <w:widowControl w:val="0"/>
        <w:autoSpaceDE w:val="0"/>
        <w:autoSpaceDN w:val="0"/>
        <w:adjustRightInd w:val="0"/>
        <w:jc w:val="right"/>
      </w:pPr>
      <w:r w:rsidRPr="00380BB8">
        <w:t>предусмотренных законодательством</w:t>
      </w:r>
      <w:r>
        <w:t xml:space="preserve"> </w:t>
      </w:r>
      <w:r w:rsidRPr="00380BB8">
        <w:t>о муниципальной службе,</w:t>
      </w:r>
    </w:p>
    <w:p w:rsidR="00362651" w:rsidRPr="00380BB8" w:rsidRDefault="00362651" w:rsidP="00362651">
      <w:pPr>
        <w:widowControl w:val="0"/>
        <w:autoSpaceDE w:val="0"/>
        <w:autoSpaceDN w:val="0"/>
        <w:adjustRightInd w:val="0"/>
        <w:jc w:val="right"/>
      </w:pPr>
      <w:r w:rsidRPr="00380BB8">
        <w:t>существующих механизмах</w:t>
      </w:r>
      <w:r>
        <w:t xml:space="preserve"> </w:t>
      </w:r>
      <w:proofErr w:type="spellStart"/>
      <w:r w:rsidRPr="00380BB8">
        <w:t>антикоррупционного</w:t>
      </w:r>
      <w:proofErr w:type="spellEnd"/>
      <w:r w:rsidRPr="00380BB8">
        <w:t xml:space="preserve"> контроля</w:t>
      </w:r>
    </w:p>
    <w:p w:rsidR="00380BB8" w:rsidRPr="00380BB8" w:rsidRDefault="00362651" w:rsidP="00362651">
      <w:pPr>
        <w:widowControl w:val="0"/>
        <w:autoSpaceDE w:val="0"/>
        <w:autoSpaceDN w:val="0"/>
        <w:adjustRightInd w:val="0"/>
        <w:jc w:val="right"/>
      </w:pPr>
      <w:r w:rsidRPr="00380BB8">
        <w:t>и ответственности</w:t>
      </w:r>
      <w:r>
        <w:t xml:space="preserve"> </w:t>
      </w:r>
      <w:r w:rsidRPr="00380BB8">
        <w:t>за коррупционные правонарушения</w:t>
      </w:r>
    </w:p>
    <w:p w:rsidR="00380BB8" w:rsidRPr="00380BB8" w:rsidRDefault="00380BB8" w:rsidP="00362651">
      <w:pPr>
        <w:widowControl w:val="0"/>
        <w:autoSpaceDE w:val="0"/>
        <w:autoSpaceDN w:val="0"/>
        <w:adjustRightInd w:val="0"/>
        <w:jc w:val="both"/>
      </w:pPr>
    </w:p>
    <w:p w:rsidR="00380BB8" w:rsidRPr="008A00DF" w:rsidRDefault="00380BB8" w:rsidP="00362651">
      <w:pPr>
        <w:widowControl w:val="0"/>
        <w:autoSpaceDE w:val="0"/>
        <w:autoSpaceDN w:val="0"/>
        <w:adjustRightInd w:val="0"/>
        <w:jc w:val="center"/>
        <w:rPr>
          <w:b/>
        </w:rPr>
      </w:pPr>
      <w:bookmarkStart w:id="2" w:name="Par171"/>
      <w:bookmarkEnd w:id="2"/>
      <w:r w:rsidRPr="008A00DF">
        <w:rPr>
          <w:b/>
        </w:rPr>
        <w:t>ЖУРНАЛ</w:t>
      </w:r>
    </w:p>
    <w:p w:rsidR="00380BB8" w:rsidRPr="008A00DF" w:rsidRDefault="00380BB8" w:rsidP="00362651">
      <w:pPr>
        <w:widowControl w:val="0"/>
        <w:autoSpaceDE w:val="0"/>
        <w:autoSpaceDN w:val="0"/>
        <w:adjustRightInd w:val="0"/>
        <w:jc w:val="center"/>
        <w:rPr>
          <w:b/>
        </w:rPr>
      </w:pPr>
      <w:r w:rsidRPr="008A00DF">
        <w:rPr>
          <w:b/>
        </w:rPr>
        <w:t>регистрации проведенных индивидуальных профилактических</w:t>
      </w:r>
    </w:p>
    <w:p w:rsidR="00380BB8" w:rsidRPr="008A00DF" w:rsidRDefault="00380BB8" w:rsidP="00362651">
      <w:pPr>
        <w:widowControl w:val="0"/>
        <w:autoSpaceDE w:val="0"/>
        <w:autoSpaceDN w:val="0"/>
        <w:adjustRightInd w:val="0"/>
        <w:jc w:val="center"/>
        <w:rPr>
          <w:b/>
          <w:bCs/>
        </w:rPr>
      </w:pPr>
      <w:r w:rsidRPr="008A00DF">
        <w:rPr>
          <w:b/>
        </w:rPr>
        <w:t xml:space="preserve">бесед с муниципальными служащими </w:t>
      </w:r>
      <w:r w:rsidR="00362651" w:rsidRPr="008A00DF">
        <w:rPr>
          <w:b/>
          <w:bCs/>
        </w:rPr>
        <w:t>местной администрации с.п. Красноармейское</w:t>
      </w:r>
    </w:p>
    <w:p w:rsidR="00362651" w:rsidRPr="00380BB8" w:rsidRDefault="00362651" w:rsidP="00362651">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4A0"/>
      </w:tblPr>
      <w:tblGrid>
        <w:gridCol w:w="648"/>
        <w:gridCol w:w="2211"/>
        <w:gridCol w:w="2160"/>
        <w:gridCol w:w="2098"/>
        <w:gridCol w:w="1987"/>
      </w:tblGrid>
      <w:tr w:rsidR="00380BB8" w:rsidRPr="00380BB8" w:rsidTr="00380BB8">
        <w:tc>
          <w:tcPr>
            <w:tcW w:w="64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 xml:space="preserve">№ </w:t>
            </w:r>
            <w:proofErr w:type="spellStart"/>
            <w:r w:rsidRPr="00380BB8">
              <w:t>п</w:t>
            </w:r>
            <w:proofErr w:type="spellEnd"/>
            <w:r w:rsidRPr="00380BB8">
              <w:t>/</w:t>
            </w:r>
            <w:proofErr w:type="spellStart"/>
            <w:r w:rsidRPr="00380BB8">
              <w:t>п</w:t>
            </w:r>
            <w:proofErr w:type="spellEnd"/>
          </w:p>
        </w:tc>
        <w:tc>
          <w:tcPr>
            <w:tcW w:w="221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Фамилия, имя, отчество муниципального служащего, с которым проводилась беседа</w:t>
            </w:r>
          </w:p>
        </w:tc>
        <w:tc>
          <w:tcPr>
            <w:tcW w:w="2160"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Дата проведения индивидуальной профилактической беседы</w:t>
            </w:r>
          </w:p>
        </w:tc>
        <w:tc>
          <w:tcPr>
            <w:tcW w:w="209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Краткий перечень вопросов, рассмотренных в ходе беседы, фамилия, инициалы должностного лица, проводившего беседу</w:t>
            </w:r>
          </w:p>
        </w:tc>
        <w:tc>
          <w:tcPr>
            <w:tcW w:w="1987"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Подпись муниципального служащего, с которым проводилась беседа</w:t>
            </w:r>
          </w:p>
        </w:tc>
      </w:tr>
      <w:tr w:rsidR="00380BB8" w:rsidRPr="00380BB8" w:rsidTr="00380BB8">
        <w:tc>
          <w:tcPr>
            <w:tcW w:w="64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1</w:t>
            </w:r>
          </w:p>
        </w:tc>
        <w:tc>
          <w:tcPr>
            <w:tcW w:w="2211"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2</w:t>
            </w:r>
          </w:p>
        </w:tc>
        <w:tc>
          <w:tcPr>
            <w:tcW w:w="2160"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3</w:t>
            </w:r>
          </w:p>
        </w:tc>
        <w:tc>
          <w:tcPr>
            <w:tcW w:w="2098"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4</w:t>
            </w:r>
          </w:p>
        </w:tc>
        <w:tc>
          <w:tcPr>
            <w:tcW w:w="1987" w:type="dxa"/>
            <w:tcBorders>
              <w:top w:val="single" w:sz="4" w:space="0" w:color="auto"/>
              <w:left w:val="single" w:sz="4" w:space="0" w:color="auto"/>
              <w:bottom w:val="single" w:sz="4" w:space="0" w:color="auto"/>
              <w:right w:val="single" w:sz="4" w:space="0" w:color="auto"/>
            </w:tcBorders>
            <w:hideMark/>
          </w:tcPr>
          <w:p w:rsidR="00380BB8" w:rsidRPr="00380BB8" w:rsidRDefault="00380BB8" w:rsidP="00362651">
            <w:pPr>
              <w:widowControl w:val="0"/>
              <w:autoSpaceDE w:val="0"/>
              <w:autoSpaceDN w:val="0"/>
              <w:adjustRightInd w:val="0"/>
              <w:jc w:val="center"/>
            </w:pPr>
            <w:r w:rsidRPr="00380BB8">
              <w:t>5</w:t>
            </w:r>
          </w:p>
        </w:tc>
      </w:tr>
      <w:tr w:rsidR="00380BB8" w:rsidRPr="00380BB8" w:rsidTr="00380BB8">
        <w:tc>
          <w:tcPr>
            <w:tcW w:w="648" w:type="dxa"/>
            <w:tcBorders>
              <w:top w:val="single" w:sz="4" w:space="0" w:color="auto"/>
              <w:left w:val="single" w:sz="4" w:space="0" w:color="auto"/>
              <w:bottom w:val="single" w:sz="4" w:space="0" w:color="auto"/>
              <w:right w:val="single" w:sz="4" w:space="0" w:color="auto"/>
            </w:tcBorders>
          </w:tcPr>
          <w:p w:rsidR="00380BB8" w:rsidRPr="00380BB8" w:rsidRDefault="00380BB8" w:rsidP="00362651">
            <w:pPr>
              <w:widowControl w:val="0"/>
              <w:autoSpaceDE w:val="0"/>
              <w:autoSpaceDN w:val="0"/>
              <w:adjustRightInd w:val="0"/>
            </w:pPr>
          </w:p>
        </w:tc>
        <w:tc>
          <w:tcPr>
            <w:tcW w:w="2211" w:type="dxa"/>
            <w:tcBorders>
              <w:top w:val="single" w:sz="4" w:space="0" w:color="auto"/>
              <w:left w:val="single" w:sz="4" w:space="0" w:color="auto"/>
              <w:bottom w:val="single" w:sz="4" w:space="0" w:color="auto"/>
              <w:right w:val="single" w:sz="4" w:space="0" w:color="auto"/>
            </w:tcBorders>
          </w:tcPr>
          <w:p w:rsidR="00380BB8" w:rsidRPr="00380BB8" w:rsidRDefault="00380BB8" w:rsidP="00362651">
            <w:pPr>
              <w:widowControl w:val="0"/>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rsidR="00380BB8" w:rsidRPr="00380BB8" w:rsidRDefault="00380BB8" w:rsidP="00362651">
            <w:pPr>
              <w:widowControl w:val="0"/>
              <w:autoSpaceDE w:val="0"/>
              <w:autoSpaceDN w:val="0"/>
              <w:adjustRightInd w:val="0"/>
            </w:pPr>
          </w:p>
        </w:tc>
        <w:tc>
          <w:tcPr>
            <w:tcW w:w="2098" w:type="dxa"/>
            <w:tcBorders>
              <w:top w:val="single" w:sz="4" w:space="0" w:color="auto"/>
              <w:left w:val="single" w:sz="4" w:space="0" w:color="auto"/>
              <w:bottom w:val="single" w:sz="4" w:space="0" w:color="auto"/>
              <w:right w:val="single" w:sz="4" w:space="0" w:color="auto"/>
            </w:tcBorders>
          </w:tcPr>
          <w:p w:rsidR="00380BB8" w:rsidRPr="00380BB8" w:rsidRDefault="00380BB8" w:rsidP="00362651">
            <w:pPr>
              <w:widowControl w:val="0"/>
              <w:autoSpaceDE w:val="0"/>
              <w:autoSpaceDN w:val="0"/>
              <w:adjustRightInd w:val="0"/>
            </w:pPr>
          </w:p>
        </w:tc>
        <w:tc>
          <w:tcPr>
            <w:tcW w:w="1987" w:type="dxa"/>
            <w:tcBorders>
              <w:top w:val="single" w:sz="4" w:space="0" w:color="auto"/>
              <w:left w:val="single" w:sz="4" w:space="0" w:color="auto"/>
              <w:bottom w:val="single" w:sz="4" w:space="0" w:color="auto"/>
              <w:right w:val="single" w:sz="4" w:space="0" w:color="auto"/>
            </w:tcBorders>
          </w:tcPr>
          <w:p w:rsidR="00380BB8" w:rsidRPr="00380BB8" w:rsidRDefault="00380BB8" w:rsidP="00362651">
            <w:pPr>
              <w:widowControl w:val="0"/>
              <w:autoSpaceDE w:val="0"/>
              <w:autoSpaceDN w:val="0"/>
              <w:adjustRightInd w:val="0"/>
            </w:pPr>
          </w:p>
        </w:tc>
      </w:tr>
    </w:tbl>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jc w:val="both"/>
      </w:pPr>
    </w:p>
    <w:p w:rsidR="00380BB8" w:rsidRPr="00380BB8" w:rsidRDefault="00380BB8" w:rsidP="00362651">
      <w:pPr>
        <w:pStyle w:val="ConsPlusTitle"/>
        <w:jc w:val="center"/>
        <w:outlineLvl w:val="1"/>
        <w:rPr>
          <w:rFonts w:ascii="Times New Roman" w:hAnsi="Times New Roman"/>
          <w:sz w:val="24"/>
          <w:szCs w:val="24"/>
          <w:lang w:eastAsia="ru-RU"/>
        </w:rPr>
      </w:pPr>
    </w:p>
    <w:p w:rsidR="00380BB8" w:rsidRPr="00380BB8" w:rsidRDefault="00380BB8" w:rsidP="00362651">
      <w:pPr>
        <w:pStyle w:val="ConsPlusNormal"/>
        <w:jc w:val="right"/>
        <w:outlineLvl w:val="0"/>
        <w:rPr>
          <w:rFonts w:ascii="Times New Roman" w:hAnsi="Times New Roman" w:cs="Times New Roman"/>
          <w:sz w:val="24"/>
          <w:szCs w:val="24"/>
        </w:rPr>
      </w:pPr>
      <w:r w:rsidRPr="00380BB8">
        <w:rPr>
          <w:rFonts w:ascii="Times New Roman" w:hAnsi="Times New Roman" w:cs="Times New Roman"/>
          <w:sz w:val="24"/>
          <w:szCs w:val="24"/>
        </w:rPr>
        <w:t xml:space="preserve">   </w:t>
      </w:r>
    </w:p>
    <w:p w:rsidR="00380BB8" w:rsidRPr="00380BB8" w:rsidRDefault="00380BB8" w:rsidP="00362651">
      <w:pPr>
        <w:pStyle w:val="ConsPlusNormal"/>
        <w:jc w:val="right"/>
        <w:outlineLvl w:val="0"/>
        <w:rPr>
          <w:rFonts w:ascii="Times New Roman" w:hAnsi="Times New Roman" w:cs="Times New Roman"/>
          <w:sz w:val="24"/>
          <w:szCs w:val="24"/>
        </w:rPr>
      </w:pPr>
    </w:p>
    <w:p w:rsidR="00380BB8" w:rsidRDefault="00380BB8"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Default="00362651" w:rsidP="00362651">
      <w:pPr>
        <w:pStyle w:val="ConsPlusNormal"/>
        <w:jc w:val="right"/>
        <w:outlineLvl w:val="0"/>
        <w:rPr>
          <w:rFonts w:ascii="Times New Roman" w:hAnsi="Times New Roman" w:cs="Times New Roman"/>
          <w:sz w:val="24"/>
          <w:szCs w:val="24"/>
        </w:rPr>
      </w:pPr>
    </w:p>
    <w:p w:rsidR="00362651" w:rsidRPr="00380BB8" w:rsidRDefault="00362651" w:rsidP="00362651">
      <w:pPr>
        <w:pStyle w:val="ConsPlusNormal"/>
        <w:jc w:val="right"/>
        <w:outlineLvl w:val="0"/>
        <w:rPr>
          <w:rFonts w:ascii="Times New Roman" w:hAnsi="Times New Roman" w:cs="Times New Roman"/>
          <w:sz w:val="24"/>
          <w:szCs w:val="24"/>
        </w:rPr>
      </w:pPr>
    </w:p>
    <w:p w:rsidR="00380BB8" w:rsidRPr="00380BB8" w:rsidRDefault="00380BB8" w:rsidP="00362651">
      <w:pPr>
        <w:pStyle w:val="ConsPlusNormal"/>
        <w:jc w:val="right"/>
        <w:outlineLvl w:val="0"/>
        <w:rPr>
          <w:rFonts w:ascii="Times New Roman" w:hAnsi="Times New Roman" w:cs="Times New Roman"/>
          <w:sz w:val="24"/>
          <w:szCs w:val="24"/>
        </w:rPr>
      </w:pPr>
    </w:p>
    <w:p w:rsidR="00380BB8" w:rsidRPr="00380BB8" w:rsidRDefault="00380BB8" w:rsidP="00362651">
      <w:pPr>
        <w:pStyle w:val="ConsPlusNormal"/>
        <w:jc w:val="right"/>
        <w:outlineLvl w:val="0"/>
        <w:rPr>
          <w:rFonts w:ascii="Times New Roman" w:hAnsi="Times New Roman" w:cs="Times New Roman"/>
          <w:sz w:val="24"/>
          <w:szCs w:val="24"/>
        </w:rPr>
      </w:pPr>
    </w:p>
    <w:p w:rsidR="00380BB8" w:rsidRPr="00380BB8" w:rsidRDefault="00380BB8" w:rsidP="00362651">
      <w:pPr>
        <w:pStyle w:val="ConsPlusNormal"/>
        <w:jc w:val="right"/>
        <w:outlineLvl w:val="0"/>
        <w:rPr>
          <w:rFonts w:ascii="Times New Roman" w:hAnsi="Times New Roman" w:cs="Times New Roman"/>
          <w:sz w:val="24"/>
          <w:szCs w:val="24"/>
        </w:rPr>
      </w:pPr>
      <w:r w:rsidRPr="00380BB8">
        <w:rPr>
          <w:rFonts w:ascii="Times New Roman" w:hAnsi="Times New Roman" w:cs="Times New Roman"/>
          <w:sz w:val="24"/>
          <w:szCs w:val="24"/>
        </w:rPr>
        <w:lastRenderedPageBreak/>
        <w:t xml:space="preserve"> Приложение </w:t>
      </w:r>
      <w:r w:rsidR="00B93C96">
        <w:rPr>
          <w:rFonts w:ascii="Times New Roman" w:hAnsi="Times New Roman" w:cs="Times New Roman"/>
          <w:sz w:val="24"/>
          <w:szCs w:val="24"/>
        </w:rPr>
        <w:t>1</w:t>
      </w:r>
    </w:p>
    <w:p w:rsidR="00362651" w:rsidRDefault="00380BB8" w:rsidP="00362651">
      <w:pPr>
        <w:widowControl w:val="0"/>
        <w:autoSpaceDE w:val="0"/>
        <w:autoSpaceDN w:val="0"/>
        <w:adjustRightInd w:val="0"/>
        <w:jc w:val="right"/>
      </w:pPr>
      <w:r w:rsidRPr="00380BB8">
        <w:t>к постановлению</w:t>
      </w:r>
    </w:p>
    <w:p w:rsidR="00362651" w:rsidRDefault="00380BB8" w:rsidP="00362651">
      <w:pPr>
        <w:widowControl w:val="0"/>
        <w:autoSpaceDE w:val="0"/>
        <w:autoSpaceDN w:val="0"/>
        <w:adjustRightInd w:val="0"/>
        <w:jc w:val="right"/>
        <w:rPr>
          <w:bCs/>
        </w:rPr>
      </w:pPr>
      <w:r w:rsidRPr="00380BB8">
        <w:t xml:space="preserve"> </w:t>
      </w:r>
      <w:r w:rsidR="00362651" w:rsidRPr="00380BB8">
        <w:rPr>
          <w:bCs/>
        </w:rPr>
        <w:t>местной администрации с.п. Красноармейское</w:t>
      </w:r>
    </w:p>
    <w:p w:rsidR="00362651" w:rsidRDefault="00362651" w:rsidP="00362651">
      <w:pPr>
        <w:widowControl w:val="0"/>
        <w:autoSpaceDE w:val="0"/>
        <w:autoSpaceDN w:val="0"/>
        <w:adjustRightInd w:val="0"/>
        <w:jc w:val="right"/>
        <w:rPr>
          <w:bCs/>
        </w:rPr>
      </w:pPr>
      <w:r>
        <w:rPr>
          <w:bCs/>
        </w:rPr>
        <w:t>Терского муниципального района КБР</w:t>
      </w:r>
    </w:p>
    <w:p w:rsidR="00380BB8" w:rsidRPr="00B93C96" w:rsidRDefault="00362651" w:rsidP="00362651">
      <w:pPr>
        <w:widowControl w:val="0"/>
        <w:autoSpaceDE w:val="0"/>
        <w:autoSpaceDN w:val="0"/>
        <w:adjustRightInd w:val="0"/>
        <w:jc w:val="right"/>
        <w:rPr>
          <w:rFonts w:eastAsia="Calibri"/>
        </w:rPr>
      </w:pPr>
      <w:r w:rsidRPr="00380BB8">
        <w:rPr>
          <w:b/>
          <w:bCs/>
        </w:rPr>
        <w:t xml:space="preserve"> </w:t>
      </w:r>
      <w:r w:rsidR="00B93C96" w:rsidRPr="00B93C96">
        <w:t>от «24</w:t>
      </w:r>
      <w:r w:rsidR="00380BB8" w:rsidRPr="00B93C96">
        <w:t>»</w:t>
      </w:r>
      <w:r w:rsidR="00B93C96" w:rsidRPr="00B93C96">
        <w:t xml:space="preserve"> мая </w:t>
      </w:r>
      <w:r w:rsidR="00380BB8" w:rsidRPr="00B93C96">
        <w:t>2023 г.</w:t>
      </w:r>
      <w:r w:rsidRPr="00B93C96">
        <w:t xml:space="preserve"> №</w:t>
      </w:r>
      <w:r w:rsidR="00B93C96" w:rsidRPr="00B93C96">
        <w:t>27-п</w:t>
      </w:r>
    </w:p>
    <w:p w:rsidR="00380BB8" w:rsidRPr="00380BB8" w:rsidRDefault="00380BB8" w:rsidP="00362651">
      <w:pPr>
        <w:widowControl w:val="0"/>
        <w:autoSpaceDE w:val="0"/>
        <w:autoSpaceDN w:val="0"/>
        <w:adjustRightInd w:val="0"/>
        <w:jc w:val="right"/>
      </w:pP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jc w:val="center"/>
        <w:rPr>
          <w:b/>
          <w:bCs/>
        </w:rPr>
      </w:pPr>
      <w:bookmarkStart w:id="3" w:name="Par204"/>
      <w:bookmarkEnd w:id="3"/>
      <w:r w:rsidRPr="00380BB8">
        <w:rPr>
          <w:b/>
          <w:bCs/>
        </w:rPr>
        <w:t>Памятка</w:t>
      </w:r>
    </w:p>
    <w:p w:rsidR="00380BB8" w:rsidRPr="00380BB8" w:rsidRDefault="00380BB8" w:rsidP="00B93C96">
      <w:pPr>
        <w:widowControl w:val="0"/>
        <w:autoSpaceDE w:val="0"/>
        <w:autoSpaceDN w:val="0"/>
        <w:adjustRightInd w:val="0"/>
        <w:jc w:val="center"/>
        <w:rPr>
          <w:b/>
          <w:bCs/>
        </w:rPr>
      </w:pPr>
      <w:r w:rsidRPr="00380BB8">
        <w:rPr>
          <w:b/>
          <w:bCs/>
        </w:rPr>
        <w:t>о соблюдении требований к служебному поведению,</w:t>
      </w:r>
      <w:r w:rsidR="00B93C96">
        <w:rPr>
          <w:b/>
          <w:bCs/>
        </w:rPr>
        <w:t xml:space="preserve"> </w:t>
      </w:r>
      <w:r w:rsidRPr="00380BB8">
        <w:rPr>
          <w:b/>
          <w:bCs/>
        </w:rPr>
        <w:t>ограничений и запретов, предусмотренных законодательством</w:t>
      </w:r>
      <w:r w:rsidR="00B93C96">
        <w:rPr>
          <w:b/>
          <w:bCs/>
        </w:rPr>
        <w:t xml:space="preserve"> </w:t>
      </w:r>
      <w:r w:rsidRPr="00380BB8">
        <w:rPr>
          <w:b/>
          <w:bCs/>
        </w:rPr>
        <w:t>о муниципальной службе, существующих механизмах</w:t>
      </w:r>
      <w:r w:rsidR="00B93C96">
        <w:rPr>
          <w:b/>
          <w:bCs/>
        </w:rPr>
        <w:t xml:space="preserve"> </w:t>
      </w:r>
      <w:proofErr w:type="spellStart"/>
      <w:r w:rsidRPr="00380BB8">
        <w:rPr>
          <w:b/>
          <w:bCs/>
        </w:rPr>
        <w:t>антикоррупционного</w:t>
      </w:r>
      <w:proofErr w:type="spellEnd"/>
      <w:r w:rsidRPr="00380BB8">
        <w:rPr>
          <w:b/>
          <w:bCs/>
        </w:rPr>
        <w:t xml:space="preserve"> контроля и ответственности</w:t>
      </w:r>
    </w:p>
    <w:p w:rsidR="00380BB8" w:rsidRPr="00380BB8" w:rsidRDefault="00380BB8" w:rsidP="00362651">
      <w:pPr>
        <w:widowControl w:val="0"/>
        <w:autoSpaceDE w:val="0"/>
        <w:autoSpaceDN w:val="0"/>
        <w:adjustRightInd w:val="0"/>
        <w:jc w:val="center"/>
        <w:rPr>
          <w:b/>
          <w:bCs/>
        </w:rPr>
      </w:pPr>
      <w:r w:rsidRPr="00380BB8">
        <w:rPr>
          <w:b/>
          <w:bCs/>
        </w:rPr>
        <w:t>за коррупционные правонарушения</w:t>
      </w: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jc w:val="center"/>
        <w:outlineLvl w:val="1"/>
      </w:pPr>
      <w:r w:rsidRPr="00380BB8">
        <w:t>1. Обязанности муниципальных служащих</w:t>
      </w: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ind w:firstLine="540"/>
        <w:jc w:val="both"/>
      </w:pPr>
      <w:r w:rsidRPr="00380BB8">
        <w:t>Муниципальная служба Кабардино-Балкарской Республики - профессиональная деятельность граждан, которая осуществляется на постоянной основе на должностях муниципальной службы Кабардино-Балкарской Республики, замещаемых путем заключения трудового договора (контракта).</w:t>
      </w:r>
    </w:p>
    <w:p w:rsidR="00380BB8" w:rsidRPr="00380BB8" w:rsidRDefault="00380BB8" w:rsidP="00362651">
      <w:pPr>
        <w:widowControl w:val="0"/>
        <w:autoSpaceDE w:val="0"/>
        <w:autoSpaceDN w:val="0"/>
        <w:adjustRightInd w:val="0"/>
        <w:ind w:firstLine="540"/>
        <w:jc w:val="both"/>
      </w:pPr>
      <w:r w:rsidRPr="00380BB8">
        <w:t>Основными обязанностями муниципального служащего является:</w:t>
      </w:r>
    </w:p>
    <w:p w:rsidR="00380BB8" w:rsidRPr="00380BB8" w:rsidRDefault="00380BB8" w:rsidP="00362651">
      <w:pPr>
        <w:ind w:firstLine="540"/>
        <w:jc w:val="both"/>
      </w:pPr>
      <w:r w:rsidRPr="00380BB8">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Кабардино-Балкарской Республики, законы и иные нормативные правовые акты Кабардино-Балкарской Республики, устав муниципального образования и иные муниципальные правовые акты </w:t>
      </w:r>
      <w:r w:rsidR="00362651">
        <w:t xml:space="preserve">   </w:t>
      </w:r>
      <w:r w:rsidRPr="00380BB8">
        <w:t>и обеспечивать их исполнение;</w:t>
      </w:r>
    </w:p>
    <w:p w:rsidR="00380BB8" w:rsidRPr="00380BB8" w:rsidRDefault="00380BB8" w:rsidP="00362651">
      <w:pPr>
        <w:widowControl w:val="0"/>
        <w:autoSpaceDE w:val="0"/>
        <w:autoSpaceDN w:val="0"/>
        <w:adjustRightInd w:val="0"/>
        <w:ind w:firstLine="540"/>
        <w:jc w:val="both"/>
      </w:pPr>
      <w:r w:rsidRPr="00380BB8">
        <w:t>2) исполнять должностные обязанности в соответствии с должностной инструкцией;</w:t>
      </w:r>
    </w:p>
    <w:p w:rsidR="00380BB8" w:rsidRPr="00380BB8" w:rsidRDefault="00380BB8" w:rsidP="00362651">
      <w:pPr>
        <w:widowControl w:val="0"/>
        <w:autoSpaceDE w:val="0"/>
        <w:autoSpaceDN w:val="0"/>
        <w:adjustRightInd w:val="0"/>
        <w:ind w:firstLine="540"/>
        <w:jc w:val="both"/>
      </w:pPr>
      <w:r w:rsidRPr="00380BB8">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80BB8" w:rsidRPr="00380BB8" w:rsidRDefault="00380BB8" w:rsidP="00362651">
      <w:pPr>
        <w:widowControl w:val="0"/>
        <w:autoSpaceDE w:val="0"/>
        <w:autoSpaceDN w:val="0"/>
        <w:adjustRightInd w:val="0"/>
        <w:ind w:firstLine="540"/>
        <w:jc w:val="both"/>
      </w:pPr>
      <w:r w:rsidRPr="00380BB8">
        <w:t>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380BB8" w:rsidRPr="00380BB8" w:rsidRDefault="00380BB8" w:rsidP="00362651">
      <w:pPr>
        <w:widowControl w:val="0"/>
        <w:autoSpaceDE w:val="0"/>
        <w:autoSpaceDN w:val="0"/>
        <w:adjustRightInd w:val="0"/>
        <w:ind w:firstLine="540"/>
        <w:jc w:val="both"/>
      </w:pPr>
      <w:r w:rsidRPr="00380BB8">
        <w:t>5) поддерживать уровень квалификации, необходимый для надлежащего исполнения должностных обязанностей;</w:t>
      </w:r>
    </w:p>
    <w:p w:rsidR="00380BB8" w:rsidRPr="00380BB8" w:rsidRDefault="00380BB8" w:rsidP="00362651">
      <w:pPr>
        <w:widowControl w:val="0"/>
        <w:autoSpaceDE w:val="0"/>
        <w:autoSpaceDN w:val="0"/>
        <w:adjustRightInd w:val="0"/>
        <w:ind w:firstLine="540"/>
        <w:jc w:val="both"/>
      </w:pPr>
      <w:r w:rsidRPr="00380BB8">
        <w:t>6)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w:t>
      </w:r>
      <w:r w:rsidR="00362651">
        <w:t xml:space="preserve">и затрагивающие    </w:t>
      </w:r>
      <w:r w:rsidRPr="00380BB8">
        <w:t>их честь и достоинство;</w:t>
      </w:r>
    </w:p>
    <w:p w:rsidR="00380BB8" w:rsidRPr="00380BB8" w:rsidRDefault="00380BB8" w:rsidP="00362651">
      <w:pPr>
        <w:widowControl w:val="0"/>
        <w:autoSpaceDE w:val="0"/>
        <w:autoSpaceDN w:val="0"/>
        <w:adjustRightInd w:val="0"/>
        <w:ind w:firstLine="540"/>
        <w:jc w:val="both"/>
      </w:pPr>
      <w:r w:rsidRPr="00380BB8">
        <w:t>7) беречь муниципальное имущество, в том числе предоставленное ему для исполнения должностных обязанностей;</w:t>
      </w:r>
    </w:p>
    <w:p w:rsidR="00380BB8" w:rsidRPr="00380BB8" w:rsidRDefault="00380BB8" w:rsidP="00362651">
      <w:pPr>
        <w:widowControl w:val="0"/>
        <w:autoSpaceDE w:val="0"/>
        <w:autoSpaceDN w:val="0"/>
        <w:adjustRightInd w:val="0"/>
        <w:ind w:firstLine="540"/>
        <w:jc w:val="both"/>
      </w:pPr>
      <w:r w:rsidRPr="00380BB8">
        <w:t>8) представлять в установленном порядке предусмотренные законодательством Российской Федерации сведения о себе и членах своей семьи;</w:t>
      </w:r>
    </w:p>
    <w:p w:rsidR="00380BB8" w:rsidRPr="00380BB8" w:rsidRDefault="00380BB8" w:rsidP="00362651">
      <w:pPr>
        <w:ind w:firstLine="540"/>
        <w:jc w:val="both"/>
      </w:pPr>
      <w:r w:rsidRPr="00380BB8">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80BB8" w:rsidRPr="00380BB8" w:rsidRDefault="00380BB8" w:rsidP="00362651">
      <w:pPr>
        <w:ind w:firstLine="540"/>
        <w:jc w:val="both"/>
      </w:pPr>
      <w:r w:rsidRPr="00380BB8">
        <w:lastRenderedPageBreak/>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80BB8" w:rsidRPr="00380BB8" w:rsidRDefault="00380BB8" w:rsidP="00362651">
      <w:pPr>
        <w:widowControl w:val="0"/>
        <w:autoSpaceDE w:val="0"/>
        <w:autoSpaceDN w:val="0"/>
        <w:adjustRightInd w:val="0"/>
        <w:ind w:firstLine="540"/>
        <w:jc w:val="both"/>
      </w:pPr>
      <w:r w:rsidRPr="00380BB8">
        <w:t>11) соблюдать ограничения, выполнять обязательства, не нарушать запреты, которые установлены федеральными законами;</w:t>
      </w:r>
    </w:p>
    <w:p w:rsidR="00380BB8" w:rsidRPr="00380BB8" w:rsidRDefault="00380BB8" w:rsidP="00362651">
      <w:pPr>
        <w:widowControl w:val="0"/>
        <w:autoSpaceDE w:val="0"/>
        <w:autoSpaceDN w:val="0"/>
        <w:adjustRightInd w:val="0"/>
        <w:ind w:firstLine="540"/>
        <w:jc w:val="both"/>
      </w:pPr>
      <w:r w:rsidRPr="00380BB8">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80BB8" w:rsidRPr="00380BB8" w:rsidRDefault="00380BB8" w:rsidP="00362651">
      <w:pPr>
        <w:widowControl w:val="0"/>
        <w:autoSpaceDE w:val="0"/>
        <w:autoSpaceDN w:val="0"/>
        <w:adjustRightInd w:val="0"/>
        <w:ind w:firstLine="540"/>
        <w:jc w:val="both"/>
      </w:pPr>
      <w:r w:rsidRPr="00380BB8">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w:t>
      </w:r>
      <w:r w:rsidR="00362651">
        <w:t xml:space="preserve">тствии    </w:t>
      </w:r>
      <w:r w:rsidRPr="00380BB8">
        <w:t>с законодательством Российской Федерации.</w:t>
      </w:r>
    </w:p>
    <w:p w:rsidR="00380BB8" w:rsidRPr="00380BB8" w:rsidRDefault="00380BB8" w:rsidP="00362651">
      <w:pPr>
        <w:widowControl w:val="0"/>
        <w:autoSpaceDE w:val="0"/>
        <w:autoSpaceDN w:val="0"/>
        <w:adjustRightInd w:val="0"/>
        <w:ind w:firstLine="540"/>
        <w:jc w:val="both"/>
      </w:pPr>
      <w:r w:rsidRPr="00380BB8">
        <w:t>В случае исполнения муниципальным служащим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80BB8" w:rsidRPr="00380BB8" w:rsidRDefault="00380BB8" w:rsidP="00362651">
      <w:pPr>
        <w:widowControl w:val="0"/>
        <w:autoSpaceDE w:val="0"/>
        <w:autoSpaceDN w:val="0"/>
        <w:adjustRightInd w:val="0"/>
        <w:jc w:val="both"/>
      </w:pPr>
    </w:p>
    <w:p w:rsidR="00380BB8" w:rsidRPr="00362651" w:rsidRDefault="00380BB8" w:rsidP="00362651">
      <w:pPr>
        <w:widowControl w:val="0"/>
        <w:autoSpaceDE w:val="0"/>
        <w:autoSpaceDN w:val="0"/>
        <w:adjustRightInd w:val="0"/>
        <w:jc w:val="center"/>
        <w:outlineLvl w:val="1"/>
        <w:rPr>
          <w:b/>
        </w:rPr>
      </w:pPr>
      <w:r w:rsidRPr="00362651">
        <w:rPr>
          <w:b/>
        </w:rPr>
        <w:t>2. Ограничения, связанные с муниципальной службой</w:t>
      </w: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ind w:firstLine="540"/>
        <w:jc w:val="both"/>
      </w:pPr>
      <w:r w:rsidRPr="00380BB8">
        <w:t>Ограничения можно условно разделить на две группы:</w:t>
      </w:r>
    </w:p>
    <w:p w:rsidR="00380BB8" w:rsidRPr="00380BB8" w:rsidRDefault="00380BB8" w:rsidP="00362651">
      <w:pPr>
        <w:widowControl w:val="0"/>
        <w:autoSpaceDE w:val="0"/>
        <w:autoSpaceDN w:val="0"/>
        <w:adjustRightInd w:val="0"/>
        <w:ind w:firstLine="540"/>
        <w:jc w:val="both"/>
      </w:pPr>
      <w:r w:rsidRPr="00380BB8">
        <w:t>1. Объективного характера, наступление которых не зависит от воли гражданина, например:</w:t>
      </w:r>
    </w:p>
    <w:p w:rsidR="00380BB8" w:rsidRPr="00380BB8" w:rsidRDefault="00380BB8" w:rsidP="00362651">
      <w:pPr>
        <w:widowControl w:val="0"/>
        <w:autoSpaceDE w:val="0"/>
        <w:autoSpaceDN w:val="0"/>
        <w:adjustRightInd w:val="0"/>
        <w:ind w:firstLine="540"/>
        <w:jc w:val="both"/>
      </w:pPr>
      <w:r w:rsidRPr="00380BB8">
        <w:t>признание его недееспособным или ограниченно дееспособным решением суда, вступившим в законную силу;</w:t>
      </w:r>
    </w:p>
    <w:p w:rsidR="00380BB8" w:rsidRPr="00380BB8" w:rsidRDefault="00380BB8" w:rsidP="00362651">
      <w:pPr>
        <w:widowControl w:val="0"/>
        <w:autoSpaceDE w:val="0"/>
        <w:autoSpaceDN w:val="0"/>
        <w:adjustRightInd w:val="0"/>
        <w:ind w:firstLine="540"/>
        <w:jc w:val="both"/>
      </w:pPr>
      <w:r w:rsidRPr="00380BB8">
        <w:t>наличие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380BB8" w:rsidRPr="00380BB8" w:rsidRDefault="00380BB8" w:rsidP="00362651">
      <w:pPr>
        <w:widowControl w:val="0"/>
        <w:autoSpaceDE w:val="0"/>
        <w:autoSpaceDN w:val="0"/>
        <w:adjustRightInd w:val="0"/>
        <w:ind w:firstLine="540"/>
        <w:jc w:val="both"/>
      </w:pPr>
      <w:r w:rsidRPr="00380BB8">
        <w:t>2. Субъективного характера, наступление которых обусловлено умышленными действиями гражданина. Ограничения субъективного характера введены в целях противодействия коррупции. Так, например гражданин подлежит увольнению с муниципальной службы в случаях:</w:t>
      </w:r>
    </w:p>
    <w:p w:rsidR="00380BB8" w:rsidRPr="00380BB8" w:rsidRDefault="00380BB8" w:rsidP="00362651">
      <w:pPr>
        <w:widowControl w:val="0"/>
        <w:autoSpaceDE w:val="0"/>
        <w:autoSpaceDN w:val="0"/>
        <w:adjustRightInd w:val="0"/>
        <w:ind w:firstLine="540"/>
        <w:jc w:val="both"/>
      </w:pPr>
      <w:r w:rsidRPr="00380BB8">
        <w:t>представления подложных документов или заведомо ложных сведений при поступлении на муниципальную службу;</w:t>
      </w:r>
    </w:p>
    <w:p w:rsidR="00380BB8" w:rsidRPr="00380BB8" w:rsidRDefault="00380BB8" w:rsidP="00362651">
      <w:pPr>
        <w:widowControl w:val="0"/>
        <w:autoSpaceDE w:val="0"/>
        <w:autoSpaceDN w:val="0"/>
        <w:adjustRightInd w:val="0"/>
        <w:ind w:firstLine="540"/>
        <w:jc w:val="both"/>
      </w:pPr>
      <w:r w:rsidRPr="00380BB8">
        <w:t>непредставления установленных Федеральным законом от 25.12.2008 № 273-ФЗ «О противодействии коррупции», Федеральным законом от 02.07.2007 № 25-ФЗ «О муниципальной службе в Российской Федерации» сведений или представления заведомо недостоверных или неполных сведений при поступлении на муниципальную службу.</w:t>
      </w:r>
    </w:p>
    <w:p w:rsidR="00380BB8" w:rsidRPr="00380BB8" w:rsidRDefault="00380BB8" w:rsidP="00362651">
      <w:pPr>
        <w:widowControl w:val="0"/>
        <w:autoSpaceDE w:val="0"/>
        <w:autoSpaceDN w:val="0"/>
        <w:adjustRightInd w:val="0"/>
        <w:jc w:val="both"/>
      </w:pPr>
    </w:p>
    <w:p w:rsidR="00380BB8" w:rsidRPr="00362651" w:rsidRDefault="00380BB8" w:rsidP="00362651">
      <w:pPr>
        <w:widowControl w:val="0"/>
        <w:autoSpaceDE w:val="0"/>
        <w:autoSpaceDN w:val="0"/>
        <w:adjustRightInd w:val="0"/>
        <w:jc w:val="center"/>
        <w:outlineLvl w:val="1"/>
        <w:rPr>
          <w:b/>
        </w:rPr>
      </w:pPr>
      <w:r w:rsidRPr="00362651">
        <w:rPr>
          <w:b/>
        </w:rPr>
        <w:t>3. Запреты, связанные с муниципальной службой</w:t>
      </w: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ind w:firstLine="540"/>
        <w:jc w:val="both"/>
      </w:pPr>
      <w:r w:rsidRPr="00380BB8">
        <w:lastRenderedPageBreak/>
        <w:t>Целевое назначение запретов - установление препятствий возможному злоупотреблению муниципальных служащих. В целях недопущения коррупционных проявлений муниципальному служащему в частности запрещено:</w:t>
      </w:r>
    </w:p>
    <w:p w:rsidR="00380BB8" w:rsidRPr="00380BB8" w:rsidRDefault="00380BB8" w:rsidP="00362651">
      <w:pPr>
        <w:ind w:firstLine="540"/>
        <w:jc w:val="both"/>
      </w:pPr>
      <w:r w:rsidRPr="00380BB8">
        <w:t>участвовать в управлении коммерческой или некоммерческой организацией, за исключением случаев, установленных законом;</w:t>
      </w:r>
    </w:p>
    <w:p w:rsidR="00380BB8" w:rsidRPr="00380BB8" w:rsidRDefault="00380BB8" w:rsidP="00362651">
      <w:pPr>
        <w:ind w:firstLine="540"/>
        <w:jc w:val="both"/>
      </w:pPr>
      <w:r w:rsidRPr="00380BB8">
        <w:t>заниматься предпринимательской деятельностью лично или через доверенных лиц;</w:t>
      </w:r>
    </w:p>
    <w:p w:rsidR="00380BB8" w:rsidRPr="00380BB8" w:rsidRDefault="00380BB8" w:rsidP="00362651">
      <w:pPr>
        <w:ind w:firstLine="540"/>
        <w:jc w:val="both"/>
      </w:pPr>
      <w:r w:rsidRPr="00380BB8">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законом;</w:t>
      </w:r>
    </w:p>
    <w:p w:rsidR="00380BB8" w:rsidRPr="00380BB8" w:rsidRDefault="00380BB8" w:rsidP="00362651">
      <w:pPr>
        <w:widowControl w:val="0"/>
        <w:autoSpaceDE w:val="0"/>
        <w:autoSpaceDN w:val="0"/>
        <w:adjustRightInd w:val="0"/>
        <w:ind w:firstLine="540"/>
        <w:jc w:val="both"/>
      </w:pPr>
      <w:r w:rsidRPr="00380BB8">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380BB8" w:rsidRPr="00380BB8" w:rsidRDefault="00380BB8" w:rsidP="00362651">
      <w:pPr>
        <w:ind w:firstLine="540"/>
        <w:jc w:val="both"/>
      </w:pPr>
      <w:r w:rsidRPr="00380BB8">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380BB8" w:rsidRPr="00380BB8" w:rsidRDefault="00380BB8" w:rsidP="00362651">
      <w:pPr>
        <w:widowControl w:val="0"/>
        <w:autoSpaceDE w:val="0"/>
        <w:autoSpaceDN w:val="0"/>
        <w:adjustRightInd w:val="0"/>
        <w:ind w:firstLine="540"/>
        <w:jc w:val="both"/>
      </w:pPr>
      <w:r w:rsidRPr="00380BB8">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80BB8" w:rsidRPr="00380BB8" w:rsidRDefault="00380BB8" w:rsidP="00362651">
      <w:pPr>
        <w:widowControl w:val="0"/>
        <w:autoSpaceDE w:val="0"/>
        <w:autoSpaceDN w:val="0"/>
        <w:adjustRightInd w:val="0"/>
        <w:ind w:firstLine="540"/>
        <w:jc w:val="both"/>
      </w:pPr>
      <w:r w:rsidRPr="00380BB8">
        <w:t>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p>
    <w:p w:rsidR="00380BB8" w:rsidRPr="00380BB8" w:rsidRDefault="00380BB8" w:rsidP="00362651">
      <w:pPr>
        <w:widowControl w:val="0"/>
        <w:autoSpaceDE w:val="0"/>
        <w:autoSpaceDN w:val="0"/>
        <w:adjustRightInd w:val="0"/>
        <w:ind w:firstLine="540"/>
        <w:jc w:val="both"/>
      </w:pPr>
      <w:r w:rsidRPr="00380BB8">
        <w:t>использовать преимущества должностного положения для предвыборной агитации, а также для агитации по вопросам референдума;</w:t>
      </w:r>
    </w:p>
    <w:p w:rsidR="00380BB8" w:rsidRPr="00380BB8" w:rsidRDefault="00380BB8" w:rsidP="00362651">
      <w:pPr>
        <w:ind w:firstLine="540"/>
        <w:jc w:val="both"/>
      </w:pPr>
      <w:r w:rsidRPr="00380BB8">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80BB8" w:rsidRPr="00380BB8" w:rsidRDefault="00380BB8" w:rsidP="00362651">
      <w:pPr>
        <w:widowControl w:val="0"/>
        <w:autoSpaceDE w:val="0"/>
        <w:autoSpaceDN w:val="0"/>
        <w:adjustRightInd w:val="0"/>
        <w:ind w:firstLine="540"/>
        <w:jc w:val="both"/>
      </w:pPr>
      <w:r w:rsidRPr="00380BB8">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0BB8" w:rsidRPr="00380BB8" w:rsidRDefault="00380BB8" w:rsidP="00362651">
      <w:pPr>
        <w:widowControl w:val="0"/>
        <w:autoSpaceDE w:val="0"/>
        <w:autoSpaceDN w:val="0"/>
        <w:adjustRightInd w:val="0"/>
        <w:jc w:val="both"/>
      </w:pPr>
    </w:p>
    <w:p w:rsidR="00380BB8" w:rsidRPr="00362651" w:rsidRDefault="00380BB8" w:rsidP="00362651">
      <w:pPr>
        <w:widowControl w:val="0"/>
        <w:autoSpaceDE w:val="0"/>
        <w:autoSpaceDN w:val="0"/>
        <w:adjustRightInd w:val="0"/>
        <w:jc w:val="center"/>
        <w:outlineLvl w:val="1"/>
        <w:rPr>
          <w:b/>
        </w:rPr>
      </w:pPr>
      <w:r w:rsidRPr="00362651">
        <w:rPr>
          <w:b/>
        </w:rPr>
        <w:t>4. Требования к служебному поведению</w:t>
      </w: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ind w:firstLine="540"/>
        <w:jc w:val="both"/>
      </w:pPr>
      <w:r w:rsidRPr="00380BB8">
        <w:t xml:space="preserve">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органов местного самоуправления. </w:t>
      </w:r>
    </w:p>
    <w:p w:rsidR="00380BB8" w:rsidRPr="00380BB8" w:rsidRDefault="00380BB8" w:rsidP="00362651">
      <w:pPr>
        <w:widowControl w:val="0"/>
        <w:autoSpaceDE w:val="0"/>
        <w:autoSpaceDN w:val="0"/>
        <w:adjustRightInd w:val="0"/>
        <w:ind w:firstLine="540"/>
        <w:jc w:val="both"/>
      </w:pPr>
      <w:r w:rsidRPr="00380BB8">
        <w:t>Требования к служебному поведению муниципального служащего связаны                 с его обязанностями, правами, установленными ограничениями, и запретами.</w:t>
      </w:r>
    </w:p>
    <w:p w:rsidR="00380BB8" w:rsidRPr="00380BB8" w:rsidRDefault="00380BB8" w:rsidP="00362651">
      <w:pPr>
        <w:widowControl w:val="0"/>
        <w:autoSpaceDE w:val="0"/>
        <w:autoSpaceDN w:val="0"/>
        <w:adjustRightInd w:val="0"/>
        <w:ind w:firstLine="540"/>
        <w:jc w:val="both"/>
      </w:pPr>
      <w:r w:rsidRPr="00380BB8">
        <w:t>Муниципальный служащий обязан:</w:t>
      </w:r>
    </w:p>
    <w:p w:rsidR="00380BB8" w:rsidRPr="00380BB8" w:rsidRDefault="00380BB8" w:rsidP="00362651">
      <w:pPr>
        <w:widowControl w:val="0"/>
        <w:autoSpaceDE w:val="0"/>
        <w:autoSpaceDN w:val="0"/>
        <w:adjustRightInd w:val="0"/>
        <w:ind w:firstLine="540"/>
        <w:jc w:val="both"/>
      </w:pPr>
      <w:r w:rsidRPr="00380BB8">
        <w:t xml:space="preserve">1) исполнять должностные обязанности добросовестно, на высоком профессиональном уровне; </w:t>
      </w:r>
    </w:p>
    <w:p w:rsidR="00380BB8" w:rsidRPr="00380BB8" w:rsidRDefault="00380BB8" w:rsidP="00362651">
      <w:pPr>
        <w:widowControl w:val="0"/>
        <w:autoSpaceDE w:val="0"/>
        <w:autoSpaceDN w:val="0"/>
        <w:adjustRightInd w:val="0"/>
        <w:ind w:firstLine="540"/>
        <w:jc w:val="both"/>
      </w:pPr>
      <w:r w:rsidRPr="00380BB8">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w:t>
      </w:r>
      <w:r w:rsidRPr="00380BB8">
        <w:lastRenderedPageBreak/>
        <w:t xml:space="preserve">группам, гражданам и организациям и не допускать предвзятости в отношении таких объединений, групп, организаций и граждан; </w:t>
      </w:r>
    </w:p>
    <w:p w:rsidR="00380BB8" w:rsidRPr="00380BB8" w:rsidRDefault="00380BB8" w:rsidP="00362651">
      <w:pPr>
        <w:widowControl w:val="0"/>
        <w:autoSpaceDE w:val="0"/>
        <w:autoSpaceDN w:val="0"/>
        <w:adjustRightInd w:val="0"/>
        <w:ind w:firstLine="540"/>
        <w:jc w:val="both"/>
      </w:pPr>
      <w:r w:rsidRPr="00380BB8">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380BB8" w:rsidRPr="00380BB8" w:rsidRDefault="00380BB8" w:rsidP="00362651">
      <w:pPr>
        <w:widowControl w:val="0"/>
        <w:autoSpaceDE w:val="0"/>
        <w:autoSpaceDN w:val="0"/>
        <w:adjustRightInd w:val="0"/>
        <w:ind w:firstLine="540"/>
        <w:jc w:val="both"/>
      </w:pPr>
      <w:r w:rsidRPr="00380BB8">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rsidR="00380BB8" w:rsidRPr="00380BB8" w:rsidRDefault="00380BB8" w:rsidP="00362651">
      <w:pPr>
        <w:widowControl w:val="0"/>
        <w:autoSpaceDE w:val="0"/>
        <w:autoSpaceDN w:val="0"/>
        <w:adjustRightInd w:val="0"/>
        <w:ind w:firstLine="540"/>
        <w:jc w:val="both"/>
      </w:pPr>
      <w:r w:rsidRPr="00380BB8">
        <w:t xml:space="preserve">5) проявлять корректность в обращении с гражданами; </w:t>
      </w:r>
    </w:p>
    <w:p w:rsidR="00380BB8" w:rsidRPr="00380BB8" w:rsidRDefault="00380BB8" w:rsidP="00362651">
      <w:pPr>
        <w:widowControl w:val="0"/>
        <w:autoSpaceDE w:val="0"/>
        <w:autoSpaceDN w:val="0"/>
        <w:adjustRightInd w:val="0"/>
        <w:ind w:firstLine="540"/>
        <w:jc w:val="both"/>
      </w:pPr>
      <w:r w:rsidRPr="00380BB8">
        <w:t xml:space="preserve">6) проявлять уважение к нравственным обычаям и традициям народов Российской Федерации; </w:t>
      </w:r>
    </w:p>
    <w:p w:rsidR="00380BB8" w:rsidRPr="00380BB8" w:rsidRDefault="00380BB8" w:rsidP="00362651">
      <w:pPr>
        <w:widowControl w:val="0"/>
        <w:autoSpaceDE w:val="0"/>
        <w:autoSpaceDN w:val="0"/>
        <w:adjustRightInd w:val="0"/>
        <w:ind w:firstLine="540"/>
        <w:jc w:val="both"/>
      </w:pPr>
      <w:r w:rsidRPr="00380BB8">
        <w:t xml:space="preserve">7) учитывать культурные и иные особенности различных этнических и социальных групп, а также </w:t>
      </w:r>
      <w:proofErr w:type="spellStart"/>
      <w:r w:rsidRPr="00380BB8">
        <w:t>конфессий</w:t>
      </w:r>
      <w:proofErr w:type="spellEnd"/>
      <w:r w:rsidRPr="00380BB8">
        <w:t xml:space="preserve">; </w:t>
      </w:r>
    </w:p>
    <w:p w:rsidR="00380BB8" w:rsidRPr="00380BB8" w:rsidRDefault="00380BB8" w:rsidP="00362651">
      <w:pPr>
        <w:widowControl w:val="0"/>
        <w:autoSpaceDE w:val="0"/>
        <w:autoSpaceDN w:val="0"/>
        <w:adjustRightInd w:val="0"/>
        <w:ind w:firstLine="540"/>
        <w:jc w:val="both"/>
      </w:pPr>
      <w:r w:rsidRPr="00380BB8">
        <w:t xml:space="preserve">8) способствовать межнациональному и межконфессиональному согласию; </w:t>
      </w:r>
    </w:p>
    <w:p w:rsidR="00380BB8" w:rsidRPr="00380BB8" w:rsidRDefault="00380BB8" w:rsidP="00362651">
      <w:pPr>
        <w:widowControl w:val="0"/>
        <w:autoSpaceDE w:val="0"/>
        <w:autoSpaceDN w:val="0"/>
        <w:adjustRightInd w:val="0"/>
        <w:ind w:firstLine="540"/>
        <w:jc w:val="both"/>
      </w:pPr>
      <w:r w:rsidRPr="00380BB8">
        <w:t xml:space="preserve">9) не допускать конфликтных ситуаций, способных нанести ущерб его репутации или авторитету муниципального органа. </w:t>
      </w:r>
    </w:p>
    <w:p w:rsidR="00380BB8" w:rsidRPr="00380BB8" w:rsidRDefault="00380BB8" w:rsidP="00362651">
      <w:pPr>
        <w:widowControl w:val="0"/>
        <w:autoSpaceDE w:val="0"/>
        <w:autoSpaceDN w:val="0"/>
        <w:adjustRightInd w:val="0"/>
        <w:ind w:firstLine="540"/>
        <w:jc w:val="both"/>
      </w:pPr>
      <w:r w:rsidRPr="00380BB8">
        <w:t xml:space="preserve">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rsidR="00362651" w:rsidRDefault="00362651" w:rsidP="00362651">
      <w:pPr>
        <w:widowControl w:val="0"/>
        <w:autoSpaceDE w:val="0"/>
        <w:autoSpaceDN w:val="0"/>
        <w:adjustRightInd w:val="0"/>
        <w:jc w:val="center"/>
        <w:outlineLvl w:val="1"/>
      </w:pPr>
    </w:p>
    <w:p w:rsidR="00380BB8" w:rsidRPr="00362651" w:rsidRDefault="00380BB8" w:rsidP="00362651">
      <w:pPr>
        <w:widowControl w:val="0"/>
        <w:autoSpaceDE w:val="0"/>
        <w:autoSpaceDN w:val="0"/>
        <w:adjustRightInd w:val="0"/>
        <w:jc w:val="center"/>
        <w:outlineLvl w:val="1"/>
        <w:rPr>
          <w:b/>
        </w:rPr>
      </w:pPr>
      <w:r w:rsidRPr="00362651">
        <w:rPr>
          <w:b/>
        </w:rPr>
        <w:t>5. Конфликт интересов</w:t>
      </w: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ind w:firstLine="540"/>
        <w:jc w:val="both"/>
      </w:pPr>
      <w:r w:rsidRPr="00380BB8">
        <w:t>Конфликт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80BB8" w:rsidRPr="00380BB8" w:rsidRDefault="00380BB8" w:rsidP="00362651">
      <w:pPr>
        <w:widowControl w:val="0"/>
        <w:autoSpaceDE w:val="0"/>
        <w:autoSpaceDN w:val="0"/>
        <w:adjustRightInd w:val="0"/>
        <w:ind w:firstLine="540"/>
        <w:jc w:val="both"/>
      </w:pPr>
      <w:r w:rsidRPr="00380BB8">
        <w:t>Под личной заинтересованностью муниципального служащего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и (или) л</w:t>
      </w:r>
      <w:r w:rsidR="00362651">
        <w:t xml:space="preserve">ица, состоящие </w:t>
      </w:r>
      <w:r w:rsidRPr="00380BB8">
        <w:t>с ним в близком родстве или свойстве, связаны имущественными, корпоративными или иными близкими отношениями.</w:t>
      </w:r>
    </w:p>
    <w:p w:rsidR="00380BB8" w:rsidRPr="00380BB8" w:rsidRDefault="00380BB8" w:rsidP="00362651">
      <w:pPr>
        <w:widowControl w:val="0"/>
        <w:autoSpaceDE w:val="0"/>
        <w:autoSpaceDN w:val="0"/>
        <w:adjustRightInd w:val="0"/>
        <w:ind w:firstLine="540"/>
        <w:jc w:val="both"/>
      </w:pPr>
      <w:r w:rsidRPr="00380BB8">
        <w:t>Муниципальный служащий обязан сообщать представителю нанимателя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Российской Федерации, муниципальному образованию.</w:t>
      </w:r>
    </w:p>
    <w:p w:rsidR="00380BB8" w:rsidRPr="00380BB8" w:rsidRDefault="00380BB8" w:rsidP="00362651">
      <w:pPr>
        <w:widowControl w:val="0"/>
        <w:autoSpaceDE w:val="0"/>
        <w:autoSpaceDN w:val="0"/>
        <w:adjustRightInd w:val="0"/>
        <w:ind w:firstLine="540"/>
        <w:jc w:val="both"/>
      </w:pPr>
      <w:r w:rsidRPr="00380BB8">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w:t>
      </w:r>
      <w:r w:rsidR="00362651">
        <w:t xml:space="preserve">о служащего </w:t>
      </w:r>
      <w:r w:rsidRPr="00380BB8">
        <w:t>с муниципальной службы.</w:t>
      </w:r>
    </w:p>
    <w:p w:rsidR="00380BB8" w:rsidRPr="00380BB8" w:rsidRDefault="00380BB8" w:rsidP="00362651">
      <w:pPr>
        <w:widowControl w:val="0"/>
        <w:autoSpaceDE w:val="0"/>
        <w:autoSpaceDN w:val="0"/>
        <w:adjustRightInd w:val="0"/>
        <w:ind w:firstLine="540"/>
        <w:jc w:val="both"/>
      </w:pPr>
      <w:r w:rsidRPr="00380BB8">
        <w:t xml:space="preserve">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 </w:t>
      </w:r>
    </w:p>
    <w:p w:rsidR="00380BB8" w:rsidRPr="00380BB8" w:rsidRDefault="00380BB8" w:rsidP="00362651">
      <w:pPr>
        <w:widowControl w:val="0"/>
        <w:autoSpaceDE w:val="0"/>
        <w:autoSpaceDN w:val="0"/>
        <w:adjustRightInd w:val="0"/>
        <w:jc w:val="both"/>
      </w:pPr>
    </w:p>
    <w:p w:rsidR="00380BB8" w:rsidRPr="00362651" w:rsidRDefault="00380BB8" w:rsidP="00362651">
      <w:pPr>
        <w:widowControl w:val="0"/>
        <w:autoSpaceDE w:val="0"/>
        <w:autoSpaceDN w:val="0"/>
        <w:adjustRightInd w:val="0"/>
        <w:jc w:val="center"/>
        <w:outlineLvl w:val="1"/>
        <w:rPr>
          <w:b/>
        </w:rPr>
      </w:pPr>
      <w:r w:rsidRPr="00362651">
        <w:rPr>
          <w:b/>
        </w:rPr>
        <w:lastRenderedPageBreak/>
        <w:t>6. Система контроля</w:t>
      </w: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ind w:firstLine="540"/>
        <w:jc w:val="both"/>
      </w:pPr>
      <w:r w:rsidRPr="00380BB8">
        <w:t>Контроль за соблюдением муниципальными служащими установленных запретов, ограничений и требований к служебному поведению осуществляется:</w:t>
      </w:r>
    </w:p>
    <w:p w:rsidR="00380BB8" w:rsidRPr="00380BB8" w:rsidRDefault="00380BB8" w:rsidP="00362651">
      <w:pPr>
        <w:widowControl w:val="0"/>
        <w:autoSpaceDE w:val="0"/>
        <w:autoSpaceDN w:val="0"/>
        <w:adjustRightInd w:val="0"/>
        <w:ind w:firstLine="540"/>
        <w:jc w:val="both"/>
      </w:pPr>
      <w:r w:rsidRPr="00380BB8">
        <w:t>главой муниципального образования, первым заместителем главы администрации, заместителями главы администрации, руководителями самостоятельных структурных подразделений;</w:t>
      </w:r>
    </w:p>
    <w:p w:rsidR="00380BB8" w:rsidRPr="00380BB8" w:rsidRDefault="00380BB8" w:rsidP="00362651">
      <w:pPr>
        <w:widowControl w:val="0"/>
        <w:autoSpaceDE w:val="0"/>
        <w:autoSpaceDN w:val="0"/>
        <w:adjustRightInd w:val="0"/>
        <w:ind w:firstLine="540"/>
        <w:jc w:val="both"/>
      </w:pPr>
      <w:r w:rsidRPr="00380BB8">
        <w:t>ответственным лицом отдела кадров администрации - при приеме на муниципальную службу (проверки предоставленных документов);</w:t>
      </w:r>
    </w:p>
    <w:p w:rsidR="00380BB8" w:rsidRPr="00380BB8" w:rsidRDefault="00380BB8" w:rsidP="00362651">
      <w:pPr>
        <w:widowControl w:val="0"/>
        <w:autoSpaceDE w:val="0"/>
        <w:autoSpaceDN w:val="0"/>
        <w:adjustRightInd w:val="0"/>
        <w:ind w:firstLine="540"/>
        <w:jc w:val="both"/>
      </w:pPr>
      <w:r w:rsidRPr="00380BB8">
        <w:t>Дополнительным инструментом регулирования отношений по вопросам муниципальной службы является комиссия по соблюдению требо</w:t>
      </w:r>
      <w:r w:rsidR="00362651">
        <w:t xml:space="preserve">ваний   </w:t>
      </w:r>
      <w:r w:rsidRPr="00380BB8">
        <w:t xml:space="preserve">к служебному поведению и урегулированию конфликта интересов, которая создана в </w:t>
      </w:r>
      <w:r w:rsidR="00362651" w:rsidRPr="00380BB8">
        <w:rPr>
          <w:bCs/>
        </w:rPr>
        <w:t>местной администрации с.п. Красноармейское</w:t>
      </w:r>
      <w:r w:rsidRPr="00380BB8">
        <w:t>.</w:t>
      </w:r>
    </w:p>
    <w:p w:rsidR="00380BB8" w:rsidRPr="00380BB8" w:rsidRDefault="00380BB8" w:rsidP="00362651">
      <w:pPr>
        <w:widowControl w:val="0"/>
        <w:autoSpaceDE w:val="0"/>
        <w:autoSpaceDN w:val="0"/>
        <w:adjustRightInd w:val="0"/>
        <w:jc w:val="both"/>
      </w:pPr>
    </w:p>
    <w:p w:rsidR="00380BB8" w:rsidRPr="008A00DF" w:rsidRDefault="00380BB8" w:rsidP="00362651">
      <w:pPr>
        <w:widowControl w:val="0"/>
        <w:autoSpaceDE w:val="0"/>
        <w:autoSpaceDN w:val="0"/>
        <w:adjustRightInd w:val="0"/>
        <w:jc w:val="center"/>
        <w:outlineLvl w:val="1"/>
        <w:rPr>
          <w:b/>
        </w:rPr>
      </w:pPr>
      <w:r w:rsidRPr="008A00DF">
        <w:rPr>
          <w:b/>
        </w:rPr>
        <w:t>7. Ответственность</w:t>
      </w:r>
    </w:p>
    <w:p w:rsidR="00380BB8" w:rsidRPr="00380BB8" w:rsidRDefault="00380BB8" w:rsidP="00362651">
      <w:pPr>
        <w:widowControl w:val="0"/>
        <w:autoSpaceDE w:val="0"/>
        <w:autoSpaceDN w:val="0"/>
        <w:adjustRightInd w:val="0"/>
        <w:jc w:val="both"/>
      </w:pPr>
    </w:p>
    <w:p w:rsidR="00380BB8" w:rsidRPr="00380BB8" w:rsidRDefault="00380BB8" w:rsidP="00362651">
      <w:pPr>
        <w:widowControl w:val="0"/>
        <w:autoSpaceDE w:val="0"/>
        <w:autoSpaceDN w:val="0"/>
        <w:adjustRightInd w:val="0"/>
        <w:ind w:firstLine="540"/>
        <w:jc w:val="both"/>
      </w:pPr>
      <w:r w:rsidRPr="00380BB8">
        <w:t>Одним из основных принципов противодействия коррупции, закрепленных                        в Федеральном законе «О противодействии коррупции», является неотвратимость ответственности за совершение коррупционных правонарушений.</w:t>
      </w:r>
    </w:p>
    <w:p w:rsidR="00380BB8" w:rsidRPr="00380BB8" w:rsidRDefault="00380BB8" w:rsidP="00362651">
      <w:pPr>
        <w:widowControl w:val="0"/>
        <w:autoSpaceDE w:val="0"/>
        <w:autoSpaceDN w:val="0"/>
        <w:adjustRightInd w:val="0"/>
        <w:ind w:firstLine="540"/>
        <w:jc w:val="both"/>
      </w:pPr>
      <w:r w:rsidRPr="00380BB8">
        <w:t>Коррупционные уголовные правонарушения — это предусмотренные Уголовным кодексом Российской Федерации общественно опасные деяния, непосредственно посягающие на авторитет публичной служб</w:t>
      </w:r>
      <w:r w:rsidR="008A00DF">
        <w:t>ы, выражающиеся</w:t>
      </w:r>
      <w:r w:rsidRPr="00380BB8">
        <w:t xml:space="preserve"> 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w:t>
      </w:r>
    </w:p>
    <w:p w:rsidR="00380BB8" w:rsidRPr="00380BB8" w:rsidRDefault="00380BB8" w:rsidP="00362651">
      <w:pPr>
        <w:widowControl w:val="0"/>
        <w:autoSpaceDE w:val="0"/>
        <w:autoSpaceDN w:val="0"/>
        <w:adjustRightInd w:val="0"/>
        <w:ind w:firstLine="540"/>
        <w:jc w:val="both"/>
      </w:pPr>
      <w:r w:rsidRPr="00380BB8">
        <w:t>К коррупционным преступлениям условно можно отнести:</w:t>
      </w:r>
    </w:p>
    <w:p w:rsidR="00380BB8" w:rsidRPr="00380BB8" w:rsidRDefault="00380BB8" w:rsidP="00362651">
      <w:pPr>
        <w:widowControl w:val="0"/>
        <w:autoSpaceDE w:val="0"/>
        <w:autoSpaceDN w:val="0"/>
        <w:adjustRightInd w:val="0"/>
        <w:ind w:firstLine="540"/>
        <w:jc w:val="both"/>
      </w:pPr>
      <w:r w:rsidRPr="00380BB8">
        <w:t>1. 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своего служебного положения.</w:t>
      </w:r>
    </w:p>
    <w:p w:rsidR="00380BB8" w:rsidRPr="00380BB8" w:rsidRDefault="00380BB8" w:rsidP="00362651">
      <w:pPr>
        <w:widowControl w:val="0"/>
        <w:autoSpaceDE w:val="0"/>
        <w:autoSpaceDN w:val="0"/>
        <w:adjustRightInd w:val="0"/>
        <w:ind w:firstLine="540"/>
        <w:jc w:val="both"/>
      </w:pPr>
      <w:r w:rsidRPr="00380BB8">
        <w:t>2. Присвоение или растрата, то есть хищение чужого имущества, вверенного виновному, совершенные лицом с использованием своего служебного положения.</w:t>
      </w:r>
    </w:p>
    <w:p w:rsidR="00380BB8" w:rsidRPr="00380BB8" w:rsidRDefault="00380BB8" w:rsidP="00362651">
      <w:pPr>
        <w:widowControl w:val="0"/>
        <w:autoSpaceDE w:val="0"/>
        <w:autoSpaceDN w:val="0"/>
        <w:adjustRightInd w:val="0"/>
        <w:ind w:firstLine="540"/>
        <w:jc w:val="both"/>
      </w:pPr>
      <w:r w:rsidRPr="00380BB8">
        <w:t>3. Регистрация заведомо незаконных сделок с недвижимым имуществом - умышленное искажение сведений государственного кадастра н</w:t>
      </w:r>
      <w:r w:rsidR="008A00DF">
        <w:t xml:space="preserve">едвижимости </w:t>
      </w:r>
      <w:r w:rsidRPr="00380BB8">
        <w:t xml:space="preserve">и (или) Единого государственного реестра прав на недвижимое </w:t>
      </w:r>
      <w:r w:rsidR="008A00DF">
        <w:t xml:space="preserve">имущество </w:t>
      </w:r>
      <w:r w:rsidRPr="00380BB8">
        <w:t>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w:t>
      </w:r>
    </w:p>
    <w:p w:rsidR="00380BB8" w:rsidRPr="00380BB8" w:rsidRDefault="00380BB8" w:rsidP="00362651">
      <w:pPr>
        <w:widowControl w:val="0"/>
        <w:autoSpaceDE w:val="0"/>
        <w:autoSpaceDN w:val="0"/>
        <w:adjustRightInd w:val="0"/>
        <w:ind w:firstLine="540"/>
        <w:jc w:val="both"/>
      </w:pPr>
      <w:r w:rsidRPr="00380BB8">
        <w:t>4.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w:t>
      </w:r>
      <w:r w:rsidR="008A00DF">
        <w:t xml:space="preserve">интересованности </w:t>
      </w:r>
      <w:r w:rsidRPr="00380BB8">
        <w:t>и повлекло существенное нарушение прав и законных интерес</w:t>
      </w:r>
      <w:r w:rsidR="008A00DF">
        <w:t xml:space="preserve">ов граждан </w:t>
      </w:r>
      <w:r w:rsidRPr="00380BB8">
        <w:t>или организаций либо охраняемых законом интересов общества или государства.</w:t>
      </w:r>
    </w:p>
    <w:p w:rsidR="00380BB8" w:rsidRPr="00380BB8" w:rsidRDefault="00380BB8" w:rsidP="00362651">
      <w:pPr>
        <w:widowControl w:val="0"/>
        <w:autoSpaceDE w:val="0"/>
        <w:autoSpaceDN w:val="0"/>
        <w:adjustRightInd w:val="0"/>
        <w:ind w:firstLine="540"/>
        <w:jc w:val="both"/>
      </w:pPr>
      <w:r w:rsidRPr="00380BB8">
        <w:t xml:space="preserve">5. Нецелевое расходование бюджетных средств - расходование бюджетных средств должностным лицом - получателя бюджетных средств на </w:t>
      </w:r>
      <w:r w:rsidR="008A00DF">
        <w:t xml:space="preserve">цели, </w:t>
      </w:r>
      <w:r w:rsidRPr="00380BB8">
        <w:t>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p>
    <w:p w:rsidR="00380BB8" w:rsidRPr="00380BB8" w:rsidRDefault="00380BB8" w:rsidP="00362651">
      <w:pPr>
        <w:widowControl w:val="0"/>
        <w:autoSpaceDE w:val="0"/>
        <w:autoSpaceDN w:val="0"/>
        <w:adjustRightInd w:val="0"/>
        <w:ind w:firstLine="540"/>
        <w:jc w:val="both"/>
      </w:pPr>
      <w:r w:rsidRPr="00380BB8">
        <w:t>6. Незаконное участие в предпринимательской деятельности - это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w:t>
      </w:r>
      <w:r w:rsidR="008A00DF">
        <w:t xml:space="preserve">ганизации льгот  </w:t>
      </w:r>
      <w:r w:rsidRPr="00380BB8">
        <w:t xml:space="preserve"> и преимуществ или с покровительством в иной форме.</w:t>
      </w:r>
    </w:p>
    <w:p w:rsidR="00380BB8" w:rsidRPr="00380BB8" w:rsidRDefault="00380BB8" w:rsidP="00362651">
      <w:pPr>
        <w:widowControl w:val="0"/>
        <w:autoSpaceDE w:val="0"/>
        <w:autoSpaceDN w:val="0"/>
        <w:adjustRightInd w:val="0"/>
        <w:ind w:firstLine="540"/>
        <w:jc w:val="both"/>
      </w:pPr>
      <w:r w:rsidRPr="00380BB8">
        <w:lastRenderedPageBreak/>
        <w:t>7. Получение взятки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80BB8" w:rsidRPr="00380BB8" w:rsidRDefault="00380BB8" w:rsidP="00362651">
      <w:pPr>
        <w:widowControl w:val="0"/>
        <w:autoSpaceDE w:val="0"/>
        <w:autoSpaceDN w:val="0"/>
        <w:adjustRightInd w:val="0"/>
        <w:ind w:firstLine="540"/>
        <w:jc w:val="both"/>
      </w:pPr>
      <w:r w:rsidRPr="00380BB8">
        <w:t>8. Дача взятки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380BB8" w:rsidRPr="00380BB8" w:rsidRDefault="00380BB8" w:rsidP="00362651">
      <w:pPr>
        <w:widowControl w:val="0"/>
        <w:autoSpaceDE w:val="0"/>
        <w:autoSpaceDN w:val="0"/>
        <w:adjustRightInd w:val="0"/>
        <w:ind w:firstLine="540"/>
        <w:jc w:val="both"/>
      </w:pPr>
      <w:r w:rsidRPr="00380BB8">
        <w:t>9. 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380BB8" w:rsidRPr="00380BB8" w:rsidRDefault="00380BB8" w:rsidP="00362651">
      <w:pPr>
        <w:widowControl w:val="0"/>
        <w:autoSpaceDE w:val="0"/>
        <w:autoSpaceDN w:val="0"/>
        <w:adjustRightInd w:val="0"/>
        <w:ind w:firstLine="540"/>
        <w:jc w:val="both"/>
      </w:pPr>
      <w:r w:rsidRPr="00380BB8">
        <w:t>10. Мелкое взяточничество - получение взятки, дача взятки лично или через посредника в размере, не превышающем десяти тысяч рублей.</w:t>
      </w:r>
    </w:p>
    <w:p w:rsidR="00380BB8" w:rsidRPr="00380BB8" w:rsidRDefault="00380BB8" w:rsidP="00362651">
      <w:pPr>
        <w:widowControl w:val="0"/>
        <w:autoSpaceDE w:val="0"/>
        <w:autoSpaceDN w:val="0"/>
        <w:adjustRightInd w:val="0"/>
        <w:ind w:firstLine="540"/>
        <w:jc w:val="both"/>
      </w:pPr>
      <w:r w:rsidRPr="00380BB8">
        <w:t>11. Служебный подлог -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p w:rsidR="00380BB8" w:rsidRPr="00380BB8" w:rsidRDefault="00380BB8" w:rsidP="00362651">
      <w:pPr>
        <w:widowControl w:val="0"/>
        <w:autoSpaceDE w:val="0"/>
        <w:autoSpaceDN w:val="0"/>
        <w:adjustRightInd w:val="0"/>
        <w:ind w:firstLine="540"/>
        <w:jc w:val="both"/>
      </w:pPr>
      <w:r w:rsidRPr="00380BB8">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80BB8" w:rsidRPr="00380BB8" w:rsidRDefault="00380BB8" w:rsidP="00362651">
      <w:pPr>
        <w:widowControl w:val="0"/>
        <w:autoSpaceDE w:val="0"/>
        <w:autoSpaceDN w:val="0"/>
        <w:adjustRightInd w:val="0"/>
        <w:jc w:val="both"/>
      </w:pPr>
    </w:p>
    <w:p w:rsidR="003362FD" w:rsidRPr="00380BB8" w:rsidRDefault="003362FD" w:rsidP="00362651">
      <w:pPr>
        <w:spacing w:line="240" w:lineRule="exact"/>
        <w:contextualSpacing/>
        <w:jc w:val="center"/>
        <w:rPr>
          <w:b/>
        </w:rPr>
      </w:pPr>
    </w:p>
    <w:sectPr w:rsidR="003362FD" w:rsidRPr="00380BB8" w:rsidSect="00440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23C1D55"/>
    <w:multiLevelType w:val="multilevel"/>
    <w:tmpl w:val="0096C5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nsid w:val="30A73F21"/>
    <w:multiLevelType w:val="multilevel"/>
    <w:tmpl w:val="184C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4">
    <w:nsid w:val="373C2DF6"/>
    <w:multiLevelType w:val="multilevel"/>
    <w:tmpl w:val="F6580E70"/>
    <w:lvl w:ilvl="0">
      <w:start w:val="1"/>
      <w:numFmt w:val="decimal"/>
      <w:lvlText w:val="%1"/>
      <w:lvlJc w:val="left"/>
      <w:pPr>
        <w:ind w:left="232" w:hanging="708"/>
      </w:pPr>
    </w:lvl>
    <w:lvl w:ilvl="1">
      <w:start w:val="1"/>
      <w:numFmt w:val="decimal"/>
      <w:lvlText w:val="%1.%2."/>
      <w:lvlJc w:val="left"/>
      <w:pPr>
        <w:ind w:left="232" w:hanging="708"/>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2325" w:hanging="708"/>
      </w:pPr>
    </w:lvl>
    <w:lvl w:ilvl="3">
      <w:numFmt w:val="bullet"/>
      <w:lvlText w:val="•"/>
      <w:lvlJc w:val="left"/>
      <w:pPr>
        <w:ind w:left="3367" w:hanging="708"/>
      </w:pPr>
    </w:lvl>
    <w:lvl w:ilvl="4">
      <w:numFmt w:val="bullet"/>
      <w:lvlText w:val="•"/>
      <w:lvlJc w:val="left"/>
      <w:pPr>
        <w:ind w:left="4410" w:hanging="708"/>
      </w:pPr>
    </w:lvl>
    <w:lvl w:ilvl="5">
      <w:numFmt w:val="bullet"/>
      <w:lvlText w:val="•"/>
      <w:lvlJc w:val="left"/>
      <w:pPr>
        <w:ind w:left="5452" w:hanging="708"/>
      </w:pPr>
    </w:lvl>
    <w:lvl w:ilvl="6">
      <w:numFmt w:val="bullet"/>
      <w:lvlText w:val="•"/>
      <w:lvlJc w:val="left"/>
      <w:pPr>
        <w:ind w:left="6495" w:hanging="708"/>
      </w:pPr>
    </w:lvl>
    <w:lvl w:ilvl="7">
      <w:numFmt w:val="bullet"/>
      <w:lvlText w:val="•"/>
      <w:lvlJc w:val="left"/>
      <w:pPr>
        <w:ind w:left="7537" w:hanging="708"/>
      </w:pPr>
    </w:lvl>
    <w:lvl w:ilvl="8">
      <w:numFmt w:val="bullet"/>
      <w:lvlText w:val="•"/>
      <w:lvlJc w:val="left"/>
      <w:pPr>
        <w:ind w:left="8580" w:hanging="708"/>
      </w:pPr>
    </w:lvl>
  </w:abstractNum>
  <w:abstractNum w:abstractNumId="25">
    <w:nsid w:val="3C6828E1"/>
    <w:multiLevelType w:val="hybridMultilevel"/>
    <w:tmpl w:val="E5188DAA"/>
    <w:lvl w:ilvl="0" w:tplc="2B5AA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DA34723"/>
    <w:multiLevelType w:val="hybridMultilevel"/>
    <w:tmpl w:val="9B7ED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964404E"/>
    <w:multiLevelType w:val="hybridMultilevel"/>
    <w:tmpl w:val="4586935A"/>
    <w:lvl w:ilvl="0" w:tplc="8CBC80B0">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D5571F9"/>
    <w:multiLevelType w:val="multilevel"/>
    <w:tmpl w:val="5DAAB06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1">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14B28"/>
    <w:multiLevelType w:val="multilevel"/>
    <w:tmpl w:val="F0F23D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763817BE"/>
    <w:multiLevelType w:val="hybridMultilevel"/>
    <w:tmpl w:val="3392F2AC"/>
    <w:lvl w:ilvl="0" w:tplc="3F3C74D2">
      <w:start w:val="1"/>
      <w:numFmt w:val="decimal"/>
      <w:lvlText w:val="%1)"/>
      <w:lvlJc w:val="left"/>
      <w:pPr>
        <w:ind w:left="730" w:hanging="305"/>
      </w:pPr>
      <w:rPr>
        <w:rFonts w:ascii="Times New Roman" w:eastAsia="Times New Roman" w:hAnsi="Times New Roman" w:cs="Times New Roman" w:hint="default"/>
        <w:b w:val="0"/>
        <w:bCs w:val="0"/>
        <w:i w:val="0"/>
        <w:iCs w:val="0"/>
        <w:w w:val="100"/>
        <w:sz w:val="24"/>
        <w:szCs w:val="24"/>
      </w:rPr>
    </w:lvl>
    <w:lvl w:ilvl="1" w:tplc="45288438">
      <w:numFmt w:val="bullet"/>
      <w:lvlText w:val="•"/>
      <w:lvlJc w:val="left"/>
      <w:pPr>
        <w:ind w:left="1282" w:hanging="305"/>
      </w:pPr>
    </w:lvl>
    <w:lvl w:ilvl="2" w:tplc="CA906AB4">
      <w:numFmt w:val="bullet"/>
      <w:lvlText w:val="•"/>
      <w:lvlJc w:val="left"/>
      <w:pPr>
        <w:ind w:left="2325" w:hanging="305"/>
      </w:pPr>
    </w:lvl>
    <w:lvl w:ilvl="3" w:tplc="EF10C49C">
      <w:numFmt w:val="bullet"/>
      <w:lvlText w:val="•"/>
      <w:lvlJc w:val="left"/>
      <w:pPr>
        <w:ind w:left="3367" w:hanging="305"/>
      </w:pPr>
    </w:lvl>
    <w:lvl w:ilvl="4" w:tplc="16CCE984">
      <w:numFmt w:val="bullet"/>
      <w:lvlText w:val="•"/>
      <w:lvlJc w:val="left"/>
      <w:pPr>
        <w:ind w:left="4410" w:hanging="305"/>
      </w:pPr>
    </w:lvl>
    <w:lvl w:ilvl="5" w:tplc="2242C8BA">
      <w:numFmt w:val="bullet"/>
      <w:lvlText w:val="•"/>
      <w:lvlJc w:val="left"/>
      <w:pPr>
        <w:ind w:left="5452" w:hanging="305"/>
      </w:pPr>
    </w:lvl>
    <w:lvl w:ilvl="6" w:tplc="21A40FEC">
      <w:numFmt w:val="bullet"/>
      <w:lvlText w:val="•"/>
      <w:lvlJc w:val="left"/>
      <w:pPr>
        <w:ind w:left="6495" w:hanging="305"/>
      </w:pPr>
    </w:lvl>
    <w:lvl w:ilvl="7" w:tplc="2D8259DC">
      <w:numFmt w:val="bullet"/>
      <w:lvlText w:val="•"/>
      <w:lvlJc w:val="left"/>
      <w:pPr>
        <w:ind w:left="7537" w:hanging="305"/>
      </w:pPr>
    </w:lvl>
    <w:lvl w:ilvl="8" w:tplc="E49820C4">
      <w:numFmt w:val="bullet"/>
      <w:lvlText w:val="•"/>
      <w:lvlJc w:val="left"/>
      <w:pPr>
        <w:ind w:left="8580" w:hanging="305"/>
      </w:pPr>
    </w:lvl>
  </w:abstractNum>
  <w:num w:numId="1">
    <w:abstractNumId w:val="30"/>
  </w:num>
  <w:num w:numId="2">
    <w:abstractNumId w:val="23"/>
  </w:num>
  <w:num w:numId="3">
    <w:abstractNumId w:val="31"/>
  </w:num>
  <w:num w:numId="4">
    <w:abstractNumId w:val="13"/>
  </w:num>
  <w:num w:numId="5">
    <w:abstractNumId w:val="18"/>
  </w:num>
  <w:num w:numId="6">
    <w:abstractNumId w:val="21"/>
  </w:num>
  <w:num w:numId="7">
    <w:abstractNumId w:val="1"/>
  </w:num>
  <w:num w:numId="8">
    <w:abstractNumId w:val="15"/>
  </w:num>
  <w:num w:numId="9">
    <w:abstractNumId w:val="7"/>
  </w:num>
  <w:num w:numId="10">
    <w:abstractNumId w:val="6"/>
  </w:num>
  <w:num w:numId="11">
    <w:abstractNumId w:val="4"/>
  </w:num>
  <w:num w:numId="12">
    <w:abstractNumId w:val="5"/>
  </w:num>
  <w:num w:numId="13">
    <w:abstractNumId w:val="3"/>
  </w:num>
  <w:num w:numId="14">
    <w:abstractNumId w:val="8"/>
  </w:num>
  <w:num w:numId="15">
    <w:abstractNumId w:val="9"/>
  </w:num>
  <w:num w:numId="16">
    <w:abstractNumId w:val="10"/>
  </w:num>
  <w:num w:numId="17">
    <w:abstractNumId w:val="11"/>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4"/>
  </w:num>
  <w:num w:numId="22">
    <w:abstractNumId w:val="2"/>
  </w:num>
  <w:num w:numId="23">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14"/>
  </w:num>
  <w:num w:numId="27">
    <w:abstractNumId w:val="0"/>
  </w:num>
  <w:num w:numId="28">
    <w:abstractNumId w:val="32"/>
  </w:num>
  <w:num w:numId="29">
    <w:abstractNumId w:val="33"/>
  </w:num>
  <w:num w:numId="30">
    <w:abstractNumId w:val="28"/>
  </w:num>
  <w:num w:numId="31">
    <w:abstractNumId w:val="17"/>
  </w:num>
  <w:num w:numId="32">
    <w:abstractNumId w:val="29"/>
  </w:num>
  <w:num w:numId="33">
    <w:abstractNumId w:val="25"/>
  </w:num>
  <w:num w:numId="34">
    <w:abstractNumId w:val="16"/>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2"/>
  </w:num>
  <w:num w:numId="38">
    <w:abstractNumId w:val="24"/>
  </w:num>
  <w:num w:numId="39">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35"/>
  </w:num>
  <w:num w:numId="41">
    <w:abstractNumId w:val="3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362FD"/>
    <w:rsid w:val="0000738B"/>
    <w:rsid w:val="00030BAB"/>
    <w:rsid w:val="00043E1F"/>
    <w:rsid w:val="00045BA8"/>
    <w:rsid w:val="001043BB"/>
    <w:rsid w:val="001053AC"/>
    <w:rsid w:val="0016746F"/>
    <w:rsid w:val="001A44F6"/>
    <w:rsid w:val="001D063C"/>
    <w:rsid w:val="001D7ECC"/>
    <w:rsid w:val="001F6BC9"/>
    <w:rsid w:val="002A1273"/>
    <w:rsid w:val="002A4FA6"/>
    <w:rsid w:val="002F3F99"/>
    <w:rsid w:val="00321DBD"/>
    <w:rsid w:val="003362FD"/>
    <w:rsid w:val="00336E2F"/>
    <w:rsid w:val="00362651"/>
    <w:rsid w:val="00380BB8"/>
    <w:rsid w:val="003B0E3F"/>
    <w:rsid w:val="003F6B80"/>
    <w:rsid w:val="003F70C2"/>
    <w:rsid w:val="00440B5F"/>
    <w:rsid w:val="004A0656"/>
    <w:rsid w:val="004E5C2E"/>
    <w:rsid w:val="00505C57"/>
    <w:rsid w:val="00570349"/>
    <w:rsid w:val="005A31A1"/>
    <w:rsid w:val="005A3C79"/>
    <w:rsid w:val="005B657C"/>
    <w:rsid w:val="005E31C9"/>
    <w:rsid w:val="00635970"/>
    <w:rsid w:val="00637942"/>
    <w:rsid w:val="00690B00"/>
    <w:rsid w:val="006C3D8F"/>
    <w:rsid w:val="006C7C20"/>
    <w:rsid w:val="0070649A"/>
    <w:rsid w:val="00734C7C"/>
    <w:rsid w:val="00762567"/>
    <w:rsid w:val="00774C7F"/>
    <w:rsid w:val="007A143E"/>
    <w:rsid w:val="007A1E98"/>
    <w:rsid w:val="00844BF3"/>
    <w:rsid w:val="00864DA6"/>
    <w:rsid w:val="008A00DF"/>
    <w:rsid w:val="008A3763"/>
    <w:rsid w:val="008A5BC4"/>
    <w:rsid w:val="008E000E"/>
    <w:rsid w:val="008E63DF"/>
    <w:rsid w:val="009036A5"/>
    <w:rsid w:val="00950835"/>
    <w:rsid w:val="00992447"/>
    <w:rsid w:val="009B661F"/>
    <w:rsid w:val="009D116B"/>
    <w:rsid w:val="00A26CD6"/>
    <w:rsid w:val="00AF3EA6"/>
    <w:rsid w:val="00B42C47"/>
    <w:rsid w:val="00B72461"/>
    <w:rsid w:val="00B84D75"/>
    <w:rsid w:val="00B93C96"/>
    <w:rsid w:val="00BA1A3B"/>
    <w:rsid w:val="00BF4F20"/>
    <w:rsid w:val="00C5748A"/>
    <w:rsid w:val="00C81C74"/>
    <w:rsid w:val="00CC2BD3"/>
    <w:rsid w:val="00DA7A1A"/>
    <w:rsid w:val="00DB467A"/>
    <w:rsid w:val="00DE18B3"/>
    <w:rsid w:val="00EC1C02"/>
    <w:rsid w:val="00F07C21"/>
    <w:rsid w:val="00F27279"/>
    <w:rsid w:val="00F81F15"/>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62FD"/>
    <w:pPr>
      <w:keepNext/>
      <w:jc w:val="both"/>
      <w:outlineLvl w:val="0"/>
    </w:pPr>
    <w:rPr>
      <w:rFonts w:eastAsia="Arial Unicode MS"/>
      <w:sz w:val="28"/>
    </w:rPr>
  </w:style>
  <w:style w:type="paragraph" w:styleId="2">
    <w:name w:val="heading 2"/>
    <w:basedOn w:val="a"/>
    <w:next w:val="a"/>
    <w:link w:val="20"/>
    <w:semiHidden/>
    <w:unhideWhenUsed/>
    <w:qFormat/>
    <w:rsid w:val="003362FD"/>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3362FD"/>
    <w:pPr>
      <w:keepNext/>
      <w:jc w:val="center"/>
      <w:outlineLvl w:val="2"/>
    </w:pPr>
    <w:rPr>
      <w:sz w:val="28"/>
      <w:szCs w:val="28"/>
      <w:u w:val="single"/>
    </w:rPr>
  </w:style>
  <w:style w:type="paragraph" w:styleId="4">
    <w:name w:val="heading 4"/>
    <w:basedOn w:val="a"/>
    <w:next w:val="a"/>
    <w:link w:val="40"/>
    <w:uiPriority w:val="9"/>
    <w:semiHidden/>
    <w:unhideWhenUsed/>
    <w:qFormat/>
    <w:rsid w:val="003362F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2FD"/>
    <w:rPr>
      <w:rFonts w:ascii="Times New Roman" w:eastAsia="Arial Unicode MS" w:hAnsi="Times New Roman" w:cs="Times New Roman"/>
      <w:sz w:val="28"/>
      <w:szCs w:val="24"/>
      <w:lang w:eastAsia="ru-RU"/>
    </w:rPr>
  </w:style>
  <w:style w:type="character" w:customStyle="1" w:styleId="20">
    <w:name w:val="Заголовок 2 Знак"/>
    <w:basedOn w:val="a0"/>
    <w:link w:val="2"/>
    <w:semiHidden/>
    <w:rsid w:val="003362FD"/>
    <w:rPr>
      <w:rFonts w:ascii="Calibri Light" w:eastAsia="Times New Roman" w:hAnsi="Calibri Light" w:cs="Times New Roman"/>
      <w:b/>
      <w:bCs/>
      <w:i/>
      <w:iCs/>
      <w:sz w:val="28"/>
      <w:szCs w:val="28"/>
    </w:rPr>
  </w:style>
  <w:style w:type="character" w:customStyle="1" w:styleId="30">
    <w:name w:val="Заголовок 3 Знак"/>
    <w:basedOn w:val="a0"/>
    <w:link w:val="3"/>
    <w:rsid w:val="003362FD"/>
    <w:rPr>
      <w:rFonts w:ascii="Times New Roman" w:eastAsia="Times New Roman" w:hAnsi="Times New Roman" w:cs="Times New Roman"/>
      <w:sz w:val="28"/>
      <w:szCs w:val="28"/>
      <w:u w:val="single"/>
    </w:rPr>
  </w:style>
  <w:style w:type="character" w:customStyle="1" w:styleId="40">
    <w:name w:val="Заголовок 4 Знак"/>
    <w:basedOn w:val="a0"/>
    <w:link w:val="4"/>
    <w:uiPriority w:val="9"/>
    <w:semiHidden/>
    <w:rsid w:val="003362FD"/>
    <w:rPr>
      <w:rFonts w:ascii="Calibri" w:eastAsia="Times New Roman" w:hAnsi="Calibri" w:cs="Times New Roman"/>
      <w:b/>
      <w:bCs/>
      <w:sz w:val="28"/>
      <w:szCs w:val="28"/>
    </w:rPr>
  </w:style>
  <w:style w:type="paragraph" w:styleId="a3">
    <w:name w:val="No Spacing"/>
    <w:link w:val="a4"/>
    <w:uiPriority w:val="1"/>
    <w:qFormat/>
    <w:rsid w:val="003362FD"/>
    <w:pPr>
      <w:spacing w:after="0" w:line="240" w:lineRule="auto"/>
    </w:pPr>
  </w:style>
  <w:style w:type="character" w:customStyle="1" w:styleId="a4">
    <w:name w:val="Без интервала Знак"/>
    <w:link w:val="a3"/>
    <w:uiPriority w:val="1"/>
    <w:rsid w:val="003362FD"/>
  </w:style>
  <w:style w:type="table" w:styleId="a5">
    <w:name w:val="Table Grid"/>
    <w:basedOn w:val="a1"/>
    <w:uiPriority w:val="59"/>
    <w:rsid w:val="003362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3362FD"/>
    <w:rPr>
      <w:rFonts w:ascii="Tahoma" w:hAnsi="Tahoma"/>
      <w:sz w:val="16"/>
      <w:szCs w:val="16"/>
    </w:rPr>
  </w:style>
  <w:style w:type="character" w:customStyle="1" w:styleId="a7">
    <w:name w:val="Текст выноски Знак"/>
    <w:basedOn w:val="a0"/>
    <w:link w:val="a6"/>
    <w:uiPriority w:val="99"/>
    <w:semiHidden/>
    <w:rsid w:val="003362FD"/>
    <w:rPr>
      <w:rFonts w:ascii="Tahoma" w:eastAsia="Times New Roman" w:hAnsi="Tahoma" w:cs="Times New Roman"/>
      <w:sz w:val="16"/>
      <w:szCs w:val="16"/>
      <w:lang w:eastAsia="ru-RU"/>
    </w:rPr>
  </w:style>
  <w:style w:type="paragraph" w:styleId="a8">
    <w:name w:val="List Paragraph"/>
    <w:basedOn w:val="a"/>
    <w:uiPriority w:val="1"/>
    <w:qFormat/>
    <w:rsid w:val="003362FD"/>
    <w:pPr>
      <w:ind w:left="720"/>
      <w:contextualSpacing/>
    </w:pPr>
    <w:rPr>
      <w:sz w:val="20"/>
      <w:szCs w:val="20"/>
    </w:rPr>
  </w:style>
  <w:style w:type="paragraph" w:styleId="a9">
    <w:name w:val="Body Text"/>
    <w:basedOn w:val="a"/>
    <w:link w:val="aa"/>
    <w:uiPriority w:val="99"/>
    <w:semiHidden/>
    <w:rsid w:val="003362FD"/>
    <w:pPr>
      <w:ind w:firstLine="851"/>
      <w:jc w:val="both"/>
    </w:pPr>
    <w:rPr>
      <w:sz w:val="28"/>
      <w:szCs w:val="20"/>
    </w:rPr>
  </w:style>
  <w:style w:type="character" w:customStyle="1" w:styleId="aa">
    <w:name w:val="Основной текст Знак"/>
    <w:basedOn w:val="a0"/>
    <w:link w:val="a9"/>
    <w:uiPriority w:val="99"/>
    <w:semiHidden/>
    <w:rsid w:val="003362FD"/>
    <w:rPr>
      <w:rFonts w:ascii="Times New Roman" w:eastAsia="Times New Roman" w:hAnsi="Times New Roman" w:cs="Times New Roman"/>
      <w:sz w:val="28"/>
      <w:szCs w:val="20"/>
    </w:rPr>
  </w:style>
  <w:style w:type="paragraph" w:styleId="21">
    <w:name w:val="Body Text Indent 2"/>
    <w:basedOn w:val="a"/>
    <w:link w:val="22"/>
    <w:semiHidden/>
    <w:rsid w:val="003362FD"/>
    <w:pPr>
      <w:ind w:firstLine="851"/>
      <w:jc w:val="both"/>
    </w:pPr>
    <w:rPr>
      <w:sz w:val="28"/>
      <w:szCs w:val="20"/>
    </w:rPr>
  </w:style>
  <w:style w:type="character" w:customStyle="1" w:styleId="22">
    <w:name w:val="Основной текст с отступом 2 Знак"/>
    <w:basedOn w:val="a0"/>
    <w:link w:val="21"/>
    <w:semiHidden/>
    <w:rsid w:val="003362FD"/>
    <w:rPr>
      <w:rFonts w:ascii="Times New Roman" w:eastAsia="Times New Roman" w:hAnsi="Times New Roman" w:cs="Times New Roman"/>
      <w:sz w:val="28"/>
      <w:szCs w:val="20"/>
    </w:rPr>
  </w:style>
  <w:style w:type="paragraph" w:styleId="31">
    <w:name w:val="Body Text 3"/>
    <w:basedOn w:val="a"/>
    <w:link w:val="32"/>
    <w:uiPriority w:val="99"/>
    <w:unhideWhenUsed/>
    <w:rsid w:val="003362FD"/>
    <w:pPr>
      <w:spacing w:after="120"/>
      <w:ind w:firstLine="851"/>
      <w:jc w:val="both"/>
    </w:pPr>
    <w:rPr>
      <w:sz w:val="16"/>
      <w:szCs w:val="16"/>
    </w:rPr>
  </w:style>
  <w:style w:type="character" w:customStyle="1" w:styleId="32">
    <w:name w:val="Основной текст 3 Знак"/>
    <w:basedOn w:val="a0"/>
    <w:link w:val="31"/>
    <w:uiPriority w:val="99"/>
    <w:rsid w:val="003362FD"/>
    <w:rPr>
      <w:rFonts w:ascii="Times New Roman" w:eastAsia="Times New Roman" w:hAnsi="Times New Roman" w:cs="Times New Roman"/>
      <w:sz w:val="16"/>
      <w:szCs w:val="16"/>
    </w:rPr>
  </w:style>
  <w:style w:type="paragraph" w:customStyle="1" w:styleId="ConsPlusNormal">
    <w:name w:val="ConsPlusNormal"/>
    <w:link w:val="ConsPlusNormal0"/>
    <w:rsid w:val="003362F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CC2BD3"/>
    <w:rPr>
      <w:rFonts w:ascii="Arial" w:eastAsia="Times New Roman" w:hAnsi="Arial" w:cs="Arial"/>
      <w:sz w:val="20"/>
      <w:szCs w:val="20"/>
      <w:lang w:eastAsia="ru-RU"/>
    </w:rPr>
  </w:style>
  <w:style w:type="paragraph" w:styleId="33">
    <w:name w:val="Body Text Indent 3"/>
    <w:basedOn w:val="a"/>
    <w:link w:val="34"/>
    <w:uiPriority w:val="99"/>
    <w:unhideWhenUsed/>
    <w:rsid w:val="003362FD"/>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3362FD"/>
    <w:rPr>
      <w:rFonts w:ascii="Times New Roman" w:eastAsia="Times New Roman" w:hAnsi="Times New Roman" w:cs="Times New Roman"/>
      <w:sz w:val="16"/>
      <w:szCs w:val="16"/>
    </w:rPr>
  </w:style>
  <w:style w:type="paragraph" w:styleId="ab">
    <w:name w:val="header"/>
    <w:basedOn w:val="a"/>
    <w:link w:val="ac"/>
    <w:uiPriority w:val="99"/>
    <w:rsid w:val="003362FD"/>
    <w:pPr>
      <w:tabs>
        <w:tab w:val="center" w:pos="4677"/>
        <w:tab w:val="right" w:pos="9355"/>
      </w:tabs>
    </w:pPr>
    <w:rPr>
      <w:sz w:val="28"/>
      <w:szCs w:val="28"/>
    </w:rPr>
  </w:style>
  <w:style w:type="character" w:customStyle="1" w:styleId="ac">
    <w:name w:val="Верхний колонтитул Знак"/>
    <w:basedOn w:val="a0"/>
    <w:link w:val="ab"/>
    <w:uiPriority w:val="99"/>
    <w:rsid w:val="003362FD"/>
    <w:rPr>
      <w:rFonts w:ascii="Times New Roman" w:eastAsia="Times New Roman" w:hAnsi="Times New Roman" w:cs="Times New Roman"/>
      <w:sz w:val="28"/>
      <w:szCs w:val="28"/>
    </w:rPr>
  </w:style>
  <w:style w:type="paragraph" w:styleId="ad">
    <w:name w:val="Body Text Indent"/>
    <w:basedOn w:val="a"/>
    <w:link w:val="ae"/>
    <w:uiPriority w:val="99"/>
    <w:unhideWhenUsed/>
    <w:rsid w:val="003362FD"/>
    <w:pPr>
      <w:spacing w:after="120"/>
      <w:ind w:left="283" w:firstLine="851"/>
      <w:jc w:val="both"/>
    </w:pPr>
    <w:rPr>
      <w:sz w:val="28"/>
    </w:rPr>
  </w:style>
  <w:style w:type="character" w:customStyle="1" w:styleId="ae">
    <w:name w:val="Основной текст с отступом Знак"/>
    <w:basedOn w:val="a0"/>
    <w:link w:val="ad"/>
    <w:uiPriority w:val="99"/>
    <w:rsid w:val="003362FD"/>
    <w:rPr>
      <w:rFonts w:ascii="Times New Roman" w:eastAsia="Times New Roman" w:hAnsi="Times New Roman" w:cs="Times New Roman"/>
      <w:sz w:val="28"/>
      <w:szCs w:val="24"/>
    </w:rPr>
  </w:style>
  <w:style w:type="paragraph" w:customStyle="1" w:styleId="11">
    <w:name w:val="Знак1 Знак"/>
    <w:basedOn w:val="a"/>
    <w:next w:val="a"/>
    <w:semiHidden/>
    <w:rsid w:val="003362FD"/>
    <w:pPr>
      <w:spacing w:after="160" w:line="240" w:lineRule="exact"/>
    </w:pPr>
    <w:rPr>
      <w:rFonts w:ascii="Arial" w:hAnsi="Arial" w:cs="Arial"/>
      <w:sz w:val="20"/>
      <w:szCs w:val="20"/>
      <w:lang w:val="en-US" w:eastAsia="en-US"/>
    </w:rPr>
  </w:style>
  <w:style w:type="paragraph" w:styleId="af">
    <w:name w:val="Normal (Web)"/>
    <w:basedOn w:val="a"/>
    <w:uiPriority w:val="99"/>
    <w:unhideWhenUsed/>
    <w:rsid w:val="003362FD"/>
    <w:pPr>
      <w:spacing w:before="100" w:beforeAutospacing="1" w:after="119"/>
    </w:pPr>
  </w:style>
  <w:style w:type="character" w:customStyle="1" w:styleId="af0">
    <w:name w:val="Цветовое выделение"/>
    <w:rsid w:val="003362FD"/>
    <w:rPr>
      <w:b/>
      <w:bCs w:val="0"/>
      <w:color w:val="000080"/>
    </w:rPr>
  </w:style>
  <w:style w:type="character" w:customStyle="1" w:styleId="12">
    <w:name w:val="Знак Знак1"/>
    <w:rsid w:val="003362FD"/>
    <w:rPr>
      <w:sz w:val="24"/>
      <w:szCs w:val="24"/>
    </w:rPr>
  </w:style>
  <w:style w:type="character" w:styleId="af1">
    <w:name w:val="Hyperlink"/>
    <w:unhideWhenUsed/>
    <w:rsid w:val="003362FD"/>
    <w:rPr>
      <w:color w:val="0563C1"/>
      <w:u w:val="single"/>
    </w:rPr>
  </w:style>
  <w:style w:type="character" w:customStyle="1" w:styleId="af2">
    <w:name w:val="Цветовое выделение для Текст"/>
    <w:rsid w:val="003362FD"/>
    <w:rPr>
      <w:sz w:val="24"/>
    </w:rPr>
  </w:style>
  <w:style w:type="paragraph" w:styleId="af3">
    <w:name w:val="footer"/>
    <w:basedOn w:val="a"/>
    <w:link w:val="af4"/>
    <w:uiPriority w:val="99"/>
    <w:unhideWhenUsed/>
    <w:rsid w:val="003362FD"/>
    <w:pPr>
      <w:tabs>
        <w:tab w:val="center" w:pos="4677"/>
        <w:tab w:val="right" w:pos="9355"/>
      </w:tabs>
    </w:pPr>
    <w:rPr>
      <w:sz w:val="20"/>
      <w:szCs w:val="20"/>
    </w:rPr>
  </w:style>
  <w:style w:type="character" w:customStyle="1" w:styleId="af4">
    <w:name w:val="Нижний колонтитул Знак"/>
    <w:basedOn w:val="a0"/>
    <w:link w:val="af3"/>
    <w:uiPriority w:val="99"/>
    <w:rsid w:val="003362FD"/>
    <w:rPr>
      <w:rFonts w:ascii="Times New Roman" w:eastAsia="Times New Roman" w:hAnsi="Times New Roman" w:cs="Times New Roman"/>
      <w:sz w:val="20"/>
      <w:szCs w:val="20"/>
      <w:lang w:eastAsia="ru-RU"/>
    </w:rPr>
  </w:style>
  <w:style w:type="paragraph" w:customStyle="1" w:styleId="ConsPlusNonformat">
    <w:name w:val="ConsPlusNonformat"/>
    <w:uiPriority w:val="99"/>
    <w:rsid w:val="003362F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3362F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styleId="af5">
    <w:name w:val="Strong"/>
    <w:basedOn w:val="a0"/>
    <w:qFormat/>
    <w:rsid w:val="003362FD"/>
    <w:rPr>
      <w:b/>
      <w:bCs/>
    </w:rPr>
  </w:style>
  <w:style w:type="character" w:styleId="af6">
    <w:name w:val="Emphasis"/>
    <w:basedOn w:val="a0"/>
    <w:uiPriority w:val="20"/>
    <w:qFormat/>
    <w:rsid w:val="003362FD"/>
    <w:rPr>
      <w:i/>
      <w:iCs/>
    </w:rPr>
  </w:style>
  <w:style w:type="paragraph" w:customStyle="1" w:styleId="rvps2">
    <w:name w:val="rvps2"/>
    <w:basedOn w:val="a"/>
    <w:rsid w:val="003362FD"/>
    <w:pPr>
      <w:spacing w:before="100" w:beforeAutospacing="1" w:after="100" w:afterAutospacing="1"/>
    </w:pPr>
    <w:rPr>
      <w:color w:val="000000"/>
    </w:rPr>
  </w:style>
  <w:style w:type="character" w:customStyle="1" w:styleId="rvts6">
    <w:name w:val="rvts6"/>
    <w:basedOn w:val="a0"/>
    <w:rsid w:val="003362FD"/>
  </w:style>
  <w:style w:type="paragraph" w:customStyle="1" w:styleId="13">
    <w:name w:val="Абзац списка1"/>
    <w:basedOn w:val="a"/>
    <w:rsid w:val="003362FD"/>
    <w:pPr>
      <w:spacing w:after="160" w:line="256" w:lineRule="auto"/>
      <w:ind w:left="720"/>
      <w:contextualSpacing/>
    </w:pPr>
    <w:rPr>
      <w:sz w:val="28"/>
      <w:szCs w:val="22"/>
      <w:lang w:eastAsia="en-US"/>
    </w:rPr>
  </w:style>
  <w:style w:type="paragraph" w:customStyle="1" w:styleId="Postan">
    <w:name w:val="Postan"/>
    <w:basedOn w:val="a"/>
    <w:rsid w:val="003362FD"/>
    <w:pPr>
      <w:suppressAutoHyphens/>
      <w:jc w:val="center"/>
    </w:pPr>
    <w:rPr>
      <w:sz w:val="28"/>
      <w:szCs w:val="20"/>
      <w:lang w:eastAsia="zh-CN"/>
    </w:rPr>
  </w:style>
  <w:style w:type="paragraph" w:customStyle="1" w:styleId="ConsPlusTitle">
    <w:name w:val="ConsPlusTitle"/>
    <w:rsid w:val="003362FD"/>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harCharCarCarCharCharCarCarCharCharCarCarCharChar">
    <w:name w:val="Char Char Car Car Char Char Car Car Char Char Car Car Char Char"/>
    <w:basedOn w:val="a"/>
    <w:uiPriority w:val="99"/>
    <w:rsid w:val="005A31A1"/>
    <w:pPr>
      <w:spacing w:after="160" w:line="240" w:lineRule="exact"/>
    </w:pPr>
    <w:rPr>
      <w:sz w:val="20"/>
      <w:szCs w:val="20"/>
    </w:rPr>
  </w:style>
  <w:style w:type="paragraph" w:customStyle="1" w:styleId="14">
    <w:name w:val="Без интервала1"/>
    <w:uiPriority w:val="99"/>
    <w:rsid w:val="005A31A1"/>
    <w:pPr>
      <w:spacing w:after="0" w:line="240" w:lineRule="auto"/>
    </w:pPr>
    <w:rPr>
      <w:rFonts w:ascii="Calibri" w:eastAsia="Times New Roman" w:hAnsi="Calibri" w:cs="Times New Roman"/>
    </w:rPr>
  </w:style>
  <w:style w:type="paragraph" w:customStyle="1" w:styleId="Title">
    <w:name w:val="Title!Название НПА"/>
    <w:basedOn w:val="a"/>
    <w:uiPriority w:val="99"/>
    <w:rsid w:val="005A31A1"/>
    <w:pPr>
      <w:spacing w:before="240" w:after="60"/>
      <w:ind w:firstLine="567"/>
      <w:jc w:val="center"/>
      <w:outlineLvl w:val="0"/>
    </w:pPr>
    <w:rPr>
      <w:rFonts w:ascii="Arial" w:hAnsi="Arial" w:cs="Arial"/>
      <w:b/>
      <w:bCs/>
      <w:kern w:val="28"/>
      <w:sz w:val="32"/>
      <w:szCs w:val="32"/>
    </w:rPr>
  </w:style>
  <w:style w:type="character" w:customStyle="1" w:styleId="23">
    <w:name w:val="Основной текст (2)_"/>
    <w:basedOn w:val="a0"/>
    <w:link w:val="24"/>
    <w:locked/>
    <w:rsid w:val="005A31A1"/>
    <w:rPr>
      <w:sz w:val="28"/>
      <w:szCs w:val="28"/>
      <w:shd w:val="clear" w:color="auto" w:fill="FFFFFF"/>
    </w:rPr>
  </w:style>
  <w:style w:type="paragraph" w:customStyle="1" w:styleId="24">
    <w:name w:val="Основной текст (2)"/>
    <w:basedOn w:val="a"/>
    <w:link w:val="23"/>
    <w:rsid w:val="005A31A1"/>
    <w:pPr>
      <w:widowControl w:val="0"/>
      <w:shd w:val="clear" w:color="auto" w:fill="FFFFFF"/>
      <w:spacing w:line="322" w:lineRule="exact"/>
      <w:ind w:firstLine="760"/>
      <w:jc w:val="both"/>
    </w:pPr>
    <w:rPr>
      <w:rFonts w:asciiTheme="minorHAnsi" w:eastAsiaTheme="minorHAnsi" w:hAnsiTheme="minorHAnsi" w:cstheme="minorBidi"/>
      <w:sz w:val="28"/>
      <w:szCs w:val="28"/>
      <w:lang w:eastAsia="en-US"/>
    </w:rPr>
  </w:style>
  <w:style w:type="paragraph" w:customStyle="1" w:styleId="af7">
    <w:name w:val="a"/>
    <w:basedOn w:val="a"/>
    <w:uiPriority w:val="99"/>
    <w:rsid w:val="005A31A1"/>
    <w:pPr>
      <w:spacing w:before="100" w:beforeAutospacing="1" w:after="100" w:afterAutospacing="1"/>
    </w:pPr>
  </w:style>
  <w:style w:type="paragraph" w:customStyle="1" w:styleId="af8">
    <w:name w:val="Центр"/>
    <w:basedOn w:val="a"/>
    <w:uiPriority w:val="99"/>
    <w:rsid w:val="005A31A1"/>
    <w:pPr>
      <w:suppressAutoHyphens/>
      <w:jc w:val="center"/>
    </w:pPr>
    <w:rPr>
      <w:sz w:val="28"/>
      <w:szCs w:val="20"/>
      <w:lang w:eastAsia="ar-SA"/>
    </w:rPr>
  </w:style>
  <w:style w:type="character" w:customStyle="1" w:styleId="s5">
    <w:name w:val="s5"/>
    <w:basedOn w:val="a0"/>
    <w:rsid w:val="005A31A1"/>
    <w:rPr>
      <w:rFonts w:ascii="Times New Roman" w:hAnsi="Times New Roman" w:cs="Times New Roman" w:hint="default"/>
    </w:rPr>
  </w:style>
  <w:style w:type="character" w:customStyle="1" w:styleId="s1">
    <w:name w:val="s1"/>
    <w:basedOn w:val="a0"/>
    <w:rsid w:val="005A31A1"/>
    <w:rPr>
      <w:rFonts w:ascii="Times New Roman" w:hAnsi="Times New Roman" w:cs="Times New Roman" w:hint="default"/>
    </w:rPr>
  </w:style>
  <w:style w:type="character" w:customStyle="1" w:styleId="s6">
    <w:name w:val="s6"/>
    <w:basedOn w:val="a0"/>
    <w:rsid w:val="005A31A1"/>
    <w:rPr>
      <w:rFonts w:ascii="Times New Roman" w:hAnsi="Times New Roman" w:cs="Times New Roman" w:hint="default"/>
    </w:rPr>
  </w:style>
  <w:style w:type="character" w:customStyle="1" w:styleId="FontStyle41">
    <w:name w:val="Font Style41"/>
    <w:rsid w:val="005A31A1"/>
    <w:rPr>
      <w:rFonts w:ascii="Times New Roman" w:hAnsi="Times New Roman" w:cs="Times New Roman" w:hint="default"/>
      <w:b/>
      <w:bCs/>
      <w:sz w:val="22"/>
      <w:szCs w:val="22"/>
    </w:rPr>
  </w:style>
  <w:style w:type="character" w:customStyle="1" w:styleId="ng-scope">
    <w:name w:val="ng-scope"/>
    <w:basedOn w:val="a0"/>
    <w:rsid w:val="005A31A1"/>
  </w:style>
</w:styles>
</file>

<file path=word/webSettings.xml><?xml version="1.0" encoding="utf-8"?>
<w:webSettings xmlns:r="http://schemas.openxmlformats.org/officeDocument/2006/relationships" xmlns:w="http://schemas.openxmlformats.org/wordprocessingml/2006/main">
  <w:divs>
    <w:div w:id="244804038">
      <w:bodyDiv w:val="1"/>
      <w:marLeft w:val="0"/>
      <w:marRight w:val="0"/>
      <w:marTop w:val="0"/>
      <w:marBottom w:val="0"/>
      <w:divBdr>
        <w:top w:val="none" w:sz="0" w:space="0" w:color="auto"/>
        <w:left w:val="none" w:sz="0" w:space="0" w:color="auto"/>
        <w:bottom w:val="none" w:sz="0" w:space="0" w:color="auto"/>
        <w:right w:val="none" w:sz="0" w:space="0" w:color="auto"/>
      </w:divBdr>
    </w:div>
    <w:div w:id="490414520">
      <w:bodyDiv w:val="1"/>
      <w:marLeft w:val="0"/>
      <w:marRight w:val="0"/>
      <w:marTop w:val="0"/>
      <w:marBottom w:val="0"/>
      <w:divBdr>
        <w:top w:val="none" w:sz="0" w:space="0" w:color="auto"/>
        <w:left w:val="none" w:sz="0" w:space="0" w:color="auto"/>
        <w:bottom w:val="none" w:sz="0" w:space="0" w:color="auto"/>
        <w:right w:val="none" w:sz="0" w:space="0" w:color="auto"/>
      </w:divBdr>
    </w:div>
    <w:div w:id="116123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2;&#1086;&#1076;&#1077;&#1083;&#1100;&#1085;&#1099;&#1081;%20&#1072;&#1082;&#1090;%20&#1087;&#1086;%20&#1087;&#1088;&#1086;&#1074;&#1077;&#1076;&#1077;&#1085;&#1080;&#1102;%20&#1087;&#1088;&#1086;&#1092;&#1080;&#1083;&#1072;&#1082;&#1090;&#1080;&#1095;&#1077;&#1089;&#1082;&#1086;&#1081;%20&#1073;&#1077;&#1089;&#1077;&#1076;&#1099;%20&#1084;&#1086;&#1081;%20&#1076;&#1086;&#1088;&#1072;&#1073;&#1086;&#1090;&#1072;&#1085;&#1085;&#1099;&#108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ser\Desktop\&#1052;&#1086;&#1076;&#1077;&#1083;&#1100;&#1085;&#1099;&#1081;%20&#1072;&#1082;&#1090;%20&#1087;&#1086;%20&#1087;&#1088;&#1086;&#1074;&#1077;&#1076;&#1077;&#1085;&#1080;&#1102;%20&#1087;&#1088;&#1086;&#1092;&#1080;&#1083;&#1072;&#1082;&#1090;&#1080;&#1095;&#1077;&#1089;&#1082;&#1086;&#1081;%20&#1073;&#1077;&#1089;&#1077;&#1076;&#1099;%20&#1084;&#1086;&#1081;%20&#1076;&#1086;&#1088;&#1072;&#1073;&#1086;&#1090;&#1072;&#1085;&#1085;&#1099;&#1081;.doc" TargetMode="External"/><Relationship Id="rId12" Type="http://schemas.openxmlformats.org/officeDocument/2006/relationships/hyperlink" Target="file:///C:\Users\User\Desktop\&#1052;&#1086;&#1076;&#1077;&#1083;&#1100;&#1085;&#1099;&#1081;%20&#1072;&#1082;&#1090;%20&#1087;&#1086;%20&#1087;&#1088;&#1086;&#1074;&#1077;&#1076;&#1077;&#1085;&#1080;&#1102;%20&#1087;&#1088;&#1086;&#1092;&#1080;&#1083;&#1072;&#1082;&#1090;&#1080;&#1095;&#1077;&#1089;&#1082;&#1086;&#1081;%20&#1073;&#1077;&#1089;&#1077;&#1076;&#1099;%20&#1084;&#1086;&#1081;%20&#1076;&#1086;&#1088;&#1072;&#1073;&#1086;&#1090;&#1072;&#1085;&#1085;&#1099;&#108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file:///C:\Users\User\Desktop\&#1052;&#1086;&#1076;&#1077;&#1083;&#1100;&#1085;&#1099;&#1081;%20&#1072;&#1082;&#1090;%20&#1087;&#1086;%20&#1087;&#1088;&#1086;&#1074;&#1077;&#1076;&#1077;&#1085;&#1080;&#1102;%20&#1087;&#1088;&#1086;&#1092;&#1080;&#1083;&#1072;&#1082;&#1090;&#1080;&#1095;&#1077;&#1089;&#1082;&#1086;&#1081;%20&#1073;&#1077;&#1089;&#1077;&#1076;&#1099;%20&#1084;&#1086;&#1081;%20&#1076;&#1086;&#1088;&#1072;&#1073;&#1086;&#1090;&#1072;&#1085;&#1085;&#1099;&#1081;.doc" TargetMode="External"/><Relationship Id="rId5" Type="http://schemas.openxmlformats.org/officeDocument/2006/relationships/image" Target="media/image1.wmf"/><Relationship Id="rId10" Type="http://schemas.openxmlformats.org/officeDocument/2006/relationships/hyperlink" Target="file:///C:\Users\User\Desktop\&#1052;&#1086;&#1076;&#1077;&#1083;&#1100;&#1085;&#1099;&#1081;%20&#1072;&#1082;&#1090;%20&#1087;&#1086;%20&#1087;&#1088;&#1086;&#1074;&#1077;&#1076;&#1077;&#1085;&#1080;&#1102;%20&#1087;&#1088;&#1086;&#1092;&#1080;&#1083;&#1072;&#1082;&#1090;&#1080;&#1095;&#1077;&#1089;&#1082;&#1086;&#1081;%20&#1073;&#1077;&#1089;&#1077;&#1076;&#1099;%20&#1084;&#1086;&#1081;%20&#1076;&#1086;&#1088;&#1072;&#1073;&#1086;&#1090;&#1072;&#1085;&#1085;&#1099;&#1081;.doc" TargetMode="External"/><Relationship Id="rId4" Type="http://schemas.openxmlformats.org/officeDocument/2006/relationships/webSettings" Target="webSettings.xml"/><Relationship Id="rId9" Type="http://schemas.openxmlformats.org/officeDocument/2006/relationships/hyperlink" Target="file:///C:\Users\User\Desktop\&#1052;&#1086;&#1076;&#1077;&#1083;&#1100;&#1085;&#1099;&#1081;%20&#1072;&#1082;&#1090;%20&#1087;&#1086;%20&#1087;&#1088;&#1086;&#1074;&#1077;&#1076;&#1077;&#1085;&#1080;&#1102;%20&#1087;&#1088;&#1086;&#1092;&#1080;&#1083;&#1072;&#1082;&#1090;&#1080;&#1095;&#1077;&#1089;&#1082;&#1086;&#1081;%20&#1073;&#1077;&#1089;&#1077;&#1076;&#1099;%20&#1084;&#1086;&#1081;%20&#1076;&#1086;&#1088;&#1072;&#1073;&#1086;&#1090;&#1072;&#1085;&#1085;&#1099;&#1081;.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4128</Words>
  <Characters>23536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cp:revision>
  <cp:lastPrinted>2023-04-10T10:43:00Z</cp:lastPrinted>
  <dcterms:created xsi:type="dcterms:W3CDTF">2020-08-13T07:59:00Z</dcterms:created>
  <dcterms:modified xsi:type="dcterms:W3CDTF">2023-05-23T13:54:00Z</dcterms:modified>
</cp:coreProperties>
</file>